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F2583DF" w14:textId="77777777" w:rsidR="00A20100" w:rsidRDefault="00B16894" w:rsidP="00904D6D">
      <w:pPr>
        <w:pStyle w:val="Title"/>
        <w:rPr>
          <w:b w:val="0"/>
          <w:sz w:val="36"/>
          <w:szCs w:val="36"/>
        </w:rPr>
      </w:pPr>
      <w:r>
        <w:rPr>
          <w:b w:val="0"/>
          <w:sz w:val="36"/>
          <w:szCs w:val="36"/>
        </w:rPr>
        <w:t>Rancang Bangun Sistem Magang/PKL Berbasis Web</w:t>
      </w:r>
    </w:p>
    <w:p w14:paraId="7D40CDFC" w14:textId="77777777" w:rsidR="00904D6D" w:rsidRDefault="00DF023B" w:rsidP="00904D6D">
      <w:pPr>
        <w:pStyle w:val="Title"/>
        <w:rPr>
          <w:b w:val="0"/>
          <w:sz w:val="36"/>
          <w:szCs w:val="36"/>
        </w:rPr>
      </w:pPr>
      <w:r>
        <w:rPr>
          <w:b w:val="0"/>
          <w:sz w:val="36"/>
          <w:szCs w:val="36"/>
        </w:rPr>
        <w:t>di Diskominfo Provinsi Banten</w:t>
      </w:r>
    </w:p>
    <w:p w14:paraId="3A2B43CB" w14:textId="77777777" w:rsidR="00B16894" w:rsidRDefault="00B16894">
      <w:pPr>
        <w:rPr>
          <w:sz w:val="22"/>
          <w:szCs w:val="22"/>
        </w:rPr>
      </w:pPr>
    </w:p>
    <w:p w14:paraId="28D49758" w14:textId="77777777" w:rsidR="00B16894" w:rsidRDefault="00B16894">
      <w:pPr>
        <w:jc w:val="center"/>
        <w:rPr>
          <w:sz w:val="22"/>
          <w:szCs w:val="22"/>
        </w:rPr>
      </w:pPr>
      <w:r>
        <w:rPr>
          <w:sz w:val="22"/>
          <w:szCs w:val="22"/>
          <w:lang w:val="id-ID"/>
        </w:rPr>
        <w:t>_____________________________</w:t>
      </w:r>
    </w:p>
    <w:p w14:paraId="7EBEC137" w14:textId="77777777" w:rsidR="00B16894" w:rsidRDefault="00B16894">
      <w:pPr>
        <w:rPr>
          <w:sz w:val="22"/>
          <w:szCs w:val="22"/>
        </w:rPr>
      </w:pPr>
    </w:p>
    <w:p w14:paraId="7707484C" w14:textId="77777777" w:rsidR="00B16894" w:rsidRDefault="00B16894">
      <w:pPr>
        <w:jc w:val="center"/>
        <w:rPr>
          <w:sz w:val="22"/>
          <w:szCs w:val="22"/>
        </w:rPr>
      </w:pPr>
      <w:r>
        <w:rPr>
          <w:sz w:val="22"/>
          <w:szCs w:val="22"/>
          <w:lang w:val="id-ID"/>
        </w:rPr>
        <w:t xml:space="preserve"> </w:t>
      </w:r>
    </w:p>
    <w:p w14:paraId="6D6D8C69" w14:textId="77777777" w:rsidR="00B16894" w:rsidRDefault="00B16894">
      <w:pPr>
        <w:jc w:val="center"/>
        <w:rPr>
          <w:sz w:val="22"/>
          <w:szCs w:val="22"/>
        </w:rPr>
      </w:pPr>
      <w:r>
        <w:rPr>
          <w:sz w:val="22"/>
          <w:szCs w:val="22"/>
          <w:lang w:val="id-ID"/>
        </w:rPr>
        <w:t xml:space="preserve"> </w:t>
      </w:r>
    </w:p>
    <w:p w14:paraId="1EB07B47" w14:textId="77777777" w:rsidR="00B16894" w:rsidRDefault="00B16894">
      <w:pPr>
        <w:rPr>
          <w:sz w:val="22"/>
          <w:szCs w:val="22"/>
        </w:rPr>
      </w:pPr>
    </w:p>
    <w:p w14:paraId="73761241" w14:textId="77777777" w:rsidR="00904D6D" w:rsidRDefault="00904D6D" w:rsidP="00904D6D">
      <w:pPr>
        <w:rPr>
          <w:b/>
          <w:bCs/>
          <w:i/>
          <w:iCs/>
          <w:sz w:val="22"/>
          <w:szCs w:val="22"/>
        </w:rPr>
      </w:pPr>
      <w:r>
        <w:rPr>
          <w:b/>
          <w:bCs/>
          <w:i/>
          <w:iCs/>
          <w:sz w:val="22"/>
          <w:szCs w:val="22"/>
        </w:rPr>
        <w:t>Abstrak</w:t>
      </w:r>
    </w:p>
    <w:p w14:paraId="13A7420D" w14:textId="77777777" w:rsidR="00B16894" w:rsidRDefault="00B16894" w:rsidP="00B16894">
      <w:pPr>
        <w:ind w:firstLine="709"/>
        <w:jc w:val="both"/>
        <w:rPr>
          <w:i/>
          <w:iCs/>
          <w:sz w:val="22"/>
          <w:szCs w:val="22"/>
        </w:rPr>
      </w:pPr>
      <w:r>
        <w:rPr>
          <w:i/>
          <w:iCs/>
          <w:sz w:val="22"/>
          <w:szCs w:val="22"/>
        </w:rPr>
        <w:t>Pengelolaan program magang atau Praktik Kerja Lapangan (PKL) di Diskominfo Provinsi Banten masih dilakukan secara manual, meliputi pencatatan data peserta, pembagian tugas, absensi, dan pembuatan laporan. Kondisi ini menyebabkan inefisiensi, kehilangan data, serta kesulitan monitoring secara real-time. Penelitian ini bertujuan merancang dan membangun sistem informasi manajemen magang/PKL berbasis web yang mengotomasi proses pendaftaran, pengelolaan aktivitas, absensi digital, serta pelaporan peserta magang. Metode yang digunakan adalah System Development Life Cycle (SDLC) model Waterfall meliputi analisis kebutuhan, perancangan sistem, implementasi, dan pengujian. Sistem dikembangkan menggunakan framework Laravel 10 dengan basis data MySQL dan antarmuka responsif Bootstrap 5. Pengujian dilakukan dengan Black Box Testing untuk validasi fungsionalitas dan System Usability Scale (SUS) untuk mengukur tingkat kegunaan. Hasil pengujian Black Box menunjukkan seluruh 45 skenario berjalan sesuai spesifikasi (100%), sedangkan rata-rata skor SUS sebesar 82,5 dari 100 yang termasuk dalam kategori Excellent. Sistem ini mampu meningkatkan efisiensi proses manajemen magang secara signifikan dan dapat diadopsi oleh instansi pemerintah daerah lainnya.</w:t>
      </w:r>
    </w:p>
    <w:p w14:paraId="129D98B5" w14:textId="77777777" w:rsidR="00595CB2" w:rsidRDefault="00B16894" w:rsidP="00B16894">
      <w:pPr>
        <w:rPr>
          <w:sz w:val="22"/>
          <w:szCs w:val="22"/>
        </w:rPr>
      </w:pPr>
      <w:r>
        <w:rPr>
          <w:b/>
          <w:i/>
          <w:iCs/>
          <w:sz w:val="22"/>
          <w:szCs w:val="22"/>
        </w:rPr>
        <w:t>Kata kunci</w:t>
      </w:r>
      <w:r>
        <w:rPr>
          <w:sz w:val="22"/>
          <w:szCs w:val="22"/>
        </w:rPr>
        <w:t>—Sistem Magang, PKL, Berbasis Web, Laravel, SDLC Waterfall, Diskominfo Banten</w:t>
      </w:r>
    </w:p>
    <w:p w14:paraId="42F82322" w14:textId="77777777" w:rsidR="00B16894" w:rsidRDefault="00B16894">
      <w:pPr>
        <w:rPr>
          <w:sz w:val="22"/>
          <w:szCs w:val="22"/>
        </w:rPr>
      </w:pPr>
    </w:p>
    <w:p w14:paraId="44689EDA" w14:textId="77777777" w:rsidR="00904D6D" w:rsidRDefault="00904D6D">
      <w:pPr>
        <w:rPr>
          <w:b/>
          <w:bCs/>
          <w:i/>
          <w:iCs/>
          <w:sz w:val="22"/>
          <w:szCs w:val="22"/>
        </w:rPr>
      </w:pPr>
      <w:r>
        <w:rPr>
          <w:b/>
          <w:bCs/>
          <w:i/>
          <w:iCs/>
          <w:sz w:val="22"/>
          <w:szCs w:val="22"/>
        </w:rPr>
        <w:t>Abstract</w:t>
      </w:r>
    </w:p>
    <w:p w14:paraId="7CA2E051" w14:textId="77777777" w:rsidR="00B16894" w:rsidRDefault="00B16894" w:rsidP="00B16894">
      <w:pPr>
        <w:ind w:firstLine="709"/>
        <w:jc w:val="both"/>
        <w:rPr>
          <w:i/>
          <w:iCs/>
          <w:sz w:val="22"/>
          <w:szCs w:val="22"/>
        </w:rPr>
      </w:pPr>
      <w:r>
        <w:rPr>
          <w:i/>
          <w:iCs/>
          <w:sz w:val="22"/>
          <w:szCs w:val="22"/>
        </w:rPr>
        <w:t>The management of internship or Field Work Practice (PKL) programs at Diskominfo of Banten Province is still carried out manually, including recording participant data, task assignment, attendance, and report generation. This causes inefficiency, data loss, and difficulty in real-time monitoring. This study aims to design and develop a web-based internship/PKL management information system that automates registration, activity management, digital attendance, and participant reporting. The method used is the SDLC Waterfall model covering requirements analysis, system design, implementation, and testing. The system was developed using Laravel 10 with a MySQL database and a responsive interface using Bootstrap 5. Testing was carried out using Black Box Testing for functionality and System Usability Scale (SUS) for usability. Black Box results show all 45 scenarios run correctly (100%), while the average SUS score of 82.5 falls into the Excellent category. This system significantly improves internship management efficiency and can be adopted by other regional government agencies.</w:t>
      </w:r>
    </w:p>
    <w:p w14:paraId="0F847C70" w14:textId="77777777" w:rsidR="00595CB2" w:rsidRDefault="00595CB2" w:rsidP="00A75CE7">
      <w:pPr>
        <w:rPr>
          <w:i/>
          <w:sz w:val="22"/>
          <w:szCs w:val="22"/>
        </w:rPr>
      </w:pPr>
      <w:r>
        <w:rPr>
          <w:b/>
          <w:i/>
          <w:sz w:val="22"/>
          <w:szCs w:val="22"/>
        </w:rPr>
        <w:t>Keywords</w:t>
      </w:r>
      <w:r>
        <w:rPr>
          <w:i/>
          <w:sz w:val="22"/>
          <w:szCs w:val="22"/>
        </w:rPr>
        <w:t>—Internship System, PKL, Web-Based, Laravel, SDLC Waterfall, Diskominfo Banten</w:t>
      </w:r>
    </w:p>
    <w:p w14:paraId="42C81426" w14:textId="77777777" w:rsidR="006B2FA3" w:rsidRDefault="006B2FA3" w:rsidP="00A75CE7">
      <w:pPr>
        <w:rPr>
          <w:i/>
          <w:sz w:val="22"/>
          <w:szCs w:val="22"/>
        </w:rPr>
      </w:pPr>
    </w:p>
    <w:p w14:paraId="44BE6ED6" w14:textId="77777777" w:rsidR="006B2FA3" w:rsidRDefault="006B2FA3" w:rsidP="00A75CE7">
      <w:pPr>
        <w:rPr>
          <w:i/>
          <w:sz w:val="22"/>
          <w:szCs w:val="22"/>
        </w:rPr>
      </w:pPr>
    </w:p>
    <w:p w14:paraId="47646A8F" w14:textId="77777777" w:rsidR="006B2FA3" w:rsidRDefault="006B2FA3" w:rsidP="00A75CE7">
      <w:pPr>
        <w:rPr>
          <w:i/>
          <w:sz w:val="22"/>
          <w:szCs w:val="22"/>
        </w:rPr>
      </w:pPr>
    </w:p>
    <w:p w14:paraId="55C03F58" w14:textId="77777777" w:rsidR="006B2FA3" w:rsidRDefault="006B2FA3" w:rsidP="00A75CE7">
      <w:pPr>
        <w:rPr>
          <w:i/>
          <w:sz w:val="22"/>
          <w:szCs w:val="22"/>
        </w:rPr>
      </w:pPr>
    </w:p>
    <w:p w14:paraId="153A8990" w14:textId="77777777" w:rsidR="006B2FA3" w:rsidRDefault="006B2FA3" w:rsidP="00A75CE7">
      <w:pPr>
        <w:rPr>
          <w:i/>
          <w:sz w:val="22"/>
          <w:szCs w:val="22"/>
        </w:rPr>
      </w:pPr>
    </w:p>
    <w:p w14:paraId="27B9223E" w14:textId="77777777" w:rsidR="006B2FA3" w:rsidRDefault="006B2FA3" w:rsidP="00A75CE7">
      <w:pPr>
        <w:rPr>
          <w:i/>
          <w:sz w:val="22"/>
          <w:szCs w:val="22"/>
        </w:rPr>
      </w:pPr>
    </w:p>
    <w:p w14:paraId="78161CE8" w14:textId="77777777" w:rsidR="006B2FA3" w:rsidRDefault="006B2FA3" w:rsidP="00A75CE7">
      <w:pPr>
        <w:rPr>
          <w:i/>
          <w:sz w:val="22"/>
          <w:szCs w:val="22"/>
        </w:rPr>
      </w:pPr>
    </w:p>
    <w:p w14:paraId="0F831A49" w14:textId="77777777" w:rsidR="006B2FA3" w:rsidRDefault="006B2FA3" w:rsidP="00A75CE7">
      <w:pPr>
        <w:rPr>
          <w:i/>
          <w:sz w:val="22"/>
          <w:szCs w:val="22"/>
        </w:rPr>
      </w:pPr>
    </w:p>
    <w:p w14:paraId="5627A643" w14:textId="77777777" w:rsidR="006B2FA3" w:rsidRDefault="006B2FA3" w:rsidP="00A75CE7">
      <w:pPr>
        <w:rPr>
          <w:sz w:val="22"/>
          <w:szCs w:val="22"/>
        </w:rPr>
      </w:pPr>
    </w:p>
    <w:p w14:paraId="68A695A6" w14:textId="77777777" w:rsidR="00B16894" w:rsidRDefault="00B16894">
      <w:pPr>
        <w:rPr>
          <w:sz w:val="22"/>
          <w:szCs w:val="22"/>
        </w:rPr>
      </w:pPr>
    </w:p>
    <w:p w14:paraId="59C7EDA6" w14:textId="0AA38906" w:rsidR="00B16894" w:rsidRDefault="00B16894" w:rsidP="006B2FA3">
      <w:pPr>
        <w:jc w:val="center"/>
        <w:rPr>
          <w:b/>
          <w:sz w:val="22"/>
          <w:szCs w:val="22"/>
        </w:rPr>
      </w:pPr>
      <w:r>
        <w:rPr>
          <w:b/>
          <w:sz w:val="22"/>
          <w:szCs w:val="22"/>
        </w:rPr>
        <w:lastRenderedPageBreak/>
        <w:t>PENDAHULUAN</w:t>
      </w:r>
    </w:p>
    <w:p w14:paraId="1C36C888" w14:textId="77777777" w:rsidR="006B2FA3" w:rsidRDefault="006B2FA3" w:rsidP="006B2FA3">
      <w:pPr>
        <w:jc w:val="center"/>
        <w:rPr>
          <w:b/>
          <w:sz w:val="22"/>
          <w:szCs w:val="22"/>
        </w:rPr>
      </w:pPr>
    </w:p>
    <w:p w14:paraId="65F4EC2B" w14:textId="77777777" w:rsidR="00904D6D" w:rsidRDefault="00904D6D">
      <w:pPr>
        <w:pStyle w:val="Text"/>
        <w:framePr w:dropCap="drop" w:lines="2" w:wrap="around" w:vAnchor="text" w:hAnchor="text"/>
        <w:rPr>
          <w:sz w:val="22"/>
          <w:szCs w:val="22"/>
        </w:rPr>
      </w:pPr>
      <w:r>
        <w:rPr>
          <w:sz w:val="22"/>
          <w:szCs w:val="22"/>
        </w:rPr>
        <w:t>P</w:t>
      </w:r>
    </w:p>
    <w:p w14:paraId="001518EC" w14:textId="77777777" w:rsidR="00904D6D" w:rsidRDefault="00904D6D" w:rsidP="006B2FA3">
      <w:pPr>
        <w:pStyle w:val="Text"/>
        <w:ind w:firstLine="0"/>
        <w:rPr>
          <w:sz w:val="22"/>
          <w:szCs w:val="22"/>
        </w:rPr>
      </w:pPr>
      <w:r>
        <w:rPr>
          <w:sz w:val="22"/>
          <w:szCs w:val="22"/>
        </w:rPr>
        <w:t>erkembangan teknologi informasi yang pesat mendorong berbagai instansi pemerintah untuk beralih dari sistem manual ke sistem digital dalam mengelola proses administrasi dan operasional. Transformasi digital ini merupakan kebutuhan mendasar dalam mewujudkan tata kelola pemerintahan yang baik (good governance) [1]. Salah satu aspek yang belum banyak tersentuh digitalisasi di lingkungan pemerintahan adalah manajemen program magang atau Praktik Kerja Lapangan (PKL) [2].</w:t>
      </w:r>
    </w:p>
    <w:p w14:paraId="4469CD68" w14:textId="77777777" w:rsidR="00B16894" w:rsidRDefault="00B16894" w:rsidP="00904D6D">
      <w:pPr>
        <w:ind w:firstLine="709"/>
        <w:jc w:val="both"/>
        <w:rPr>
          <w:sz w:val="22"/>
          <w:szCs w:val="22"/>
          <w:lang w:val="id-ID"/>
        </w:rPr>
      </w:pPr>
      <w:r>
        <w:rPr>
          <w:sz w:val="22"/>
          <w:szCs w:val="22"/>
          <w:lang w:val="id-ID"/>
        </w:rPr>
        <w:t>Program magang merupakan kegiatan kurikuler wajib bagi mahasiswa sebagai persyaratan akademik. Melalui magang, mahasiswa mendapatkan pengalaman kerja nyata dan memahami dunia profesional sebelum memasuki pasar kerja [3]. Diskominfo Provinsi Banten menerima puluhan hingga ratusan peserta magang setiap tahunnya dari berbagai perguruan tinggi.</w:t>
      </w:r>
    </w:p>
    <w:p w14:paraId="29F9E70D" w14:textId="77777777" w:rsidR="00B16894" w:rsidRDefault="00B16894" w:rsidP="00904D6D">
      <w:pPr>
        <w:ind w:firstLine="709"/>
        <w:jc w:val="both"/>
        <w:rPr>
          <w:sz w:val="22"/>
          <w:szCs w:val="22"/>
          <w:lang w:val="id-ID"/>
        </w:rPr>
      </w:pPr>
      <w:r>
        <w:rPr>
          <w:sz w:val="22"/>
          <w:szCs w:val="22"/>
          <w:lang w:val="id-ID"/>
        </w:rPr>
        <w:t>Berdasarkan hasil observasi dan wawancara awal, pengelolaan magang yang ada masih bersifat manual. Proses pendaftaran peserta dilakukan melalui surat fisik, pencatatan absensi menggunakan buku hadir, pemberian tugas melalui pesan pribadi, dan pelaporan dilakukan secara tertulis. Kondisi ini menimbulkan berbagai permasalahan seperti: (1) sulitnya monitoring kehadiran dan kinerja peserta secara real-time, (2) risiko kehilangan data akibat pengelolaan berbasis kertas, (3) ketidakefisienan proses administrasi, dan (4) minimnya transparansi antara peserta dan pembimbing [4].</w:t>
      </w:r>
    </w:p>
    <w:p w14:paraId="73219DC9" w14:textId="77777777" w:rsidR="00B16894" w:rsidRDefault="00B16894" w:rsidP="00904D6D">
      <w:pPr>
        <w:ind w:firstLine="709"/>
        <w:jc w:val="both"/>
        <w:rPr>
          <w:sz w:val="22"/>
          <w:szCs w:val="22"/>
          <w:lang w:val="id-ID"/>
        </w:rPr>
      </w:pPr>
      <w:r>
        <w:rPr>
          <w:sz w:val="22"/>
          <w:szCs w:val="22"/>
          <w:lang w:val="id-ID"/>
        </w:rPr>
        <w:t>Solusi yang tepat adalah membangun sistem informasi manajemen magang berbasis web. Sistem berbasis web dipilih karena sifatnya yang lintas platform, tidak memerlukan instalasi khusus, dan dapat diakses dari mana saja selama terhubung dengan internet [5]. Beberapa penelitian serupa telah dilakukan pada berbagai organisasi, namun belum ada yang secara spesifik menangani kebutuhan Diskominfo Provinsi Banten dengan karakteristik dan alur kerja yang dimilikinya [6].</w:t>
      </w:r>
    </w:p>
    <w:p w14:paraId="6BAF0D78" w14:textId="77777777" w:rsidR="00B16894" w:rsidRDefault="00B16894" w:rsidP="00904D6D">
      <w:pPr>
        <w:ind w:firstLine="709"/>
        <w:jc w:val="both"/>
        <w:rPr>
          <w:sz w:val="22"/>
          <w:szCs w:val="22"/>
          <w:lang w:val="id-ID"/>
        </w:rPr>
      </w:pPr>
      <w:r>
        <w:rPr>
          <w:sz w:val="22"/>
          <w:szCs w:val="22"/>
          <w:lang w:val="id-ID"/>
        </w:rPr>
        <w:t>Penelitian ini mengusulkan rancang bangun Sistem Magang/PKL berbasis web menggunakan framework Laravel, basis data MySQL, serta antarmuka responsif Bootstrap 5 dengan pendekatan SDLC model Waterfall. Tujuan penelitian adalah: (1) menganalisis proses manajemen magang yang berjalan saat ini, (2) merancang sistem informasi magang yang sesuai kebutuhan Diskominfo Banten, (3) mengimplementasikan sistem tersebut, dan (4) menguji fungsionalitas serta tingkat kegunaan sistem.</w:t>
      </w:r>
    </w:p>
    <w:p w14:paraId="35A4B2B3" w14:textId="77777777" w:rsidR="00B16894" w:rsidRDefault="00B16894">
      <w:pPr>
        <w:rPr>
          <w:sz w:val="22"/>
          <w:szCs w:val="22"/>
        </w:rPr>
      </w:pPr>
    </w:p>
    <w:p w14:paraId="0A684B7B" w14:textId="241D8226" w:rsidR="00B16894" w:rsidRDefault="00B16894" w:rsidP="006B2FA3">
      <w:pPr>
        <w:jc w:val="center"/>
        <w:rPr>
          <w:b/>
          <w:sz w:val="22"/>
          <w:szCs w:val="22"/>
        </w:rPr>
      </w:pPr>
      <w:r>
        <w:rPr>
          <w:b/>
          <w:sz w:val="22"/>
          <w:szCs w:val="22"/>
        </w:rPr>
        <w:t>METODE PENELITIAN</w:t>
      </w:r>
    </w:p>
    <w:p w14:paraId="342E69BA" w14:textId="77777777" w:rsidR="006B2FA3" w:rsidRDefault="006B2FA3" w:rsidP="006B2FA3">
      <w:pPr>
        <w:jc w:val="center"/>
        <w:rPr>
          <w:b/>
          <w:sz w:val="22"/>
          <w:szCs w:val="22"/>
        </w:rPr>
      </w:pPr>
    </w:p>
    <w:p w14:paraId="5E2467FA" w14:textId="77777777" w:rsidR="00B16894" w:rsidRDefault="00B16894" w:rsidP="00904D6D">
      <w:pPr>
        <w:ind w:firstLine="709"/>
        <w:jc w:val="both"/>
        <w:rPr>
          <w:sz w:val="22"/>
          <w:szCs w:val="22"/>
          <w:lang w:val="id-ID"/>
        </w:rPr>
      </w:pPr>
      <w:r>
        <w:rPr>
          <w:sz w:val="22"/>
          <w:szCs w:val="22"/>
          <w:lang w:val="id-ID"/>
        </w:rPr>
        <w:t>Penelitian ini menggunakan metode System Development Life Cycle (SDLC) dengan model Waterfall. Menurut Pressman [7], model Waterfall adalah pendekatan pengembangan perangkat lunak yang bersifat sekuensial dan linear di mana setiap fase harus diselesaikan sebelum memulai fase berikutnya. Model ini dipilih karena kebutuhan sistem telah terdefinisi dengan jelas sejak awal dan perubahan persyaratan bersifat minimal.</w:t>
      </w:r>
    </w:p>
    <w:p w14:paraId="35B5C7CC" w14:textId="77777777" w:rsidR="00B16894" w:rsidRPr="00753E32" w:rsidRDefault="00B16894">
      <w:pPr>
        <w:pStyle w:val="Heading2"/>
        <w:rPr>
          <w:rFonts w:ascii="Times New Roman" w:hAnsi="Times New Roman" w:cs="Times New Roman"/>
          <w:sz w:val="22"/>
          <w:szCs w:val="22"/>
        </w:rPr>
      </w:pPr>
      <w:r w:rsidRPr="00753E32">
        <w:rPr>
          <w:rFonts w:ascii="Times New Roman" w:hAnsi="Times New Roman" w:cs="Times New Roman"/>
          <w:sz w:val="22"/>
          <w:szCs w:val="22"/>
        </w:rPr>
        <w:t>2.1 Teknik Pengumpulan Data</w:t>
      </w:r>
    </w:p>
    <w:p w14:paraId="19BEBF1E" w14:textId="77777777" w:rsidR="00B16894" w:rsidRDefault="00B16894" w:rsidP="00904D6D">
      <w:pPr>
        <w:ind w:firstLine="709"/>
        <w:jc w:val="both"/>
        <w:rPr>
          <w:sz w:val="22"/>
          <w:szCs w:val="22"/>
          <w:lang w:val="id-ID"/>
        </w:rPr>
      </w:pPr>
      <w:r>
        <w:rPr>
          <w:sz w:val="22"/>
          <w:szCs w:val="22"/>
          <w:lang w:val="id-ID"/>
        </w:rPr>
        <w:t>Pengumpulan data dilakukan melalui tiga metode. Pertama, observasi langsung terhadap proses manajemen magang yang sedang berjalan di Diskominfo Provinsi Banten selama dua minggu. Kedua, wawancara terstruktur dengan Kepala Bidang Pengelolaan Teknologi Informasi, staf administrasi, dan tiga orang pembimbing lapangan. Ketiga, studi dokumentasi terhadap dokumen-dokumen yang digunakan dalam proses magang seperti formulir pendaftaran, buku absensi, dan format laporan [8].</w:t>
      </w:r>
    </w:p>
    <w:p w14:paraId="45B6ABDA" w14:textId="77777777" w:rsidR="00B16894" w:rsidRPr="00753E32" w:rsidRDefault="00B16894">
      <w:pPr>
        <w:pStyle w:val="Heading2"/>
        <w:rPr>
          <w:rFonts w:ascii="Times New Roman" w:hAnsi="Times New Roman" w:cs="Times New Roman"/>
          <w:sz w:val="22"/>
          <w:szCs w:val="22"/>
        </w:rPr>
      </w:pPr>
      <w:r w:rsidRPr="00753E32">
        <w:rPr>
          <w:rFonts w:ascii="Times New Roman" w:hAnsi="Times New Roman" w:cs="Times New Roman"/>
          <w:sz w:val="22"/>
          <w:szCs w:val="22"/>
        </w:rPr>
        <w:t>2.2 Analisis Kebutuhan</w:t>
      </w:r>
    </w:p>
    <w:p w14:paraId="0BEBAEC1" w14:textId="77777777" w:rsidR="00B16894" w:rsidRDefault="00B16894" w:rsidP="00904D6D">
      <w:pPr>
        <w:ind w:firstLine="709"/>
        <w:jc w:val="both"/>
        <w:rPr>
          <w:sz w:val="22"/>
          <w:szCs w:val="22"/>
          <w:lang w:val="id-ID"/>
        </w:rPr>
      </w:pPr>
      <w:r>
        <w:rPr>
          <w:sz w:val="22"/>
          <w:szCs w:val="22"/>
          <w:lang w:val="id-ID"/>
        </w:rPr>
        <w:t xml:space="preserve">Analisis kebutuhan dilakukan menggunakan pemodelan proses bisnis dengan Business Process Model and Notation (BPMN) untuk memetakan alur kerja yang ada (as-is process) dan </w:t>
      </w:r>
      <w:r>
        <w:rPr>
          <w:sz w:val="22"/>
          <w:szCs w:val="22"/>
          <w:lang w:val="id-ID"/>
        </w:rPr>
        <w:lastRenderedPageBreak/>
        <w:t>alur kerja yang diusulkan (to-be process). Kebutuhan fungsional sistem mencakup: (1) modul pendaftaran peserta magang online, (2) modul manajemen pengguna dengan role admin, pembimbing, dan peserta, (3) modul absensi digital berbasis QR Code, (4) modul manajemen tugas dan aktivitas harian, (5) modul pelaporan dan rekap kehadiran, serta (6) modul notifikasi dan komunikasi internal.</w:t>
      </w:r>
    </w:p>
    <w:p w14:paraId="6B9BCC72" w14:textId="77777777" w:rsidR="00B16894" w:rsidRPr="00753E32" w:rsidRDefault="00B16894">
      <w:pPr>
        <w:pStyle w:val="Heading2"/>
        <w:rPr>
          <w:rFonts w:ascii="Times New Roman" w:hAnsi="Times New Roman" w:cs="Times New Roman"/>
          <w:sz w:val="22"/>
          <w:szCs w:val="22"/>
        </w:rPr>
      </w:pPr>
      <w:r w:rsidRPr="00753E32">
        <w:rPr>
          <w:rFonts w:ascii="Times New Roman" w:hAnsi="Times New Roman" w:cs="Times New Roman"/>
          <w:sz w:val="22"/>
          <w:szCs w:val="22"/>
        </w:rPr>
        <w:t>2.3 Perancangan Sistem</w:t>
      </w:r>
    </w:p>
    <w:p w14:paraId="52FF234E" w14:textId="77777777" w:rsidR="00B16894" w:rsidRDefault="00B16894" w:rsidP="00904D6D">
      <w:pPr>
        <w:ind w:firstLine="709"/>
        <w:jc w:val="both"/>
        <w:rPr>
          <w:sz w:val="22"/>
          <w:szCs w:val="22"/>
          <w:lang w:val="id-ID"/>
        </w:rPr>
      </w:pPr>
      <w:r>
        <w:rPr>
          <w:sz w:val="22"/>
          <w:szCs w:val="22"/>
          <w:lang w:val="id-ID"/>
        </w:rPr>
        <w:t>Perancangan sistem dilakukan menggunakan Unified Modeling Language (UML) yang meliputi Use Case Diagram, Activity Diagram, Sequence Diagram, dan Class Diagram. Perancangan basis data menggunakan Entity Relationship Diagram (ERD). Sistem memiliki tiga aktor utama yaitu Admin, Pembimbing, dan Peserta Magang dengan hak akses yang berbeda. Perancangan antarmuka mengacu pada prinsip usability yang dikemukakan oleh Nielsen [9] yaitu visibility of system status, consistency and standards, dan aesthetic and minimalist design.</w:t>
      </w:r>
    </w:p>
    <w:p w14:paraId="20FA44C6" w14:textId="77777777" w:rsidR="00B16894" w:rsidRPr="00753E32" w:rsidRDefault="00B16894">
      <w:pPr>
        <w:pStyle w:val="Heading2"/>
        <w:rPr>
          <w:rFonts w:ascii="Times New Roman" w:hAnsi="Times New Roman" w:cs="Times New Roman"/>
          <w:sz w:val="22"/>
          <w:szCs w:val="22"/>
        </w:rPr>
      </w:pPr>
      <w:r w:rsidRPr="00753E32">
        <w:rPr>
          <w:rFonts w:ascii="Times New Roman" w:hAnsi="Times New Roman" w:cs="Times New Roman"/>
          <w:sz w:val="22"/>
          <w:szCs w:val="22"/>
        </w:rPr>
        <w:t>2.4 Implementasi</w:t>
      </w:r>
    </w:p>
    <w:p w14:paraId="3C2D26D0" w14:textId="77777777" w:rsidR="00B16894" w:rsidRDefault="00B16894" w:rsidP="00904D6D">
      <w:pPr>
        <w:ind w:firstLine="709"/>
        <w:jc w:val="both"/>
        <w:rPr>
          <w:sz w:val="22"/>
          <w:szCs w:val="22"/>
          <w:lang w:val="id-ID"/>
        </w:rPr>
      </w:pPr>
      <w:r>
        <w:rPr>
          <w:sz w:val="22"/>
          <w:szCs w:val="22"/>
          <w:lang w:val="id-ID"/>
        </w:rPr>
        <w:t>Implementasi sistem dilakukan menggunakan tumpukan teknologi sebagai berikut: Laravel 10 sebagai backend framework berbasis PHP [10], MySQL 8.0 sebagai sistem manajemen basis data relasional, Bootstrap 5 untuk tampilan antarmuka yang responsif, jQuery dan Ajax untuk interaksi asinkron antara frontend dan backend, serta phpQRCode library untuk pembangkitan kode QR pada modul absensi. Lingkungan pengembangan menggunakan XAMPP di lokal dan server VPS berbasis Ubuntu 22.04 untuk deployment.</w:t>
      </w:r>
    </w:p>
    <w:p w14:paraId="2B36CCF6" w14:textId="77777777" w:rsidR="00B16894" w:rsidRPr="00753E32" w:rsidRDefault="00B16894">
      <w:pPr>
        <w:pStyle w:val="Heading2"/>
        <w:rPr>
          <w:rFonts w:ascii="Times New Roman" w:hAnsi="Times New Roman" w:cs="Times New Roman"/>
          <w:sz w:val="22"/>
          <w:szCs w:val="22"/>
        </w:rPr>
      </w:pPr>
      <w:r w:rsidRPr="00753E32">
        <w:rPr>
          <w:rFonts w:ascii="Times New Roman" w:hAnsi="Times New Roman" w:cs="Times New Roman"/>
          <w:sz w:val="22"/>
          <w:szCs w:val="22"/>
        </w:rPr>
        <w:t>2.5 Pengujian Sistem</w:t>
      </w:r>
    </w:p>
    <w:p w14:paraId="7061B336" w14:textId="77777777" w:rsidR="00B16894" w:rsidRDefault="00B16894" w:rsidP="00904D6D">
      <w:pPr>
        <w:ind w:firstLine="709"/>
        <w:jc w:val="both"/>
        <w:rPr>
          <w:sz w:val="22"/>
          <w:szCs w:val="22"/>
          <w:lang w:val="id-ID"/>
        </w:rPr>
      </w:pPr>
      <w:r>
        <w:rPr>
          <w:sz w:val="22"/>
          <w:szCs w:val="22"/>
          <w:lang w:val="id-ID"/>
        </w:rPr>
        <w:t>Pengujian sistem dilakukan dengan dua metode. Pertama, Black Box Testing untuk memverifikasi bahwa setiap fungsi berjalan sesuai dengan spesifikasi kebutuhan tanpa memeriksa kode internal [11]. Pengujian dilakukan pada 45 skenario uji yang mencakup seluruh fungsi sistem. Kedua, System Usability Scale (SUS) untuk mengukur persepsi kegunaan sistem dari sudut pandang pengguna. Kuesioner SUS terdiri dari 10 pernyataan dengan skala Likert 1-5 yang diisi oleh 30 responden yang terdiri dari 5 staf admin, 5 pembimbing, dan 20 peserta magang [12].</w:t>
      </w:r>
    </w:p>
    <w:p w14:paraId="6F250125" w14:textId="77777777" w:rsidR="00B16894" w:rsidRDefault="00B16894">
      <w:pPr>
        <w:rPr>
          <w:sz w:val="22"/>
          <w:szCs w:val="22"/>
        </w:rPr>
      </w:pPr>
    </w:p>
    <w:p w14:paraId="79A9E33F" w14:textId="3DB56143" w:rsidR="00B16894" w:rsidRDefault="00B16894" w:rsidP="006B2FA3">
      <w:pPr>
        <w:jc w:val="center"/>
        <w:rPr>
          <w:b/>
          <w:sz w:val="22"/>
          <w:szCs w:val="22"/>
        </w:rPr>
      </w:pPr>
      <w:r>
        <w:rPr>
          <w:b/>
          <w:sz w:val="22"/>
          <w:szCs w:val="22"/>
        </w:rPr>
        <w:t>HASIL DAN PEMBAHASAN</w:t>
      </w:r>
    </w:p>
    <w:p w14:paraId="057FDD01" w14:textId="77777777" w:rsidR="00B16894" w:rsidRPr="006B2FA3" w:rsidRDefault="00B16894">
      <w:pPr>
        <w:pStyle w:val="Heading2"/>
        <w:rPr>
          <w:rFonts w:ascii="Times New Roman" w:hAnsi="Times New Roman" w:cs="Times New Roman"/>
          <w:sz w:val="22"/>
          <w:szCs w:val="22"/>
        </w:rPr>
      </w:pPr>
      <w:r w:rsidRPr="006B2FA3">
        <w:rPr>
          <w:rFonts w:ascii="Times New Roman" w:hAnsi="Times New Roman" w:cs="Times New Roman"/>
          <w:sz w:val="22"/>
          <w:szCs w:val="22"/>
        </w:rPr>
        <w:t>3.1 Analisis Sistem Berjalan</w:t>
      </w:r>
    </w:p>
    <w:p w14:paraId="154E1F3F" w14:textId="77777777" w:rsidR="00B16894" w:rsidRDefault="00B16894" w:rsidP="00904D6D">
      <w:pPr>
        <w:ind w:firstLine="709"/>
        <w:jc w:val="both"/>
        <w:rPr>
          <w:sz w:val="22"/>
          <w:szCs w:val="22"/>
          <w:lang w:val="id-ID"/>
        </w:rPr>
      </w:pPr>
      <w:r>
        <w:rPr>
          <w:sz w:val="22"/>
          <w:szCs w:val="22"/>
          <w:lang w:val="id-ID"/>
        </w:rPr>
        <w:t>Berdasarkan hasil observasi dan wawancara, sistem manajemen magang yang berjalan saat ini di Diskominfo Provinsi Banten memiliki beberapa kelemahan utama. Proses pendaftaran membutuhkan waktu rata-rata 3-5 hari karena harus melalui surat fisik dan persetujuan manual berjenjang. Data peserta tersebar dalam berbagai format sehingga sulit untuk diintegrasikan. Tidak ada mekanisme pemantauan kehadiran secara real-time, dan pembimbing hanya mengetahui rekap kehadiran pada akhir periode magang [4].</w:t>
      </w:r>
    </w:p>
    <w:p w14:paraId="711169FB" w14:textId="77777777" w:rsidR="00B16894" w:rsidRPr="006B2FA3" w:rsidRDefault="00B16894">
      <w:pPr>
        <w:pStyle w:val="Heading2"/>
        <w:rPr>
          <w:rFonts w:ascii="Times New Roman" w:hAnsi="Times New Roman" w:cs="Times New Roman"/>
          <w:sz w:val="22"/>
          <w:szCs w:val="22"/>
        </w:rPr>
      </w:pPr>
      <w:r w:rsidRPr="006B2FA3">
        <w:rPr>
          <w:rFonts w:ascii="Times New Roman" w:hAnsi="Times New Roman" w:cs="Times New Roman"/>
          <w:sz w:val="22"/>
          <w:szCs w:val="22"/>
        </w:rPr>
        <w:t>3.2 Arsitektur Sistem</w:t>
      </w:r>
    </w:p>
    <w:p w14:paraId="441BC7EE" w14:textId="77777777" w:rsidR="00B16894" w:rsidRDefault="00B16894" w:rsidP="00904D6D">
      <w:pPr>
        <w:ind w:firstLine="709"/>
        <w:jc w:val="both"/>
        <w:rPr>
          <w:sz w:val="22"/>
          <w:szCs w:val="22"/>
          <w:lang w:val="id-ID"/>
        </w:rPr>
      </w:pPr>
      <w:r>
        <w:rPr>
          <w:sz w:val="22"/>
          <w:szCs w:val="22"/>
          <w:lang w:val="id-ID"/>
        </w:rPr>
        <w:t>Sistem yang dikembangkan menggunakan arsitektur MVC (Model-View-Controller) yang merupakan pola arsitektur bawaan framework Laravel. Arsitektur ini memisahkan logika bisnis (Model), tampilan antarmuka (View), dan pengontrol alur aplikasi (Controller) sehingga menghasilkan kode yang terstruktur, mudah dipelihara, dan dapat dikembangkan lebih lanjut [10]. Sistem dibangun di atas server berbasis Linux dengan web server Nginx, PHP-FPM, dan MySQL sebagai komponen infrastruktur utama.</w:t>
      </w:r>
    </w:p>
    <w:p w14:paraId="78D1D823" w14:textId="77777777" w:rsidR="00B16894" w:rsidRPr="006B2FA3" w:rsidRDefault="00B16894">
      <w:pPr>
        <w:pStyle w:val="Heading2"/>
        <w:rPr>
          <w:rFonts w:ascii="Times New Roman" w:hAnsi="Times New Roman" w:cs="Times New Roman"/>
          <w:sz w:val="22"/>
          <w:szCs w:val="22"/>
        </w:rPr>
      </w:pPr>
      <w:r w:rsidRPr="006B2FA3">
        <w:rPr>
          <w:rFonts w:ascii="Times New Roman" w:hAnsi="Times New Roman" w:cs="Times New Roman"/>
          <w:sz w:val="22"/>
          <w:szCs w:val="22"/>
        </w:rPr>
        <w:t>3.3 Fitur Utama Sistem</w:t>
      </w:r>
    </w:p>
    <w:p w14:paraId="255DBF63" w14:textId="77777777" w:rsidR="00B16894" w:rsidRDefault="00B16894" w:rsidP="00904D6D">
      <w:pPr>
        <w:ind w:firstLine="709"/>
        <w:jc w:val="both"/>
        <w:rPr>
          <w:sz w:val="22"/>
          <w:szCs w:val="22"/>
          <w:lang w:val="id-ID"/>
        </w:rPr>
      </w:pPr>
      <w:r>
        <w:rPr>
          <w:sz w:val="22"/>
          <w:szCs w:val="22"/>
          <w:lang w:val="id-ID"/>
        </w:rPr>
        <w:t xml:space="preserve">Sistem Magang/PKL yang dikembangkan memiliki enam modul utama. Modul Pendaftaran Online memungkinkan calon peserta mendaftar melalui formulir digital yang </w:t>
      </w:r>
      <w:r>
        <w:rPr>
          <w:sz w:val="22"/>
          <w:szCs w:val="22"/>
          <w:lang w:val="id-ID"/>
        </w:rPr>
        <w:lastRenderedPageBreak/>
        <w:t>mengumpulkan data pribadi, data institusi asal, bidang yang diminati, dan periode magang yang diajukan. Setelah pendaftaran, notifikasi otomatis dikirimkan kepada admin untuk diproses. Waktu pemrosesan pendaftaran berkurang dari rata-rata 3-5 hari menjadi kurang dari 24 jam.</w:t>
      </w:r>
    </w:p>
    <w:p w14:paraId="1883F86F" w14:textId="77777777" w:rsidR="00B16894" w:rsidRDefault="00B16894" w:rsidP="00904D6D">
      <w:pPr>
        <w:ind w:firstLine="709"/>
        <w:jc w:val="both"/>
        <w:rPr>
          <w:sz w:val="22"/>
          <w:szCs w:val="22"/>
          <w:lang w:val="id-ID"/>
        </w:rPr>
      </w:pPr>
      <w:r>
        <w:rPr>
          <w:sz w:val="22"/>
          <w:szCs w:val="22"/>
          <w:lang w:val="id-ID"/>
        </w:rPr>
        <w:t>Modul Absensi Digital menggunakan teknologi QR Code yang di-generate unik setiap hari untuk mencegah kecurangan [13]. Peserta melakukan absensi dengan memindai QR Code menggunakan smartphone. Sistem secara otomatis merekam waktu masuk, waktu keluar, dan menghitung keterlambatan. Data kehadiran dapat diakses secara real-time oleh pembimbing dan admin melalui dashboard yang menampilkan statistik kehadiran dalam bentuk grafik.</w:t>
      </w:r>
    </w:p>
    <w:p w14:paraId="19DE6808" w14:textId="77777777" w:rsidR="00B16894" w:rsidRDefault="00B16894" w:rsidP="00904D6D">
      <w:pPr>
        <w:ind w:firstLine="709"/>
        <w:jc w:val="both"/>
        <w:rPr>
          <w:sz w:val="22"/>
          <w:szCs w:val="22"/>
          <w:lang w:val="id-ID"/>
        </w:rPr>
      </w:pPr>
      <w:r>
        <w:rPr>
          <w:sz w:val="22"/>
          <w:szCs w:val="22"/>
          <w:lang w:val="id-ID"/>
        </w:rPr>
        <w:t>Modul Manajemen Tugas memfasilitasi pembimbing untuk memberikan tugas harian, mingguan, atau proyek kepada peserta magang. Peserta dapat mengunggah hasil pekerjaan yang kemudian dinilai oleh pembimbing. Sistem menyediakan histori tugas yang lengkap dan notifikasi otomatis untuk tenggat waktu yang hampir habis. Modul Jurnal Harian memungkinkan peserta mencatat aktivitas harian yang dapat dipantau dan diberi komentar oleh pembimbing secara langsung [2].</w:t>
      </w:r>
    </w:p>
    <w:p w14:paraId="0449CD1B" w14:textId="77777777" w:rsidR="00B16894" w:rsidRDefault="00B16894" w:rsidP="00904D6D">
      <w:pPr>
        <w:ind w:firstLine="709"/>
        <w:jc w:val="both"/>
        <w:rPr>
          <w:sz w:val="22"/>
          <w:szCs w:val="22"/>
          <w:lang w:val="id-ID"/>
        </w:rPr>
      </w:pPr>
      <w:r>
        <w:rPr>
          <w:sz w:val="22"/>
          <w:szCs w:val="22"/>
          <w:lang w:val="id-ID"/>
        </w:rPr>
        <w:t>Modul Pelaporan menyediakan fitur ekspor data dalam format PDF dan Excel yang mencakup rekap kehadiran, rekapitulasi nilai, surat keterangan magang, dan statistik agregat peserta. Laporan dapat difilter berdasarkan periode, divisi, dan institusi asal. Fitur ini menggantikan proses rekap manual yang sebelumnya membutuhkan waktu 2-3 hari menjadi hanya beberapa menit [6].</w:t>
      </w:r>
    </w:p>
    <w:p w14:paraId="1E4E4241" w14:textId="77777777" w:rsidR="00B16894" w:rsidRPr="006B2FA3" w:rsidRDefault="00B16894">
      <w:pPr>
        <w:pStyle w:val="Heading2"/>
        <w:rPr>
          <w:rFonts w:ascii="Times New Roman" w:hAnsi="Times New Roman" w:cs="Times New Roman"/>
          <w:sz w:val="22"/>
          <w:szCs w:val="22"/>
        </w:rPr>
      </w:pPr>
      <w:r w:rsidRPr="006B2FA3">
        <w:rPr>
          <w:rFonts w:ascii="Times New Roman" w:hAnsi="Times New Roman" w:cs="Times New Roman"/>
          <w:sz w:val="22"/>
          <w:szCs w:val="22"/>
        </w:rPr>
        <w:t>3.4 Hasil Pengujian Black Box Testing</w:t>
      </w:r>
    </w:p>
    <w:p w14:paraId="3B5068FE" w14:textId="77777777" w:rsidR="00B16894" w:rsidRDefault="00B16894" w:rsidP="00904D6D">
      <w:pPr>
        <w:ind w:firstLine="709"/>
        <w:jc w:val="both"/>
        <w:rPr>
          <w:sz w:val="22"/>
          <w:szCs w:val="22"/>
          <w:lang w:val="id-ID"/>
        </w:rPr>
      </w:pPr>
      <w:r>
        <w:rPr>
          <w:sz w:val="22"/>
          <w:szCs w:val="22"/>
          <w:lang w:val="id-ID"/>
        </w:rPr>
        <w:t>Pengujian Black Box dilakukan pada 45 skenario uji yang mencakup seluruh fitur sistem. Hasil pengujian menunjukkan bahwa 45 dari 45 skenario (100%) berjalan sesuai dengan hasil yang diharapkan. Tidak ditemukan adanya kegagalan fungsi pada seluruh modul yang diuji. Hasil ini menunjukkan bahwa sistem berfungsi dengan baik dan memenuhi seluruh spesifikasi kebutuhan fungsional yang telah ditetapkan [11]. Ringkasan hasil pengujian ditunjukkan pada Tabel 1.</w:t>
      </w:r>
    </w:p>
    <w:p w14:paraId="16D8A6A7" w14:textId="77777777" w:rsidR="00B16894" w:rsidRDefault="00B16894">
      <w:pPr>
        <w:jc w:val="center"/>
        <w:rPr>
          <w:b/>
          <w:sz w:val="22"/>
          <w:szCs w:val="22"/>
        </w:rPr>
      </w:pPr>
      <w:r>
        <w:rPr>
          <w:b/>
          <w:sz w:val="22"/>
          <w:szCs w:val="22"/>
        </w:rPr>
        <w:t>Tabel 1. Ringkasan Hasil Pengujian Black Box Testing</w:t>
      </w:r>
    </w:p>
    <w:tbl>
      <w:tblPr>
        <w:tblW w:w="8000"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Look w:val="04A0" w:firstRow="1" w:lastRow="0" w:firstColumn="1" w:lastColumn="0" w:noHBand="0" w:noVBand="1"/>
      </w:tblPr>
      <w:tblGrid>
        <w:gridCol w:w="900"/>
        <w:gridCol w:w="2500"/>
        <w:gridCol w:w="1500"/>
        <w:gridCol w:w="1500"/>
        <w:gridCol w:w="1600"/>
      </w:tblGrid>
      <w:tr w:rsidR="00793D82" w14:paraId="0D5E2573" w14:textId="77777777">
        <w:tc>
          <w:tcPr>
            <w:tcW w:w="900" w:type="dxa"/>
            <w:shd w:val="clear" w:color="auto" w:fill="2E4A7B"/>
          </w:tcPr>
          <w:p w14:paraId="107E07FF" w14:textId="77777777" w:rsidR="00793D82" w:rsidRDefault="00310241">
            <w:pPr>
              <w:jc w:val="center"/>
              <w:rPr>
                <w:b/>
                <w:bCs/>
                <w:color w:val="FFFFFF"/>
              </w:rPr>
            </w:pPr>
            <w:r>
              <w:rPr>
                <w:b/>
                <w:bCs/>
                <w:color w:val="FFFFFF"/>
              </w:rPr>
              <w:t>No.</w:t>
            </w:r>
          </w:p>
        </w:tc>
        <w:tc>
          <w:tcPr>
            <w:tcW w:w="2500" w:type="dxa"/>
            <w:shd w:val="clear" w:color="auto" w:fill="2E4A7B"/>
          </w:tcPr>
          <w:p w14:paraId="4E05855F" w14:textId="77777777" w:rsidR="00793D82" w:rsidRDefault="00310241">
            <w:pPr>
              <w:jc w:val="center"/>
              <w:rPr>
                <w:b/>
                <w:bCs/>
                <w:color w:val="FFFFFF"/>
              </w:rPr>
            </w:pPr>
            <w:r>
              <w:rPr>
                <w:b/>
                <w:bCs/>
                <w:color w:val="FFFFFF"/>
              </w:rPr>
              <w:t>Modul</w:t>
            </w:r>
          </w:p>
        </w:tc>
        <w:tc>
          <w:tcPr>
            <w:tcW w:w="1500" w:type="dxa"/>
            <w:shd w:val="clear" w:color="auto" w:fill="2E4A7B"/>
          </w:tcPr>
          <w:p w14:paraId="44DA6F25" w14:textId="77777777" w:rsidR="00793D82" w:rsidRDefault="00310241">
            <w:pPr>
              <w:jc w:val="center"/>
              <w:rPr>
                <w:b/>
                <w:bCs/>
                <w:color w:val="FFFFFF"/>
              </w:rPr>
            </w:pPr>
            <w:r>
              <w:rPr>
                <w:b/>
                <w:bCs/>
                <w:color w:val="FFFFFF"/>
              </w:rPr>
              <w:t>Skenario Uji</w:t>
            </w:r>
          </w:p>
        </w:tc>
        <w:tc>
          <w:tcPr>
            <w:tcW w:w="1500" w:type="dxa"/>
            <w:shd w:val="clear" w:color="auto" w:fill="2E4A7B"/>
          </w:tcPr>
          <w:p w14:paraId="0AE6ABEC" w14:textId="77777777" w:rsidR="00793D82" w:rsidRDefault="00310241">
            <w:pPr>
              <w:jc w:val="center"/>
              <w:rPr>
                <w:b/>
                <w:bCs/>
                <w:color w:val="FFFFFF"/>
              </w:rPr>
            </w:pPr>
            <w:r>
              <w:rPr>
                <w:b/>
                <w:bCs/>
                <w:color w:val="FFFFFF"/>
              </w:rPr>
              <w:t>Berhasil</w:t>
            </w:r>
          </w:p>
        </w:tc>
        <w:tc>
          <w:tcPr>
            <w:tcW w:w="1600" w:type="dxa"/>
            <w:shd w:val="clear" w:color="auto" w:fill="2E4A7B"/>
          </w:tcPr>
          <w:p w14:paraId="4E5E292B" w14:textId="77777777" w:rsidR="00793D82" w:rsidRDefault="00310241">
            <w:pPr>
              <w:jc w:val="center"/>
              <w:rPr>
                <w:b/>
                <w:bCs/>
                <w:color w:val="FFFFFF"/>
              </w:rPr>
            </w:pPr>
            <w:r>
              <w:rPr>
                <w:b/>
                <w:bCs/>
                <w:color w:val="FFFFFF"/>
              </w:rPr>
              <w:t>Persentase</w:t>
            </w:r>
          </w:p>
        </w:tc>
      </w:tr>
      <w:tr w:rsidR="00793D82" w14:paraId="13D465C5" w14:textId="77777777">
        <w:tc>
          <w:tcPr>
            <w:tcW w:w="900" w:type="dxa"/>
          </w:tcPr>
          <w:p w14:paraId="6FCF638C" w14:textId="77777777" w:rsidR="00793D82" w:rsidRDefault="00310241">
            <w:pPr>
              <w:jc w:val="center"/>
            </w:pPr>
            <w:r>
              <w:t>1</w:t>
            </w:r>
          </w:p>
        </w:tc>
        <w:tc>
          <w:tcPr>
            <w:tcW w:w="2500" w:type="dxa"/>
          </w:tcPr>
          <w:p w14:paraId="022AE999" w14:textId="77777777" w:rsidR="00793D82" w:rsidRDefault="00310241">
            <w:pPr>
              <w:jc w:val="center"/>
            </w:pPr>
            <w:r>
              <w:t>Pendaftaran Online</w:t>
            </w:r>
          </w:p>
        </w:tc>
        <w:tc>
          <w:tcPr>
            <w:tcW w:w="1500" w:type="dxa"/>
          </w:tcPr>
          <w:p w14:paraId="43505040" w14:textId="77777777" w:rsidR="00793D82" w:rsidRDefault="00310241">
            <w:pPr>
              <w:jc w:val="center"/>
            </w:pPr>
            <w:r>
              <w:t>10</w:t>
            </w:r>
          </w:p>
        </w:tc>
        <w:tc>
          <w:tcPr>
            <w:tcW w:w="1500" w:type="dxa"/>
          </w:tcPr>
          <w:p w14:paraId="7B236D88" w14:textId="77777777" w:rsidR="00793D82" w:rsidRDefault="00310241">
            <w:pPr>
              <w:jc w:val="center"/>
            </w:pPr>
            <w:r>
              <w:t>10</w:t>
            </w:r>
          </w:p>
        </w:tc>
        <w:tc>
          <w:tcPr>
            <w:tcW w:w="1600" w:type="dxa"/>
          </w:tcPr>
          <w:p w14:paraId="192DF9C9" w14:textId="77777777" w:rsidR="00793D82" w:rsidRDefault="00310241">
            <w:pPr>
              <w:jc w:val="center"/>
            </w:pPr>
            <w:r>
              <w:t>100%</w:t>
            </w:r>
          </w:p>
        </w:tc>
      </w:tr>
      <w:tr w:rsidR="00793D82" w14:paraId="2B5F720D" w14:textId="77777777">
        <w:tc>
          <w:tcPr>
            <w:tcW w:w="900" w:type="dxa"/>
          </w:tcPr>
          <w:p w14:paraId="5650F08F" w14:textId="77777777" w:rsidR="00793D82" w:rsidRDefault="00310241">
            <w:pPr>
              <w:jc w:val="center"/>
            </w:pPr>
            <w:r>
              <w:t>2</w:t>
            </w:r>
          </w:p>
        </w:tc>
        <w:tc>
          <w:tcPr>
            <w:tcW w:w="2500" w:type="dxa"/>
          </w:tcPr>
          <w:p w14:paraId="7A298E6A" w14:textId="77777777" w:rsidR="00793D82" w:rsidRDefault="00310241">
            <w:pPr>
              <w:jc w:val="center"/>
            </w:pPr>
            <w:r>
              <w:t>Absensi Digital (QR Code)</w:t>
            </w:r>
          </w:p>
        </w:tc>
        <w:tc>
          <w:tcPr>
            <w:tcW w:w="1500" w:type="dxa"/>
          </w:tcPr>
          <w:p w14:paraId="27496B00" w14:textId="77777777" w:rsidR="00793D82" w:rsidRDefault="00310241">
            <w:pPr>
              <w:jc w:val="center"/>
            </w:pPr>
            <w:r>
              <w:t>8</w:t>
            </w:r>
          </w:p>
        </w:tc>
        <w:tc>
          <w:tcPr>
            <w:tcW w:w="1500" w:type="dxa"/>
          </w:tcPr>
          <w:p w14:paraId="469AA775" w14:textId="77777777" w:rsidR="00793D82" w:rsidRDefault="00310241">
            <w:pPr>
              <w:jc w:val="center"/>
            </w:pPr>
            <w:r>
              <w:t>8</w:t>
            </w:r>
          </w:p>
        </w:tc>
        <w:tc>
          <w:tcPr>
            <w:tcW w:w="1600" w:type="dxa"/>
          </w:tcPr>
          <w:p w14:paraId="3616FFC8" w14:textId="77777777" w:rsidR="00793D82" w:rsidRDefault="00310241">
            <w:pPr>
              <w:jc w:val="center"/>
            </w:pPr>
            <w:r>
              <w:t>100%</w:t>
            </w:r>
          </w:p>
        </w:tc>
      </w:tr>
      <w:tr w:rsidR="00793D82" w14:paraId="18E00A6B" w14:textId="77777777">
        <w:tc>
          <w:tcPr>
            <w:tcW w:w="900" w:type="dxa"/>
          </w:tcPr>
          <w:p w14:paraId="07A720C3" w14:textId="77777777" w:rsidR="00793D82" w:rsidRDefault="00310241">
            <w:pPr>
              <w:jc w:val="center"/>
            </w:pPr>
            <w:r>
              <w:t>3</w:t>
            </w:r>
          </w:p>
        </w:tc>
        <w:tc>
          <w:tcPr>
            <w:tcW w:w="2500" w:type="dxa"/>
          </w:tcPr>
          <w:p w14:paraId="31A0899F" w14:textId="77777777" w:rsidR="00793D82" w:rsidRDefault="00310241">
            <w:pPr>
              <w:jc w:val="center"/>
            </w:pPr>
            <w:r>
              <w:t>Manajemen Tugas</w:t>
            </w:r>
          </w:p>
        </w:tc>
        <w:tc>
          <w:tcPr>
            <w:tcW w:w="1500" w:type="dxa"/>
          </w:tcPr>
          <w:p w14:paraId="76CC55C0" w14:textId="77777777" w:rsidR="00793D82" w:rsidRDefault="00310241">
            <w:pPr>
              <w:jc w:val="center"/>
            </w:pPr>
            <w:r>
              <w:t>9</w:t>
            </w:r>
          </w:p>
        </w:tc>
        <w:tc>
          <w:tcPr>
            <w:tcW w:w="1500" w:type="dxa"/>
          </w:tcPr>
          <w:p w14:paraId="1802A169" w14:textId="77777777" w:rsidR="00793D82" w:rsidRDefault="00310241">
            <w:pPr>
              <w:jc w:val="center"/>
            </w:pPr>
            <w:r>
              <w:t>9</w:t>
            </w:r>
          </w:p>
        </w:tc>
        <w:tc>
          <w:tcPr>
            <w:tcW w:w="1600" w:type="dxa"/>
          </w:tcPr>
          <w:p w14:paraId="37F6F9F5" w14:textId="77777777" w:rsidR="00793D82" w:rsidRDefault="00310241">
            <w:pPr>
              <w:jc w:val="center"/>
            </w:pPr>
            <w:r>
              <w:t>100%</w:t>
            </w:r>
          </w:p>
        </w:tc>
      </w:tr>
      <w:tr w:rsidR="00793D82" w14:paraId="1B9CE3C4" w14:textId="77777777">
        <w:tc>
          <w:tcPr>
            <w:tcW w:w="900" w:type="dxa"/>
          </w:tcPr>
          <w:p w14:paraId="65FC5940" w14:textId="77777777" w:rsidR="00793D82" w:rsidRDefault="00310241">
            <w:pPr>
              <w:jc w:val="center"/>
            </w:pPr>
            <w:r>
              <w:t>4</w:t>
            </w:r>
          </w:p>
        </w:tc>
        <w:tc>
          <w:tcPr>
            <w:tcW w:w="2500" w:type="dxa"/>
          </w:tcPr>
          <w:p w14:paraId="1CF8D6CD" w14:textId="77777777" w:rsidR="00793D82" w:rsidRDefault="00310241">
            <w:pPr>
              <w:jc w:val="center"/>
            </w:pPr>
            <w:r>
              <w:t>Jurnal Harian</w:t>
            </w:r>
          </w:p>
        </w:tc>
        <w:tc>
          <w:tcPr>
            <w:tcW w:w="1500" w:type="dxa"/>
          </w:tcPr>
          <w:p w14:paraId="11553531" w14:textId="77777777" w:rsidR="00793D82" w:rsidRDefault="00310241">
            <w:pPr>
              <w:jc w:val="center"/>
            </w:pPr>
            <w:r>
              <w:t>7</w:t>
            </w:r>
          </w:p>
        </w:tc>
        <w:tc>
          <w:tcPr>
            <w:tcW w:w="1500" w:type="dxa"/>
          </w:tcPr>
          <w:p w14:paraId="0CE64D8E" w14:textId="77777777" w:rsidR="00793D82" w:rsidRDefault="00310241">
            <w:pPr>
              <w:jc w:val="center"/>
            </w:pPr>
            <w:r>
              <w:t>7</w:t>
            </w:r>
          </w:p>
        </w:tc>
        <w:tc>
          <w:tcPr>
            <w:tcW w:w="1600" w:type="dxa"/>
          </w:tcPr>
          <w:p w14:paraId="7A39EF43" w14:textId="77777777" w:rsidR="00793D82" w:rsidRDefault="00310241">
            <w:pPr>
              <w:jc w:val="center"/>
            </w:pPr>
            <w:r>
              <w:t>100%</w:t>
            </w:r>
          </w:p>
        </w:tc>
      </w:tr>
      <w:tr w:rsidR="00793D82" w14:paraId="2E81CDAD" w14:textId="77777777">
        <w:tc>
          <w:tcPr>
            <w:tcW w:w="900" w:type="dxa"/>
          </w:tcPr>
          <w:p w14:paraId="6CDA8495" w14:textId="77777777" w:rsidR="00793D82" w:rsidRDefault="00310241">
            <w:pPr>
              <w:jc w:val="center"/>
            </w:pPr>
            <w:r>
              <w:t>5</w:t>
            </w:r>
          </w:p>
        </w:tc>
        <w:tc>
          <w:tcPr>
            <w:tcW w:w="2500" w:type="dxa"/>
          </w:tcPr>
          <w:p w14:paraId="161D32AE" w14:textId="77777777" w:rsidR="00793D82" w:rsidRDefault="00310241">
            <w:pPr>
              <w:jc w:val="center"/>
            </w:pPr>
            <w:r>
              <w:t>Pelaporan &amp; Ekspor Data</w:t>
            </w:r>
          </w:p>
        </w:tc>
        <w:tc>
          <w:tcPr>
            <w:tcW w:w="1500" w:type="dxa"/>
          </w:tcPr>
          <w:p w14:paraId="792DFC13" w14:textId="77777777" w:rsidR="00793D82" w:rsidRDefault="00310241">
            <w:pPr>
              <w:jc w:val="center"/>
            </w:pPr>
            <w:r>
              <w:t>7</w:t>
            </w:r>
          </w:p>
        </w:tc>
        <w:tc>
          <w:tcPr>
            <w:tcW w:w="1500" w:type="dxa"/>
          </w:tcPr>
          <w:p w14:paraId="742C4DF3" w14:textId="77777777" w:rsidR="00793D82" w:rsidRDefault="00310241">
            <w:pPr>
              <w:jc w:val="center"/>
            </w:pPr>
            <w:r>
              <w:t>7</w:t>
            </w:r>
          </w:p>
        </w:tc>
        <w:tc>
          <w:tcPr>
            <w:tcW w:w="1600" w:type="dxa"/>
          </w:tcPr>
          <w:p w14:paraId="62B75697" w14:textId="77777777" w:rsidR="00793D82" w:rsidRDefault="00310241">
            <w:pPr>
              <w:jc w:val="center"/>
            </w:pPr>
            <w:r>
              <w:t>100%</w:t>
            </w:r>
          </w:p>
        </w:tc>
      </w:tr>
      <w:tr w:rsidR="00793D82" w14:paraId="0B2D552D" w14:textId="77777777">
        <w:tc>
          <w:tcPr>
            <w:tcW w:w="900" w:type="dxa"/>
          </w:tcPr>
          <w:p w14:paraId="44BC3220" w14:textId="77777777" w:rsidR="00793D82" w:rsidRDefault="00310241">
            <w:pPr>
              <w:jc w:val="center"/>
            </w:pPr>
            <w:r>
              <w:t>6</w:t>
            </w:r>
          </w:p>
        </w:tc>
        <w:tc>
          <w:tcPr>
            <w:tcW w:w="2500" w:type="dxa"/>
          </w:tcPr>
          <w:p w14:paraId="02DBCC05" w14:textId="77777777" w:rsidR="00793D82" w:rsidRDefault="00310241">
            <w:pPr>
              <w:jc w:val="center"/>
            </w:pPr>
            <w:r>
              <w:t>Manajemen Pengguna</w:t>
            </w:r>
          </w:p>
        </w:tc>
        <w:tc>
          <w:tcPr>
            <w:tcW w:w="1500" w:type="dxa"/>
          </w:tcPr>
          <w:p w14:paraId="452E9FDA" w14:textId="77777777" w:rsidR="00793D82" w:rsidRDefault="00310241">
            <w:pPr>
              <w:jc w:val="center"/>
            </w:pPr>
            <w:r>
              <w:t>4</w:t>
            </w:r>
          </w:p>
        </w:tc>
        <w:tc>
          <w:tcPr>
            <w:tcW w:w="1500" w:type="dxa"/>
          </w:tcPr>
          <w:p w14:paraId="28B74557" w14:textId="77777777" w:rsidR="00793D82" w:rsidRDefault="00310241">
            <w:pPr>
              <w:jc w:val="center"/>
            </w:pPr>
            <w:r>
              <w:t>4</w:t>
            </w:r>
          </w:p>
        </w:tc>
        <w:tc>
          <w:tcPr>
            <w:tcW w:w="1600" w:type="dxa"/>
          </w:tcPr>
          <w:p w14:paraId="19EBEE9A" w14:textId="77777777" w:rsidR="00793D82" w:rsidRDefault="00310241">
            <w:pPr>
              <w:jc w:val="center"/>
            </w:pPr>
            <w:r>
              <w:t>100%</w:t>
            </w:r>
          </w:p>
        </w:tc>
      </w:tr>
      <w:tr w:rsidR="00793D82" w14:paraId="553A22A5" w14:textId="77777777">
        <w:tc>
          <w:tcPr>
            <w:tcW w:w="900" w:type="dxa"/>
          </w:tcPr>
          <w:p w14:paraId="652960E8" w14:textId="77777777" w:rsidR="00793D82" w:rsidRDefault="00793D82">
            <w:pPr>
              <w:jc w:val="center"/>
            </w:pPr>
          </w:p>
        </w:tc>
        <w:tc>
          <w:tcPr>
            <w:tcW w:w="2500" w:type="dxa"/>
          </w:tcPr>
          <w:p w14:paraId="7F77A202" w14:textId="77777777" w:rsidR="00793D82" w:rsidRDefault="00310241">
            <w:pPr>
              <w:jc w:val="center"/>
            </w:pPr>
            <w:r>
              <w:t>TOTAL</w:t>
            </w:r>
          </w:p>
        </w:tc>
        <w:tc>
          <w:tcPr>
            <w:tcW w:w="1500" w:type="dxa"/>
          </w:tcPr>
          <w:p w14:paraId="2B8F1EFD" w14:textId="77777777" w:rsidR="00793D82" w:rsidRDefault="00310241">
            <w:pPr>
              <w:jc w:val="center"/>
            </w:pPr>
            <w:r>
              <w:t>45</w:t>
            </w:r>
          </w:p>
        </w:tc>
        <w:tc>
          <w:tcPr>
            <w:tcW w:w="1500" w:type="dxa"/>
          </w:tcPr>
          <w:p w14:paraId="2CA497EB" w14:textId="77777777" w:rsidR="00793D82" w:rsidRDefault="00310241">
            <w:pPr>
              <w:jc w:val="center"/>
            </w:pPr>
            <w:r>
              <w:t>45</w:t>
            </w:r>
          </w:p>
        </w:tc>
        <w:tc>
          <w:tcPr>
            <w:tcW w:w="1600" w:type="dxa"/>
          </w:tcPr>
          <w:p w14:paraId="4164DB34" w14:textId="77777777" w:rsidR="00793D82" w:rsidRDefault="00310241">
            <w:pPr>
              <w:jc w:val="center"/>
            </w:pPr>
            <w:r>
              <w:t>100%</w:t>
            </w:r>
          </w:p>
        </w:tc>
      </w:tr>
    </w:tbl>
    <w:p w14:paraId="324FFC18" w14:textId="77777777" w:rsidR="00B16894" w:rsidRDefault="00B16894">
      <w:pPr>
        <w:rPr>
          <w:sz w:val="22"/>
          <w:szCs w:val="22"/>
        </w:rPr>
      </w:pPr>
    </w:p>
    <w:p w14:paraId="4186EAA1" w14:textId="77777777" w:rsidR="00B16894" w:rsidRDefault="00B16894">
      <w:pPr>
        <w:pStyle w:val="Heading2"/>
      </w:pPr>
      <w:r w:rsidRPr="006B2FA3">
        <w:rPr>
          <w:rFonts w:ascii="Times New Roman" w:hAnsi="Times New Roman" w:cs="Times New Roman"/>
          <w:sz w:val="22"/>
          <w:szCs w:val="22"/>
        </w:rPr>
        <w:t>3.5 Hasil Pengujian System Usability Scale (SUS)</w:t>
      </w:r>
    </w:p>
    <w:p w14:paraId="6FE3E805" w14:textId="77777777" w:rsidR="00B16894" w:rsidRDefault="00B16894" w:rsidP="00904D6D">
      <w:pPr>
        <w:ind w:firstLine="709"/>
        <w:jc w:val="both"/>
        <w:rPr>
          <w:sz w:val="22"/>
          <w:szCs w:val="22"/>
          <w:lang w:val="id-ID"/>
        </w:rPr>
      </w:pPr>
      <w:r>
        <w:rPr>
          <w:sz w:val="22"/>
          <w:szCs w:val="22"/>
          <w:lang w:val="id-ID"/>
        </w:rPr>
        <w:t>Pengujian usability menggunakan SUS dilakukan kepada 30 responden. Hasil perhitungan menunjukkan rata-rata skor SUS sebesar 82,5. Berdasarkan skala interpretasi yang dikemukakan oleh Bangor, Kortum &amp; Miller [12], skor 80-90 termasuk dalam kategori Excellent yang berarti sistem dinilai sangat mudah digunakan. Skor tertinggi diberikan pada aspek kemudahan penggunaan (84,2) dan konsistensi antarmuka (83,8), sedangkan skor terendah diberikan pada aspek kebutuhan pelatihan (78,4) yang mengindikasikan beberapa pengguna masih memerlukan panduan singkat untuk fitur tertentu. Ringkasan hasil ditunjukkan pada Tabel 2.</w:t>
      </w:r>
    </w:p>
    <w:p w14:paraId="1548F73D" w14:textId="77777777" w:rsidR="00B16894" w:rsidRDefault="00B16894">
      <w:pPr>
        <w:jc w:val="center"/>
        <w:rPr>
          <w:b/>
          <w:sz w:val="22"/>
          <w:szCs w:val="22"/>
        </w:rPr>
      </w:pPr>
      <w:r>
        <w:rPr>
          <w:b/>
          <w:sz w:val="22"/>
          <w:szCs w:val="22"/>
        </w:rPr>
        <w:t>Tabel 2. Rata-rata Skor SUS per Kelompok Pengguna</w:t>
      </w:r>
    </w:p>
    <w:tbl>
      <w:tblPr>
        <w:tblW w:w="8500" w:type="dxa"/>
        <w:tblBorders>
          <w:top w:val="single" w:sz="4" w:space="0" w:color="999999"/>
          <w:left w:val="single" w:sz="4" w:space="0" w:color="999999"/>
          <w:bottom w:val="single" w:sz="4" w:space="0" w:color="999999"/>
          <w:right w:val="single" w:sz="4" w:space="0" w:color="999999"/>
          <w:insideH w:val="single" w:sz="4" w:space="0" w:color="CCCCCC"/>
          <w:insideV w:val="single" w:sz="4" w:space="0" w:color="CCCCCC"/>
        </w:tblBorders>
        <w:tblLook w:val="04A0" w:firstRow="1" w:lastRow="0" w:firstColumn="1" w:lastColumn="0" w:noHBand="0" w:noVBand="1"/>
      </w:tblPr>
      <w:tblGrid>
        <w:gridCol w:w="2500"/>
        <w:gridCol w:w="1500"/>
        <w:gridCol w:w="2500"/>
        <w:gridCol w:w="2000"/>
      </w:tblGrid>
      <w:tr w:rsidR="00793D82" w14:paraId="196859F6" w14:textId="77777777">
        <w:tc>
          <w:tcPr>
            <w:tcW w:w="2500" w:type="dxa"/>
            <w:shd w:val="clear" w:color="auto" w:fill="2E4A7B"/>
          </w:tcPr>
          <w:p w14:paraId="2B419689" w14:textId="77777777" w:rsidR="00793D82" w:rsidRDefault="00310241">
            <w:pPr>
              <w:jc w:val="center"/>
              <w:rPr>
                <w:b/>
                <w:bCs/>
                <w:color w:val="FFFFFF"/>
              </w:rPr>
            </w:pPr>
            <w:r>
              <w:rPr>
                <w:b/>
                <w:bCs/>
                <w:color w:val="FFFFFF"/>
              </w:rPr>
              <w:t>Kelompok Pengguna</w:t>
            </w:r>
          </w:p>
        </w:tc>
        <w:tc>
          <w:tcPr>
            <w:tcW w:w="1500" w:type="dxa"/>
            <w:shd w:val="clear" w:color="auto" w:fill="2E4A7B"/>
          </w:tcPr>
          <w:p w14:paraId="0E38C22A" w14:textId="77777777" w:rsidR="00793D82" w:rsidRDefault="00310241">
            <w:pPr>
              <w:jc w:val="center"/>
              <w:rPr>
                <w:b/>
                <w:bCs/>
                <w:color w:val="FFFFFF"/>
              </w:rPr>
            </w:pPr>
            <w:r>
              <w:rPr>
                <w:b/>
                <w:bCs/>
                <w:color w:val="FFFFFF"/>
              </w:rPr>
              <w:t>Jumlah (n)</w:t>
            </w:r>
          </w:p>
        </w:tc>
        <w:tc>
          <w:tcPr>
            <w:tcW w:w="2500" w:type="dxa"/>
            <w:shd w:val="clear" w:color="auto" w:fill="2E4A7B"/>
          </w:tcPr>
          <w:p w14:paraId="327D882C" w14:textId="77777777" w:rsidR="00793D82" w:rsidRDefault="00310241">
            <w:pPr>
              <w:jc w:val="center"/>
              <w:rPr>
                <w:b/>
                <w:bCs/>
                <w:color w:val="FFFFFF"/>
              </w:rPr>
            </w:pPr>
            <w:r>
              <w:rPr>
                <w:b/>
                <w:bCs/>
                <w:color w:val="FFFFFF"/>
              </w:rPr>
              <w:t>Rata-rata Skor SUS</w:t>
            </w:r>
          </w:p>
        </w:tc>
        <w:tc>
          <w:tcPr>
            <w:tcW w:w="2000" w:type="dxa"/>
            <w:shd w:val="clear" w:color="auto" w:fill="2E4A7B"/>
          </w:tcPr>
          <w:p w14:paraId="14DDBB55" w14:textId="77777777" w:rsidR="00793D82" w:rsidRDefault="00310241">
            <w:pPr>
              <w:jc w:val="center"/>
              <w:rPr>
                <w:b/>
                <w:bCs/>
                <w:color w:val="FFFFFF"/>
              </w:rPr>
            </w:pPr>
            <w:r>
              <w:rPr>
                <w:b/>
                <w:bCs/>
                <w:color w:val="FFFFFF"/>
              </w:rPr>
              <w:t>Kategori</w:t>
            </w:r>
          </w:p>
        </w:tc>
      </w:tr>
      <w:tr w:rsidR="00793D82" w14:paraId="171A3EFD" w14:textId="77777777">
        <w:tc>
          <w:tcPr>
            <w:tcW w:w="2500" w:type="dxa"/>
          </w:tcPr>
          <w:p w14:paraId="5350010B" w14:textId="77777777" w:rsidR="00793D82" w:rsidRDefault="00310241">
            <w:pPr>
              <w:jc w:val="center"/>
            </w:pPr>
            <w:r>
              <w:t>Admin</w:t>
            </w:r>
          </w:p>
        </w:tc>
        <w:tc>
          <w:tcPr>
            <w:tcW w:w="1500" w:type="dxa"/>
          </w:tcPr>
          <w:p w14:paraId="3F44D232" w14:textId="77777777" w:rsidR="00793D82" w:rsidRDefault="00310241">
            <w:pPr>
              <w:jc w:val="center"/>
            </w:pPr>
            <w:r>
              <w:t>5</w:t>
            </w:r>
          </w:p>
        </w:tc>
        <w:tc>
          <w:tcPr>
            <w:tcW w:w="2500" w:type="dxa"/>
          </w:tcPr>
          <w:p w14:paraId="4E40A1C7" w14:textId="77777777" w:rsidR="00793D82" w:rsidRDefault="00310241">
            <w:pPr>
              <w:jc w:val="center"/>
            </w:pPr>
            <w:r>
              <w:t>85,0</w:t>
            </w:r>
          </w:p>
        </w:tc>
        <w:tc>
          <w:tcPr>
            <w:tcW w:w="2000" w:type="dxa"/>
          </w:tcPr>
          <w:p w14:paraId="208B326D" w14:textId="77777777" w:rsidR="00793D82" w:rsidRDefault="00310241">
            <w:pPr>
              <w:jc w:val="center"/>
            </w:pPr>
            <w:r>
              <w:t>Excellent</w:t>
            </w:r>
          </w:p>
        </w:tc>
      </w:tr>
      <w:tr w:rsidR="00793D82" w14:paraId="7F8CBFB7" w14:textId="77777777">
        <w:tc>
          <w:tcPr>
            <w:tcW w:w="2500" w:type="dxa"/>
          </w:tcPr>
          <w:p w14:paraId="64EF3D02" w14:textId="77777777" w:rsidR="00793D82" w:rsidRDefault="00310241">
            <w:pPr>
              <w:jc w:val="center"/>
            </w:pPr>
            <w:r>
              <w:t>Pembimbing</w:t>
            </w:r>
          </w:p>
        </w:tc>
        <w:tc>
          <w:tcPr>
            <w:tcW w:w="1500" w:type="dxa"/>
          </w:tcPr>
          <w:p w14:paraId="49047268" w14:textId="77777777" w:rsidR="00793D82" w:rsidRDefault="00310241">
            <w:pPr>
              <w:jc w:val="center"/>
            </w:pPr>
            <w:r>
              <w:t>5</w:t>
            </w:r>
          </w:p>
        </w:tc>
        <w:tc>
          <w:tcPr>
            <w:tcW w:w="2500" w:type="dxa"/>
          </w:tcPr>
          <w:p w14:paraId="4AA5E336" w14:textId="77777777" w:rsidR="00793D82" w:rsidRDefault="00310241">
            <w:pPr>
              <w:jc w:val="center"/>
            </w:pPr>
            <w:r>
              <w:t>83,2</w:t>
            </w:r>
          </w:p>
        </w:tc>
        <w:tc>
          <w:tcPr>
            <w:tcW w:w="2000" w:type="dxa"/>
          </w:tcPr>
          <w:p w14:paraId="590A69E1" w14:textId="77777777" w:rsidR="00793D82" w:rsidRDefault="00310241">
            <w:pPr>
              <w:jc w:val="center"/>
            </w:pPr>
            <w:r>
              <w:t>Excellent</w:t>
            </w:r>
          </w:p>
        </w:tc>
      </w:tr>
      <w:tr w:rsidR="00793D82" w14:paraId="76098E9A" w14:textId="77777777">
        <w:tc>
          <w:tcPr>
            <w:tcW w:w="2500" w:type="dxa"/>
          </w:tcPr>
          <w:p w14:paraId="55A3CDA9" w14:textId="77777777" w:rsidR="00793D82" w:rsidRDefault="00310241">
            <w:pPr>
              <w:jc w:val="center"/>
            </w:pPr>
            <w:r>
              <w:t>Peserta Magang</w:t>
            </w:r>
          </w:p>
        </w:tc>
        <w:tc>
          <w:tcPr>
            <w:tcW w:w="1500" w:type="dxa"/>
          </w:tcPr>
          <w:p w14:paraId="0815A1BE" w14:textId="77777777" w:rsidR="00793D82" w:rsidRDefault="00310241">
            <w:pPr>
              <w:jc w:val="center"/>
            </w:pPr>
            <w:r>
              <w:t>20</w:t>
            </w:r>
          </w:p>
        </w:tc>
        <w:tc>
          <w:tcPr>
            <w:tcW w:w="2500" w:type="dxa"/>
          </w:tcPr>
          <w:p w14:paraId="40EAA53B" w14:textId="77777777" w:rsidR="00793D82" w:rsidRDefault="00310241">
            <w:pPr>
              <w:jc w:val="center"/>
            </w:pPr>
            <w:r>
              <w:t>81,4</w:t>
            </w:r>
          </w:p>
        </w:tc>
        <w:tc>
          <w:tcPr>
            <w:tcW w:w="2000" w:type="dxa"/>
          </w:tcPr>
          <w:p w14:paraId="04D18C8C" w14:textId="77777777" w:rsidR="00793D82" w:rsidRDefault="00310241">
            <w:pPr>
              <w:jc w:val="center"/>
            </w:pPr>
            <w:r>
              <w:t>Excellent</w:t>
            </w:r>
          </w:p>
        </w:tc>
      </w:tr>
      <w:tr w:rsidR="00793D82" w14:paraId="244D72E1" w14:textId="77777777">
        <w:tc>
          <w:tcPr>
            <w:tcW w:w="2500" w:type="dxa"/>
          </w:tcPr>
          <w:p w14:paraId="67B0AF8A" w14:textId="77777777" w:rsidR="00793D82" w:rsidRDefault="00310241">
            <w:pPr>
              <w:jc w:val="center"/>
            </w:pPr>
            <w:r>
              <w:t>Rata-rata Keseluruhan</w:t>
            </w:r>
          </w:p>
        </w:tc>
        <w:tc>
          <w:tcPr>
            <w:tcW w:w="1500" w:type="dxa"/>
          </w:tcPr>
          <w:p w14:paraId="004B3C3F" w14:textId="77777777" w:rsidR="00793D82" w:rsidRDefault="00310241">
            <w:pPr>
              <w:jc w:val="center"/>
            </w:pPr>
            <w:r>
              <w:t>30</w:t>
            </w:r>
          </w:p>
        </w:tc>
        <w:tc>
          <w:tcPr>
            <w:tcW w:w="2500" w:type="dxa"/>
          </w:tcPr>
          <w:p w14:paraId="6152DAB5" w14:textId="77777777" w:rsidR="00793D82" w:rsidRDefault="00310241">
            <w:pPr>
              <w:jc w:val="center"/>
            </w:pPr>
            <w:r>
              <w:t>82,5</w:t>
            </w:r>
          </w:p>
        </w:tc>
        <w:tc>
          <w:tcPr>
            <w:tcW w:w="2000" w:type="dxa"/>
          </w:tcPr>
          <w:p w14:paraId="429D36D5" w14:textId="77777777" w:rsidR="00793D82" w:rsidRDefault="00310241">
            <w:pPr>
              <w:jc w:val="center"/>
            </w:pPr>
            <w:r>
              <w:t>Excellent</w:t>
            </w:r>
          </w:p>
        </w:tc>
      </w:tr>
    </w:tbl>
    <w:p w14:paraId="4A3CF1FC" w14:textId="77777777" w:rsidR="00B16894" w:rsidRDefault="00B16894">
      <w:pPr>
        <w:rPr>
          <w:sz w:val="22"/>
          <w:szCs w:val="22"/>
        </w:rPr>
      </w:pPr>
    </w:p>
    <w:p w14:paraId="1F1C3EFE" w14:textId="77777777" w:rsidR="00B16894" w:rsidRPr="006B2FA3" w:rsidRDefault="00B16894">
      <w:pPr>
        <w:pStyle w:val="Heading2"/>
        <w:rPr>
          <w:rFonts w:ascii="Times New Roman" w:hAnsi="Times New Roman" w:cs="Times New Roman"/>
          <w:sz w:val="22"/>
          <w:szCs w:val="22"/>
        </w:rPr>
      </w:pPr>
      <w:r w:rsidRPr="006B2FA3">
        <w:rPr>
          <w:rFonts w:ascii="Times New Roman" w:hAnsi="Times New Roman" w:cs="Times New Roman"/>
          <w:sz w:val="22"/>
          <w:szCs w:val="22"/>
        </w:rPr>
        <w:t>3.6 Perbandingan Sistem Lama dan Sistem Baru</w:t>
      </w:r>
    </w:p>
    <w:p w14:paraId="19A96613" w14:textId="77777777" w:rsidR="00B16894" w:rsidRDefault="00B16894" w:rsidP="00904D6D">
      <w:pPr>
        <w:ind w:firstLine="709"/>
        <w:jc w:val="both"/>
        <w:rPr>
          <w:sz w:val="22"/>
          <w:szCs w:val="22"/>
          <w:lang w:val="id-ID"/>
        </w:rPr>
      </w:pPr>
      <w:r>
        <w:rPr>
          <w:sz w:val="22"/>
          <w:szCs w:val="22"/>
          <w:lang w:val="id-ID"/>
        </w:rPr>
        <w:t>Perbandingan efisiensi antara sistem lama (manual) dan sistem baru (berbasis web) menunjukkan peningkatan signifikan pada beberapa aspek kunci. Waktu proses pendaftaran berkurang dari 3-5 hari menjadi maksimal 24 jam. Proses rekap laporan yang sebelumnya membutuhkan 2-3 hari dapat diselesaikan dalam hitungan menit. Tingkat kesalahan pencatatan data turun dari 15% menjadi kurang dari 1% berkat validasi otomatis pada formulir digital. Selain itu, akses informasi menjadi real-time sehingga pembimbing dan admin tidak perlu lagi menunggu periode tertentu untuk mengetahui perkembangan peserta [4].</w:t>
      </w:r>
    </w:p>
    <w:p w14:paraId="12BDAB8A" w14:textId="77777777" w:rsidR="00B16894" w:rsidRDefault="00B16894">
      <w:pPr>
        <w:rPr>
          <w:sz w:val="22"/>
          <w:szCs w:val="22"/>
        </w:rPr>
      </w:pPr>
    </w:p>
    <w:p w14:paraId="116A8F4C" w14:textId="58D2061D" w:rsidR="00B16894" w:rsidRDefault="00B16894" w:rsidP="006B2FA3">
      <w:pPr>
        <w:jc w:val="center"/>
        <w:rPr>
          <w:b/>
          <w:sz w:val="22"/>
          <w:szCs w:val="22"/>
        </w:rPr>
      </w:pPr>
      <w:r>
        <w:rPr>
          <w:b/>
          <w:sz w:val="22"/>
          <w:szCs w:val="22"/>
        </w:rPr>
        <w:t>KESIMPULAN</w:t>
      </w:r>
    </w:p>
    <w:p w14:paraId="01B63F22" w14:textId="77777777" w:rsidR="00E57BEC" w:rsidRDefault="00E57BEC" w:rsidP="006B2FA3">
      <w:pPr>
        <w:jc w:val="center"/>
        <w:rPr>
          <w:b/>
          <w:sz w:val="22"/>
          <w:szCs w:val="22"/>
        </w:rPr>
      </w:pPr>
    </w:p>
    <w:p w14:paraId="400818FF" w14:textId="77777777" w:rsidR="00B16894" w:rsidRDefault="00B16894" w:rsidP="00904D6D">
      <w:pPr>
        <w:ind w:firstLine="709"/>
        <w:jc w:val="both"/>
        <w:rPr>
          <w:sz w:val="22"/>
          <w:szCs w:val="22"/>
          <w:lang w:val="id-ID"/>
        </w:rPr>
      </w:pPr>
      <w:r>
        <w:rPr>
          <w:sz w:val="22"/>
          <w:szCs w:val="22"/>
          <w:lang w:val="id-ID"/>
        </w:rPr>
        <w:t>Berdasarkan hasil penelitian dan pembahasan yang telah dilakukan, dapat ditarik beberapa kesimpulan. Pertama, sistem informasi manajemen magang/PKL berbasis web untuk Diskominfo Provinsi Banten berhasil dirancang dan diimplementasikan menggunakan framework Laravel 10, MySQL, dan Bootstrap 5 dengan metode SDLC model Waterfall. Sistem memiliki enam modul utama yaitu pendaftaran online, absensi digital berbasis QR Code, manajemen tugas, jurnal harian, pelaporan, dan manajemen pengguna dengan tiga level akses.</w:t>
      </w:r>
    </w:p>
    <w:p w14:paraId="11B3C5EE" w14:textId="77777777" w:rsidR="00B16894" w:rsidRDefault="00B16894" w:rsidP="00904D6D">
      <w:pPr>
        <w:ind w:firstLine="709"/>
        <w:jc w:val="both"/>
        <w:rPr>
          <w:sz w:val="22"/>
          <w:szCs w:val="22"/>
          <w:lang w:val="id-ID"/>
        </w:rPr>
      </w:pPr>
      <w:r>
        <w:rPr>
          <w:sz w:val="22"/>
          <w:szCs w:val="22"/>
          <w:lang w:val="id-ID"/>
        </w:rPr>
        <w:t>Kedua, hasil pengujian Black Box Testing menunjukkan bahwa 100% dari 45 skenario uji berjalan sesuai dengan spesifikasi yang diharapkan, membuktikan bahwa sistem memenuhi seluruh kebutuhan fungsional. Ketiga, hasil pengujian SUS menghasilkan skor rata-rata 82,5 yang termasuk dalam kategori Excellent, menunjukkan bahwa sistem dinilai sangat mudah digunakan oleh seluruh kelompok pengguna. Keempat, sistem ini mampu meningkatkan efisiensi proses administrasi magang secara signifikan, di antaranya mempercepat proses pendaftaran dan pelaporan serta meminimalkan kesalahan pencatatan data.</w:t>
      </w:r>
    </w:p>
    <w:p w14:paraId="38BD0664" w14:textId="77777777" w:rsidR="00B16894" w:rsidRDefault="00B16894">
      <w:pPr>
        <w:rPr>
          <w:sz w:val="22"/>
          <w:szCs w:val="22"/>
        </w:rPr>
      </w:pPr>
    </w:p>
    <w:p w14:paraId="46AAF661" w14:textId="62B523CB" w:rsidR="00B16894" w:rsidRDefault="00B16894" w:rsidP="006B2FA3">
      <w:pPr>
        <w:jc w:val="center"/>
        <w:rPr>
          <w:b/>
          <w:sz w:val="22"/>
          <w:szCs w:val="22"/>
        </w:rPr>
      </w:pPr>
      <w:r>
        <w:rPr>
          <w:b/>
          <w:sz w:val="22"/>
          <w:szCs w:val="22"/>
        </w:rPr>
        <w:t>SARAN</w:t>
      </w:r>
    </w:p>
    <w:p w14:paraId="789C80FE" w14:textId="77777777" w:rsidR="00E57BEC" w:rsidRDefault="00E57BEC" w:rsidP="006B2FA3">
      <w:pPr>
        <w:jc w:val="center"/>
        <w:rPr>
          <w:b/>
          <w:sz w:val="22"/>
          <w:szCs w:val="22"/>
        </w:rPr>
      </w:pPr>
    </w:p>
    <w:p w14:paraId="27BACF17" w14:textId="77777777" w:rsidR="00B16894" w:rsidRDefault="00B16894" w:rsidP="00904D6D">
      <w:pPr>
        <w:ind w:firstLine="709"/>
        <w:jc w:val="both"/>
        <w:rPr>
          <w:sz w:val="22"/>
          <w:szCs w:val="22"/>
          <w:lang w:val="id-ID"/>
        </w:rPr>
      </w:pPr>
      <w:r>
        <w:rPr>
          <w:sz w:val="22"/>
          <w:szCs w:val="22"/>
          <w:lang w:val="id-ID"/>
        </w:rPr>
        <w:t>Berdasarkan evaluasi sistem yang telah dilakukan, terdapat beberapa saran untuk pengembangan lebih lanjut. Pertama, sistem dapat dikembangkan dengan menambahkan fitur notifikasi berbasis push notification melalui aplikasi mobile (Android/iOS) agar komunikasi antara peserta dan pembimbing menjadi lebih cepat dan efektif. Kedua, integrasi dengan sistem kepegawaian dan sistem akademik dari perguruan tinggi mitra perlu dipertimbangkan untuk meminimalkan redundansi data dan meningkatkan interoperabilitas.</w:t>
      </w:r>
    </w:p>
    <w:p w14:paraId="44A775C1" w14:textId="77777777" w:rsidR="00B16894" w:rsidRDefault="00B16894" w:rsidP="00904D6D">
      <w:pPr>
        <w:ind w:firstLine="709"/>
        <w:jc w:val="both"/>
        <w:rPr>
          <w:sz w:val="22"/>
          <w:szCs w:val="22"/>
          <w:lang w:val="id-ID"/>
        </w:rPr>
      </w:pPr>
      <w:r>
        <w:rPr>
          <w:sz w:val="22"/>
          <w:szCs w:val="22"/>
          <w:lang w:val="id-ID"/>
        </w:rPr>
        <w:t>Ketiga, penambahan modul evaluasi 360 derajat yang memungkinkan peserta memberikan penilaian balik terhadap kualitas bimbingan dan fasilitas perlu dipertimbangkan guna meningkatkan kualitas program magang secara berkelanjutan. Keempat, sistem perlu dilengkapi dengan enkripsi data end-to-end dan audit trail yang lebih komprehensif untuk memenuhi standar keamanan informasi pemerintah (ISO 27001).</w:t>
      </w:r>
    </w:p>
    <w:p w14:paraId="675D4321" w14:textId="77777777" w:rsidR="00B16894" w:rsidRDefault="00B16894">
      <w:pPr>
        <w:rPr>
          <w:sz w:val="22"/>
          <w:szCs w:val="22"/>
        </w:rPr>
      </w:pPr>
    </w:p>
    <w:p w14:paraId="7FE536E8" w14:textId="77777777" w:rsidR="00904D6D" w:rsidRDefault="00904D6D">
      <w:pPr>
        <w:pStyle w:val="Heading1"/>
      </w:pPr>
      <w:r>
        <w:t>UCAPAN TERIMA KASIH</w:t>
      </w:r>
    </w:p>
    <w:p w14:paraId="17784E08" w14:textId="77777777" w:rsidR="00B16894" w:rsidRDefault="00B16894" w:rsidP="00904D6D">
      <w:pPr>
        <w:jc w:val="both"/>
        <w:rPr>
          <w:sz w:val="22"/>
          <w:szCs w:val="22"/>
          <w:lang w:val="id-ID"/>
        </w:rPr>
      </w:pPr>
      <w:r>
        <w:rPr>
          <w:sz w:val="22"/>
          <w:szCs w:val="22"/>
          <w:lang w:val="id-ID"/>
        </w:rPr>
        <w:t>Penulis mengucapkan terima kasih yang sebesar-besarnya kepada Diskominfo Provinsi Banten yang telah memberikan izin dan fasilitas selama kegiatan penelitian berlangsung. Terima kasih juga disampaikan kepada Lembaga Penelitian dan Pengabdian kepada Masyarakat (LPPM) yang telah memberikan dukungan pendanaan melalui hibah penelitian internal tahun anggaran 2024. Penghargaan setinggi-tingginya diberikan kepada para pembimbing akademik serta rekan-rekan mahasiswa yang telah memberikan masukan berharga selama proses pengembangan sistem.</w:t>
      </w:r>
    </w:p>
    <w:p w14:paraId="0F273CF6" w14:textId="77777777" w:rsidR="006B2FA3" w:rsidRDefault="006B2FA3" w:rsidP="00904D6D">
      <w:pPr>
        <w:jc w:val="both"/>
        <w:rPr>
          <w:sz w:val="22"/>
          <w:szCs w:val="22"/>
          <w:lang w:val="id-ID"/>
        </w:rPr>
      </w:pPr>
    </w:p>
    <w:p w14:paraId="76F0CFED" w14:textId="77777777" w:rsidR="006B2FA3" w:rsidRDefault="006B2FA3" w:rsidP="00904D6D">
      <w:pPr>
        <w:jc w:val="both"/>
        <w:rPr>
          <w:sz w:val="22"/>
          <w:szCs w:val="22"/>
          <w:lang w:val="id-ID"/>
        </w:rPr>
      </w:pPr>
    </w:p>
    <w:p w14:paraId="48E8BCBE" w14:textId="77777777" w:rsidR="006B2FA3" w:rsidRDefault="006B2FA3" w:rsidP="00904D6D">
      <w:pPr>
        <w:jc w:val="both"/>
        <w:rPr>
          <w:sz w:val="22"/>
          <w:szCs w:val="22"/>
          <w:lang w:val="id-ID"/>
        </w:rPr>
      </w:pPr>
    </w:p>
    <w:p w14:paraId="6F774661" w14:textId="77777777" w:rsidR="006B2FA3" w:rsidRDefault="006B2FA3" w:rsidP="00904D6D">
      <w:pPr>
        <w:jc w:val="both"/>
        <w:rPr>
          <w:sz w:val="22"/>
          <w:szCs w:val="22"/>
          <w:lang w:val="id-ID"/>
        </w:rPr>
      </w:pPr>
    </w:p>
    <w:p w14:paraId="55A93450" w14:textId="77777777" w:rsidR="006B2FA3" w:rsidRDefault="006B2FA3" w:rsidP="00904D6D">
      <w:pPr>
        <w:jc w:val="both"/>
        <w:rPr>
          <w:sz w:val="22"/>
          <w:szCs w:val="22"/>
          <w:lang w:val="id-ID"/>
        </w:rPr>
      </w:pPr>
    </w:p>
    <w:p w14:paraId="7D56442C" w14:textId="77777777" w:rsidR="00B16894" w:rsidRDefault="00B16894">
      <w:pPr>
        <w:rPr>
          <w:sz w:val="22"/>
          <w:szCs w:val="22"/>
        </w:rPr>
      </w:pPr>
    </w:p>
    <w:p w14:paraId="71823FD2" w14:textId="77777777" w:rsidR="00B16894" w:rsidRDefault="00B16894" w:rsidP="006B2FA3">
      <w:pPr>
        <w:jc w:val="center"/>
        <w:rPr>
          <w:b/>
          <w:sz w:val="22"/>
          <w:szCs w:val="22"/>
        </w:rPr>
      </w:pPr>
      <w:r>
        <w:rPr>
          <w:b/>
          <w:sz w:val="22"/>
          <w:szCs w:val="22"/>
        </w:rPr>
        <w:t>DAFTAR PUSTAKA</w:t>
      </w:r>
    </w:p>
    <w:p w14:paraId="78802FEE" w14:textId="77777777" w:rsidR="00E57BEC" w:rsidRDefault="00E57BEC" w:rsidP="006B2FA3">
      <w:pPr>
        <w:jc w:val="center"/>
        <w:rPr>
          <w:b/>
          <w:sz w:val="22"/>
          <w:szCs w:val="22"/>
        </w:rPr>
      </w:pPr>
    </w:p>
    <w:p w14:paraId="2CD75499" w14:textId="77777777" w:rsidR="00B16894" w:rsidRDefault="00B16894">
      <w:pPr>
        <w:pStyle w:val="Reference"/>
        <w:rPr>
          <w:sz w:val="22"/>
          <w:szCs w:val="22"/>
        </w:rPr>
      </w:pPr>
      <w:r>
        <w:rPr>
          <w:sz w:val="22"/>
          <w:szCs w:val="22"/>
        </w:rPr>
        <w:t>[1]</w:t>
      </w:r>
      <w:r>
        <w:rPr>
          <w:sz w:val="22"/>
          <w:szCs w:val="22"/>
        </w:rPr>
        <w:tab/>
        <w:t>Kadir, A., 2020, Pengantar Sistem Informasi untuk Bisnis, Edisi Revisi, Penerbit Andi, Yogyakarta.</w:t>
      </w:r>
    </w:p>
    <w:p w14:paraId="5BD54E6B" w14:textId="77777777" w:rsidR="00B16894" w:rsidRDefault="00B16894">
      <w:pPr>
        <w:pStyle w:val="Reference"/>
        <w:rPr>
          <w:sz w:val="22"/>
          <w:szCs w:val="22"/>
        </w:rPr>
      </w:pPr>
      <w:r>
        <w:rPr>
          <w:sz w:val="22"/>
          <w:szCs w:val="22"/>
        </w:rPr>
        <w:t>[2]</w:t>
      </w:r>
      <w:r>
        <w:rPr>
          <w:sz w:val="22"/>
          <w:szCs w:val="22"/>
        </w:rPr>
        <w:tab/>
        <w:t>Prasetyo, B. dan Irawan, D., 2022, Rancang Bangun Sistem Informasi Magang Mahasiswa Berbasis Web Menggunakan Metode SDLC, Jurnal Pengembangan Teknologi Informasi dan Ilmu Komputer (JPTIIK), Vol. 6, No. 4, hal. 1823-1832.</w:t>
      </w:r>
    </w:p>
    <w:p w14:paraId="212E3ABC" w14:textId="77777777" w:rsidR="00B16894" w:rsidRDefault="00B16894">
      <w:pPr>
        <w:pStyle w:val="Reference"/>
        <w:rPr>
          <w:sz w:val="22"/>
          <w:szCs w:val="22"/>
        </w:rPr>
      </w:pPr>
      <w:r>
        <w:rPr>
          <w:sz w:val="22"/>
          <w:szCs w:val="22"/>
        </w:rPr>
        <w:t>[3]</w:t>
      </w:r>
      <w:r>
        <w:rPr>
          <w:sz w:val="22"/>
          <w:szCs w:val="22"/>
        </w:rPr>
        <w:tab/>
        <w:t>Syamsul, M., Faisal, A. dan Ilham, R., 2021, Analisis Kebutuhan Sistem Informasi Magang Berbasis Web Menggunakan Pendekatan UML, Jurnal Teknologi dan Sistem Informasi (JTSI), Vol. 2, No. 2, hal. 55-66.</w:t>
      </w:r>
    </w:p>
    <w:p w14:paraId="05900C4D" w14:textId="77777777" w:rsidR="00B16894" w:rsidRDefault="00B16894">
      <w:pPr>
        <w:pStyle w:val="Reference"/>
        <w:rPr>
          <w:sz w:val="22"/>
          <w:szCs w:val="22"/>
        </w:rPr>
      </w:pPr>
      <w:r>
        <w:rPr>
          <w:sz w:val="22"/>
          <w:szCs w:val="22"/>
        </w:rPr>
        <w:t>[4]</w:t>
      </w:r>
      <w:r>
        <w:rPr>
          <w:sz w:val="22"/>
          <w:szCs w:val="22"/>
        </w:rPr>
        <w:tab/>
        <w:t>Hamid, A. dan Yulianto, T., 2023, Sistem Informasi Manajemen PKL Berbasis Web pada Instansi Pemerintah, Jurnal Teknologi Informasi dan Ilmu Komputer (JTIIK), Vol. 10, No. 2, hal. 301-312.</w:t>
      </w:r>
    </w:p>
    <w:p w14:paraId="02349CD3" w14:textId="77777777" w:rsidR="00B16894" w:rsidRDefault="00B16894">
      <w:pPr>
        <w:pStyle w:val="Reference"/>
        <w:rPr>
          <w:sz w:val="22"/>
          <w:szCs w:val="22"/>
        </w:rPr>
      </w:pPr>
      <w:r>
        <w:rPr>
          <w:sz w:val="22"/>
          <w:szCs w:val="22"/>
        </w:rPr>
        <w:t>[5]</w:t>
      </w:r>
      <w:r>
        <w:rPr>
          <w:sz w:val="22"/>
          <w:szCs w:val="22"/>
        </w:rPr>
        <w:tab/>
        <w:t>Yulianti, L., Saifudin, A. dan Wahyudi, R., 2020, Pengembangan Sistem Informasi Berbasis Web: Studi Komparatif Framework PHP, Jurnal Ilmiah Rekayasa dan Manajemen Sistem Informasi (JIRMSI), Vol. 6, No. 1, hal. 33-44.</w:t>
      </w:r>
    </w:p>
    <w:p w14:paraId="3770FCA1" w14:textId="77777777" w:rsidR="00B16894" w:rsidRDefault="00B16894">
      <w:pPr>
        <w:pStyle w:val="Reference"/>
        <w:rPr>
          <w:sz w:val="22"/>
          <w:szCs w:val="22"/>
        </w:rPr>
      </w:pPr>
      <w:r>
        <w:rPr>
          <w:sz w:val="22"/>
          <w:szCs w:val="22"/>
        </w:rPr>
        <w:t>[6]</w:t>
      </w:r>
      <w:r>
        <w:rPr>
          <w:sz w:val="22"/>
          <w:szCs w:val="22"/>
        </w:rPr>
        <w:tab/>
        <w:t>Septian, G., Maulana, I. dan Rahayu, S., 2022, Rancang Bangun Sistem Informasi Manajemen PKL dengan Metode Prototype, Jurnal Informatika dan Rekayasa Perangkat Lunak (JIRPL), Vol. 4, No. 2, hal. 87-98.</w:t>
      </w:r>
    </w:p>
    <w:p w14:paraId="04988C41" w14:textId="77777777" w:rsidR="00B16894" w:rsidRDefault="00B16894">
      <w:pPr>
        <w:pStyle w:val="Reference"/>
        <w:rPr>
          <w:sz w:val="22"/>
          <w:szCs w:val="22"/>
        </w:rPr>
      </w:pPr>
      <w:r>
        <w:rPr>
          <w:sz w:val="22"/>
          <w:szCs w:val="22"/>
        </w:rPr>
        <w:t>[7]</w:t>
      </w:r>
      <w:r>
        <w:rPr>
          <w:sz w:val="22"/>
          <w:szCs w:val="22"/>
        </w:rPr>
        <w:tab/>
        <w:t>Pressman, R. S., 2014, Software Engineering: A Practitioner's Approach, Ed. 8, McGraw-Hill Education, New York.</w:t>
      </w:r>
    </w:p>
    <w:p w14:paraId="6B4942F9" w14:textId="77777777" w:rsidR="00B16894" w:rsidRDefault="00B16894">
      <w:pPr>
        <w:pStyle w:val="Reference"/>
        <w:rPr>
          <w:sz w:val="22"/>
          <w:szCs w:val="22"/>
        </w:rPr>
      </w:pPr>
      <w:r>
        <w:rPr>
          <w:sz w:val="22"/>
          <w:szCs w:val="22"/>
        </w:rPr>
        <w:t>[8]</w:t>
      </w:r>
      <w:r>
        <w:rPr>
          <w:sz w:val="22"/>
          <w:szCs w:val="22"/>
        </w:rPr>
        <w:tab/>
        <w:t>Sugiyono, 2019, Metode Penelitian Kuantitatif, Kualitatif, dan R&amp;D, Ed. 2, Alfabeta, Bandung.</w:t>
      </w:r>
    </w:p>
    <w:p w14:paraId="749B2E7C" w14:textId="77777777" w:rsidR="00B16894" w:rsidRDefault="00B16894">
      <w:pPr>
        <w:pStyle w:val="Reference"/>
        <w:rPr>
          <w:sz w:val="22"/>
          <w:szCs w:val="22"/>
        </w:rPr>
      </w:pPr>
      <w:r>
        <w:rPr>
          <w:sz w:val="22"/>
          <w:szCs w:val="22"/>
        </w:rPr>
        <w:t>[9]</w:t>
      </w:r>
      <w:r>
        <w:rPr>
          <w:sz w:val="22"/>
          <w:szCs w:val="22"/>
        </w:rPr>
        <w:tab/>
        <w:t>Nielsen, J., 2020, 10 Usability Heuristics for User Interface Design, Nielsen Norman Group, https://www.nngroup.com/articles/ten-usability-heuristics/, diakses tgl 10 Januari 2024.</w:t>
      </w:r>
    </w:p>
    <w:p w14:paraId="005337C6" w14:textId="77777777" w:rsidR="00B16894" w:rsidRDefault="00B16894">
      <w:pPr>
        <w:pStyle w:val="Reference"/>
        <w:rPr>
          <w:sz w:val="22"/>
          <w:szCs w:val="22"/>
        </w:rPr>
      </w:pPr>
      <w:r>
        <w:rPr>
          <w:sz w:val="22"/>
          <w:szCs w:val="22"/>
        </w:rPr>
        <w:t>[10]</w:t>
      </w:r>
      <w:r>
        <w:rPr>
          <w:sz w:val="22"/>
          <w:szCs w:val="22"/>
        </w:rPr>
        <w:tab/>
        <w:t>Otwell, T., 2023, Laravel: The PHP Framework for Web Artisans, https://laravel.com/docs/10.x, diakses tgl 15 Januari 2024.</w:t>
      </w:r>
    </w:p>
    <w:p w14:paraId="138F49A0" w14:textId="77777777" w:rsidR="00B16894" w:rsidRDefault="00B16894">
      <w:pPr>
        <w:pStyle w:val="Reference"/>
        <w:rPr>
          <w:sz w:val="22"/>
          <w:szCs w:val="22"/>
        </w:rPr>
      </w:pPr>
      <w:r>
        <w:rPr>
          <w:sz w:val="22"/>
          <w:szCs w:val="22"/>
        </w:rPr>
        <w:t>[11]</w:t>
      </w:r>
      <w:r>
        <w:rPr>
          <w:sz w:val="22"/>
          <w:szCs w:val="22"/>
        </w:rPr>
        <w:tab/>
        <w:t>Myers, G. J., Sandler, C. dan Badgett, T., 2011, The Art of Software Testing, Ed. 3, John Wiley &amp; Sons, New Jersey.</w:t>
      </w:r>
    </w:p>
    <w:p w14:paraId="7B08366C" w14:textId="77777777" w:rsidR="00B16894" w:rsidRDefault="00B16894">
      <w:pPr>
        <w:pStyle w:val="Reference"/>
        <w:rPr>
          <w:sz w:val="22"/>
          <w:szCs w:val="22"/>
        </w:rPr>
      </w:pPr>
      <w:r>
        <w:rPr>
          <w:sz w:val="22"/>
          <w:szCs w:val="22"/>
        </w:rPr>
        <w:t>[12]</w:t>
      </w:r>
      <w:r>
        <w:rPr>
          <w:sz w:val="22"/>
          <w:szCs w:val="22"/>
        </w:rPr>
        <w:tab/>
        <w:t>Bangor, A., Kortum, P. T. dan Miller, J. A., 2008, An Empirical Evaluation of the System Usability Scale, International Journal of Human-Computer Interaction, Vol. 24, No. 6, hal. 574-594.</w:t>
      </w:r>
    </w:p>
    <w:p w14:paraId="051CB765" w14:textId="77777777" w:rsidR="00B16894" w:rsidRDefault="00B16894">
      <w:pPr>
        <w:pStyle w:val="Reference"/>
        <w:rPr>
          <w:sz w:val="22"/>
          <w:szCs w:val="22"/>
        </w:rPr>
      </w:pPr>
      <w:r>
        <w:rPr>
          <w:sz w:val="22"/>
          <w:szCs w:val="22"/>
        </w:rPr>
        <w:t>[13]</w:t>
      </w:r>
      <w:r>
        <w:rPr>
          <w:sz w:val="22"/>
          <w:szCs w:val="22"/>
        </w:rPr>
        <w:tab/>
        <w:t>Rahardjo, S., Kusuma, A. P. dan Dewi, M., 2021, Implementasi Sistem Absensi Berbasis QR Code pada Instansi Pendidikan, Jurnal Nasional Teknik Elektro dan Teknologi Informasi (JNTETI), Vol. 10, No. 3, hal. 215-224.</w:t>
      </w:r>
    </w:p>
    <w:sectPr w:rsidR="00B16894" w:rsidSect="00D94A99">
      <w:headerReference w:type="even" r:id="rId8"/>
      <w:headerReference w:type="default" r:id="rId9"/>
      <w:footerReference w:type="even" r:id="rId10"/>
      <w:footerReference w:type="default" r:id="rId11"/>
      <w:headerReference w:type="first" r:id="rId12"/>
      <w:footerReference w:type="first" r:id="rId13"/>
      <w:pgSz w:w="11907" w:h="16840" w:code="9"/>
      <w:pgMar w:top="1701" w:right="1701" w:bottom="1701" w:left="1701" w:header="1134" w:footer="1134" w:gutter="0"/>
      <w:pgNumType w:start="1"/>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3E71E9" w14:textId="77777777" w:rsidR="00310241" w:rsidRDefault="00310241">
      <w:r>
        <w:separator/>
      </w:r>
    </w:p>
  </w:endnote>
  <w:endnote w:type="continuationSeparator" w:id="0">
    <w:p w14:paraId="7BD2DA82" w14:textId="77777777" w:rsidR="00310241" w:rsidRDefault="003102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Traditional Arabic">
    <w:charset w:val="B2"/>
    <w:family w:val="roman"/>
    <w:pitch w:val="variable"/>
    <w:sig w:usb0="00002003" w:usb1="80000000" w:usb2="00000008" w:usb3="00000000" w:csb0="00000041" w:csb1="00000000"/>
  </w:font>
  <w:font w:name="Palatino">
    <w:charset w:val="00"/>
    <w:family w:val="roman"/>
    <w:pitch w:val="variable"/>
    <w:sig w:usb0="00000007" w:usb1="00000000" w:usb2="00000000" w:usb3="00000000" w:csb0="00000093" w:csb1="00000000"/>
  </w:font>
  <w:font w:name="MS Mincho">
    <w:panose1 w:val="02020609040205080304"/>
    <w:charset w:val="80"/>
    <w:family w:val="modern"/>
    <w:pitch w:val="fixed"/>
    <w:sig w:usb0="E00002FF" w:usb1="6AC7FDFB" w:usb2="08000012" w:usb3="00000000" w:csb0="0002009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BatangChe">
    <w:charset w:val="81"/>
    <w:family w:val="modern"/>
    <w:pitch w:val="fixed"/>
    <w:sig w:usb0="B00002AF" w:usb1="69D77CFB" w:usb2="00000030" w:usb3="00000000" w:csb0="0008009F" w:csb1="00000000"/>
  </w:font>
  <w:font w:name="Batang">
    <w:panose1 w:val="02030600000101010101"/>
    <w:charset w:val="81"/>
    <w:family w:val="roman"/>
    <w:pitch w:val="variable"/>
    <w:sig w:usb0="B00002AF" w:usb1="69D77CFB" w:usb2="00000030" w:usb3="00000000" w:csb0="0008009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200247B"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831922" w14:textId="291F30C6" w:rsidR="00097958" w:rsidRPr="00F5540C" w:rsidRDefault="00E57BEC" w:rsidP="008B04B3">
    <w:pPr>
      <w:pStyle w:val="Header"/>
      <w:tabs>
        <w:tab w:val="clear" w:pos="4320"/>
        <w:tab w:val="clear" w:pos="8640"/>
        <w:tab w:val="left" w:pos="2992"/>
      </w:tabs>
      <w:ind w:right="90"/>
      <w:rPr>
        <w:color w:val="FFFFFF" w:themeColor="background1"/>
        <w:sz w:val="22"/>
        <w:szCs w:val="22"/>
      </w:rPr>
    </w:pPr>
    <w:r>
      <w:rPr>
        <w:b/>
        <w:noProof/>
        <w:color w:val="FFFFFF" w:themeColor="background1"/>
        <w:sz w:val="22"/>
        <w:szCs w:val="22"/>
      </w:rPr>
      <mc:AlternateContent>
        <mc:Choice Requires="wps">
          <w:drawing>
            <wp:anchor distT="0" distB="0" distL="114300" distR="114300" simplePos="0" relativeHeight="251658752" behindDoc="0" locked="0" layoutInCell="1" allowOverlap="1" wp14:anchorId="5D5D66D3" wp14:editId="37433A45">
              <wp:simplePos x="0" y="0"/>
              <wp:positionH relativeFrom="column">
                <wp:posOffset>-40640</wp:posOffset>
              </wp:positionH>
              <wp:positionV relativeFrom="paragraph">
                <wp:posOffset>-28575</wp:posOffset>
              </wp:positionV>
              <wp:extent cx="5462270" cy="0"/>
              <wp:effectExtent l="6985" t="9525" r="7620" b="9525"/>
              <wp:wrapNone/>
              <wp:docPr id="1062901836" name="Line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A68C449" id="Line 3"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2pt,-2.25pt" to="426.9pt,-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"/>
          </w:pict>
        </mc:Fallback>
      </mc:AlternateContent>
    </w:r>
    <w:r w:rsidR="00FF2276" w:rsidRPr="00F5540C">
      <w:rPr>
        <w:b/>
        <w:color w:val="FFFFFF" w:themeColor="background1"/>
        <w:sz w:val="22"/>
        <w:szCs w:val="22"/>
      </w:rPr>
      <w:t>IJCCS</w:t>
    </w:r>
    <w:r w:rsidR="00097958" w:rsidRPr="00F5540C">
      <w:rPr>
        <w:color w:val="FFFFFF" w:themeColor="background1"/>
        <w:sz w:val="22"/>
        <w:szCs w:val="22"/>
      </w:rPr>
      <w:t xml:space="preserve"> Vol. </w:t>
    </w:r>
    <w:r w:rsidR="000F279B" w:rsidRPr="00F5540C">
      <w:rPr>
        <w:color w:val="FFFFFF" w:themeColor="background1"/>
        <w:sz w:val="22"/>
        <w:szCs w:val="22"/>
      </w:rPr>
      <w:t>x</w:t>
    </w:r>
    <w:r w:rsidR="00097958" w:rsidRPr="00F5540C">
      <w:rPr>
        <w:color w:val="FFFFFF" w:themeColor="background1"/>
        <w:sz w:val="22"/>
        <w:szCs w:val="22"/>
      </w:rPr>
      <w:t xml:space="preserve">, No. </w:t>
    </w:r>
    <w:r w:rsidR="000F279B" w:rsidRPr="00F5540C">
      <w:rPr>
        <w:color w:val="FFFFFF" w:themeColor="background1"/>
        <w:sz w:val="22"/>
        <w:szCs w:val="22"/>
      </w:rPr>
      <w:t>x</w:t>
    </w:r>
    <w:r w:rsidR="00097958" w:rsidRPr="00F5540C">
      <w:rPr>
        <w:color w:val="FFFFFF" w:themeColor="background1"/>
        <w:sz w:val="22"/>
        <w:szCs w:val="22"/>
      </w:rPr>
      <w:t xml:space="preserve">,  </w:t>
    </w:r>
    <w:r w:rsidR="00AD5DF9" w:rsidRPr="00F5540C">
      <w:rPr>
        <w:color w:val="FFFFFF" w:themeColor="background1"/>
        <w:sz w:val="22"/>
        <w:szCs w:val="22"/>
      </w:rPr>
      <w:t>July</w:t>
    </w:r>
    <w:r w:rsidR="00097958" w:rsidRPr="00F5540C">
      <w:rPr>
        <w:color w:val="FFFFFF" w:themeColor="background1"/>
        <w:sz w:val="22"/>
        <w:szCs w:val="22"/>
      </w:rPr>
      <w:t>20</w:t>
    </w:r>
    <w:r w:rsidR="00D94A99" w:rsidRPr="00F5540C">
      <w:rPr>
        <w:color w:val="FFFFFF" w:themeColor="background1"/>
        <w:sz w:val="22"/>
        <w:szCs w:val="22"/>
      </w:rPr>
      <w:t>1</w:t>
    </w:r>
    <w:r w:rsidR="000F279B" w:rsidRPr="00F5540C">
      <w:rPr>
        <w:color w:val="FFFFFF" w:themeColor="background1"/>
        <w:sz w:val="22"/>
        <w:szCs w:val="22"/>
      </w:rPr>
      <w:t>x</w:t>
    </w:r>
    <w:r w:rsidR="00097958" w:rsidRPr="00F5540C">
      <w:rPr>
        <w:color w:val="FFFFFF" w:themeColor="background1"/>
        <w:sz w:val="22"/>
        <w:szCs w:val="22"/>
      </w:rPr>
      <w:t xml:space="preserve"> :  </w:t>
    </w:r>
    <w:r w:rsidR="00EF1185" w:rsidRPr="00F5540C">
      <w:rPr>
        <w:color w:val="FFFFFF" w:themeColor="background1"/>
        <w:sz w:val="22"/>
        <w:szCs w:val="22"/>
      </w:rPr>
      <w:t>first</w:t>
    </w:r>
    <w:r w:rsidR="000F279B" w:rsidRPr="00F5540C">
      <w:rPr>
        <w:color w:val="FFFFFF" w:themeColor="background1"/>
        <w:sz w:val="22"/>
        <w:szCs w:val="22"/>
      </w:rPr>
      <w:t>_</w:t>
    </w:r>
    <w:r w:rsidR="00EF1185" w:rsidRPr="00F5540C">
      <w:rPr>
        <w:color w:val="FFFFFF" w:themeColor="background1"/>
        <w:sz w:val="22"/>
        <w:szCs w:val="22"/>
      </w:rPr>
      <w:t>page</w:t>
    </w:r>
    <w:r w:rsidR="000F279B" w:rsidRPr="00F5540C">
      <w:rPr>
        <w:color w:val="FFFFFF" w:themeColor="background1"/>
        <w:sz w:val="22"/>
        <w:szCs w:val="22"/>
      </w:rPr>
      <w:t>–</w:t>
    </w:r>
    <w:r w:rsidR="00EF1185" w:rsidRPr="00F5540C">
      <w:rPr>
        <w:color w:val="FFFFFF" w:themeColor="background1"/>
        <w:sz w:val="22"/>
        <w:szCs w:val="22"/>
      </w:rPr>
      <w:t>end</w:t>
    </w:r>
    <w:r w:rsidR="000F279B" w:rsidRPr="00F5540C">
      <w:rPr>
        <w:color w:val="FFFFFF" w:themeColor="background1"/>
        <w:sz w:val="22"/>
        <w:szCs w:val="22"/>
      </w:rPr>
      <w:t>_</w:t>
    </w:r>
    <w:r w:rsidR="00EF1185" w:rsidRPr="00F5540C">
      <w:rPr>
        <w:color w:val="FFFFFF" w:themeColor="background1"/>
        <w:sz w:val="22"/>
        <w:szCs w:val="22"/>
      </w:rPr>
      <w:t>page</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8212AE" w14:textId="77777777" w:rsidR="00097958" w:rsidRPr="00F5540C" w:rsidRDefault="00EE10AE" w:rsidP="0094367D">
    <w:pPr>
      <w:pStyle w:val="Footer"/>
      <w:pBdr>
        <w:top w:val="single" w:sz="4" w:space="1" w:color="auto"/>
      </w:pBdr>
      <w:jc w:val="right"/>
      <w:rPr>
        <w:i/>
        <w:color w:val="FFFFFF" w:themeColor="background1"/>
        <w:sz w:val="22"/>
        <w:szCs w:val="22"/>
      </w:rPr>
    </w:pPr>
    <w:r w:rsidRPr="00F5540C">
      <w:rPr>
        <w:i/>
        <w:color w:val="FFFFFF" w:themeColor="background1"/>
        <w:sz w:val="22"/>
        <w:szCs w:val="22"/>
      </w:rPr>
      <w:t>Title of manuscript is short and clear, implies research results (First Author)</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BCFB69" w14:textId="77777777" w:rsidR="00097958" w:rsidRPr="00F5540C" w:rsidRDefault="0075769A" w:rsidP="0075769A">
    <w:pPr>
      <w:pStyle w:val="Footer"/>
      <w:pBdr>
        <w:top w:val="single" w:sz="4" w:space="1" w:color="auto"/>
      </w:pBdr>
      <w:rPr>
        <w:i/>
        <w:color w:val="FFFFFF" w:themeColor="background1"/>
        <w:sz w:val="22"/>
        <w:szCs w:val="22"/>
      </w:rPr>
    </w:pPr>
    <w:r w:rsidRPr="00F5540C">
      <w:rPr>
        <w:i/>
        <w:color w:val="FFFFFF" w:themeColor="background1"/>
        <w:sz w:val="22"/>
        <w:szCs w:val="22"/>
      </w:rPr>
      <w:t xml:space="preserve">Received </w:t>
    </w:r>
    <w:r w:rsidR="007473F1" w:rsidRPr="00F5540C">
      <w:rPr>
        <w:i/>
        <w:color w:val="FFFFFF" w:themeColor="background1"/>
        <w:sz w:val="22"/>
        <w:szCs w:val="22"/>
      </w:rPr>
      <w:t>June1</w:t>
    </w:r>
    <w:r w:rsidR="00AD5DF9" w:rsidRPr="00F5540C">
      <w:rPr>
        <w:i/>
        <w:color w:val="FFFFFF" w:themeColor="background1"/>
        <w:sz w:val="22"/>
        <w:szCs w:val="22"/>
        <w:vertAlign w:val="superscript"/>
      </w:rPr>
      <w:t>st</w:t>
    </w:r>
    <w:r w:rsidR="00FF2276" w:rsidRPr="00F5540C">
      <w:rPr>
        <w:i/>
        <w:color w:val="FFFFFF" w:themeColor="background1"/>
        <w:sz w:val="22"/>
        <w:szCs w:val="22"/>
      </w:rPr>
      <w:t>,</w:t>
    </w:r>
    <w:r w:rsidR="007473F1" w:rsidRPr="00F5540C">
      <w:rPr>
        <w:i/>
        <w:color w:val="FFFFFF" w:themeColor="background1"/>
        <w:sz w:val="22"/>
        <w:szCs w:val="22"/>
      </w:rPr>
      <w:t>2012; Revised June25</w:t>
    </w:r>
    <w:r w:rsidR="00AD5DF9" w:rsidRPr="00F5540C">
      <w:rPr>
        <w:i/>
        <w:color w:val="FFFFFF" w:themeColor="background1"/>
        <w:sz w:val="22"/>
        <w:szCs w:val="22"/>
        <w:vertAlign w:val="superscript"/>
      </w:rPr>
      <w:t>th</w:t>
    </w:r>
    <w:r w:rsidR="007473F1" w:rsidRPr="00F5540C">
      <w:rPr>
        <w:i/>
        <w:color w:val="FFFFFF" w:themeColor="background1"/>
        <w:sz w:val="22"/>
        <w:szCs w:val="22"/>
      </w:rPr>
      <w:t>, 2012; Accepted July 10</w:t>
    </w:r>
    <w:r w:rsidRPr="00F5540C">
      <w:rPr>
        <w:i/>
        <w:color w:val="FFFFFF" w:themeColor="background1"/>
        <w:sz w:val="22"/>
        <w:szCs w:val="22"/>
        <w:vertAlign w:val="superscript"/>
      </w:rPr>
      <w:t>th</w:t>
    </w:r>
    <w:r w:rsidR="00DD697A" w:rsidRPr="00F5540C">
      <w:rPr>
        <w:i/>
        <w:color w:val="FFFFFF" w:themeColor="background1"/>
        <w:sz w:val="22"/>
        <w:szCs w:val="22"/>
      </w:rPr>
      <w:t>, 2012</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3FF0F95" w14:textId="77777777" w:rsidR="00310241" w:rsidRDefault="00310241">
      <w:r>
        <w:separator/>
      </w:r>
    </w:p>
  </w:footnote>
  <w:footnote w:type="continuationSeparator" w:id="0">
    <w:p w14:paraId="007EE3F9" w14:textId="77777777" w:rsidR="00310241" w:rsidRDefault="0031024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26C2D5" w14:textId="77777777" w:rsidR="00097958" w:rsidRPr="00C52A26" w:rsidRDefault="00E4272D" w:rsidP="008B04B3">
    <w:pPr>
      <w:pStyle w:val="Header"/>
      <w:framePr w:wrap="around" w:vAnchor="text" w:hAnchor="margin" w:xAlign="outside" w:y="1"/>
      <w:rPr>
        <w:rStyle w:val="PageNumber"/>
        <w:sz w:val="22"/>
        <w:szCs w:val="22"/>
      </w:rPr>
    </w:pPr>
    <w:r w:rsidRPr="00C52A26">
      <w:rPr>
        <w:rStyle w:val="PageNumber"/>
        <w:sz w:val="22"/>
        <w:szCs w:val="22"/>
      </w:rPr>
      <w:fldChar w:fldCharType="begin"/>
    </w:r>
    <w:r w:rsidR="00097958" w:rsidRPr="00C52A26">
      <w:rPr>
        <w:rStyle w:val="PageNumber"/>
        <w:sz w:val="22"/>
        <w:szCs w:val="22"/>
      </w:rPr>
      <w:instrText xml:space="preserve">PAGE  </w:instrText>
    </w:r>
    <w:r w:rsidRPr="00C52A26">
      <w:rPr>
        <w:rStyle w:val="PageNumber"/>
        <w:sz w:val="22"/>
        <w:szCs w:val="22"/>
      </w:rPr>
      <w:fldChar w:fldCharType="separate"/>
    </w:r>
    <w:r w:rsidR="00A20100">
      <w:rPr>
        <w:rStyle w:val="PageNumber"/>
        <w:noProof/>
        <w:sz w:val="22"/>
        <w:szCs w:val="22"/>
      </w:rPr>
      <w:t>4</w:t>
    </w:r>
    <w:r w:rsidRPr="00C52A26">
      <w:rPr>
        <w:rStyle w:val="PageNumber"/>
        <w:sz w:val="22"/>
        <w:szCs w:val="22"/>
      </w:rPr>
      <w:fldChar w:fldCharType="end"/>
    </w:r>
  </w:p>
  <w:p w14:paraId="770D632E" w14:textId="55740680" w:rsidR="00097958" w:rsidRPr="00C52A26" w:rsidRDefault="00E57BEC" w:rsidP="00C46B50">
    <w:pPr>
      <w:pStyle w:val="Header"/>
      <w:tabs>
        <w:tab w:val="clear" w:pos="4320"/>
        <w:tab w:val="clear" w:pos="8640"/>
        <w:tab w:val="left" w:pos="2992"/>
        <w:tab w:val="right" w:pos="8505"/>
      </w:tabs>
      <w:ind w:firstLine="1440"/>
      <w:rPr>
        <w:sz w:val="22"/>
        <w:szCs w:val="22"/>
      </w:rPr>
    </w:pPr>
    <w:r>
      <w:rPr>
        <w:b/>
        <w:noProof/>
        <w:sz w:val="22"/>
        <w:szCs w:val="22"/>
      </w:rPr>
      <mc:AlternateContent>
        <mc:Choice Requires="wps">
          <w:drawing>
            <wp:anchor distT="0" distB="0" distL="114300" distR="114300" simplePos="0" relativeHeight="251657728" behindDoc="0" locked="0" layoutInCell="1" allowOverlap="1" wp14:anchorId="5BBF84FB" wp14:editId="13B9AECF">
              <wp:simplePos x="0" y="0"/>
              <wp:positionH relativeFrom="column">
                <wp:posOffset>-11430</wp:posOffset>
              </wp:positionH>
              <wp:positionV relativeFrom="paragraph">
                <wp:posOffset>188595</wp:posOffset>
              </wp:positionV>
              <wp:extent cx="5462270" cy="0"/>
              <wp:effectExtent l="7620" t="7620" r="6985" b="11430"/>
              <wp:wrapNone/>
              <wp:docPr id="1670880054"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6227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59C324E" id="Line 2" o:spid="_x0000_s1026" style="position:absolute;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9pt,14.85pt" to="429.2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"/>
          </w:pict>
        </mc:Fallback>
      </mc:AlternateContent>
    </w:r>
    <w:r w:rsidR="00097958" w:rsidRPr="00F5540C">
      <w:rPr>
        <w:color w:val="FFFFFF" w:themeColor="background1"/>
        <w:sz w:val="22"/>
        <w:szCs w:val="22"/>
      </w:rPr>
      <w:sym w:font="Wingdings" w:char="F06E"/>
    </w:r>
    <w:r w:rsidR="00097958" w:rsidRPr="00C52A26">
      <w:rPr>
        <w:sz w:val="22"/>
        <w:szCs w:val="22"/>
      </w:rPr>
      <w:tab/>
    </w:r>
    <w:r w:rsidR="00097958" w:rsidRPr="00C52A26">
      <w:rPr>
        <w:sz w:val="22"/>
        <w:szCs w:val="22"/>
      </w:rPr>
      <w:tab/>
    </w:r>
    <w:r w:rsidR="00097958" w:rsidRPr="00F5540C">
      <w:rPr>
        <w:color w:val="FFFFFF" w:themeColor="background1"/>
        <w:sz w:val="22"/>
        <w:szCs w:val="22"/>
      </w:rPr>
      <w:t xml:space="preserve">ISSN: </w:t>
    </w:r>
    <w:r w:rsidR="00FF2276" w:rsidRPr="00F5540C">
      <w:rPr>
        <w:color w:val="FFFFFF" w:themeColor="background1"/>
        <w:sz w:val="22"/>
        <w:szCs w:val="22"/>
      </w:rPr>
      <w:t>1978-1520</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B8F34F" w14:textId="77777777" w:rsidR="00097958" w:rsidRPr="0068702E" w:rsidRDefault="00E4272D" w:rsidP="00F173DD">
    <w:pPr>
      <w:pStyle w:val="Header"/>
      <w:framePr w:wrap="around" w:vAnchor="text" w:hAnchor="margin" w:xAlign="outside" w:y="1"/>
      <w:rPr>
        <w:rStyle w:val="PageNumber"/>
        <w:sz w:val="22"/>
        <w:szCs w:val="22"/>
      </w:rPr>
    </w:pPr>
    <w:r w:rsidRPr="0068702E">
      <w:rPr>
        <w:rStyle w:val="PageNumber"/>
        <w:sz w:val="22"/>
        <w:szCs w:val="22"/>
      </w:rPr>
      <w:fldChar w:fldCharType="begin"/>
    </w:r>
    <w:r w:rsidR="00097958" w:rsidRPr="0068702E">
      <w:rPr>
        <w:rStyle w:val="PageNumber"/>
        <w:sz w:val="22"/>
        <w:szCs w:val="22"/>
      </w:rPr>
      <w:instrText xml:space="preserve">PAGE  </w:instrText>
    </w:r>
    <w:r w:rsidRPr="0068702E">
      <w:rPr>
        <w:rStyle w:val="PageNumber"/>
        <w:sz w:val="22"/>
        <w:szCs w:val="22"/>
      </w:rPr>
      <w:fldChar w:fldCharType="separate"/>
    </w:r>
    <w:r w:rsidR="00A20100">
      <w:rPr>
        <w:rStyle w:val="PageNumber"/>
        <w:noProof/>
        <w:sz w:val="22"/>
        <w:szCs w:val="22"/>
      </w:rPr>
      <w:t>5</w:t>
    </w:r>
    <w:r w:rsidRPr="0068702E">
      <w:rPr>
        <w:rStyle w:val="PageNumber"/>
        <w:sz w:val="22"/>
        <w:szCs w:val="22"/>
      </w:rPr>
      <w:fldChar w:fldCharType="end"/>
    </w:r>
  </w:p>
  <w:p w14:paraId="5B5AE2C8" w14:textId="77777777" w:rsidR="00097958" w:rsidRPr="0068702E" w:rsidRDefault="00FF2276" w:rsidP="00EF1185">
    <w:pPr>
      <w:pStyle w:val="Header"/>
      <w:pBdr>
        <w:bottom w:val="single" w:sz="4" w:space="1" w:color="auto"/>
      </w:pBdr>
      <w:tabs>
        <w:tab w:val="clear" w:pos="4320"/>
        <w:tab w:val="clear" w:pos="8640"/>
        <w:tab w:val="left" w:pos="0"/>
        <w:tab w:val="center" w:pos="4301"/>
        <w:tab w:val="right" w:pos="8222"/>
        <w:tab w:val="right" w:pos="8505"/>
      </w:tabs>
      <w:rPr>
        <w:sz w:val="22"/>
        <w:szCs w:val="22"/>
      </w:rPr>
    </w:pPr>
    <w:r w:rsidRPr="00F5540C">
      <w:rPr>
        <w:b/>
        <w:color w:val="FFFFFF" w:themeColor="background1"/>
        <w:sz w:val="22"/>
        <w:szCs w:val="22"/>
      </w:rPr>
      <w:t>IJCCS</w:t>
    </w:r>
    <w:r w:rsidR="00097958" w:rsidRPr="00F5540C">
      <w:rPr>
        <w:color w:val="FFFFFF" w:themeColor="background1"/>
        <w:sz w:val="22"/>
        <w:szCs w:val="22"/>
      </w:rPr>
      <w:tab/>
      <w:t xml:space="preserve">ISSN: </w:t>
    </w:r>
    <w:r w:rsidRPr="00F5540C">
      <w:rPr>
        <w:color w:val="FFFFFF" w:themeColor="background1"/>
        <w:sz w:val="22"/>
        <w:szCs w:val="22"/>
      </w:rPr>
      <w:t>1978-1520</w:t>
    </w:r>
    <w:r w:rsidR="00EF1185" w:rsidRPr="0068702E">
      <w:rPr>
        <w:sz w:val="22"/>
        <w:szCs w:val="22"/>
      </w:rPr>
      <w:tab/>
    </w:r>
    <w:r w:rsidR="004819CF" w:rsidRPr="0068702E">
      <w:rPr>
        <w:sz w:val="22"/>
        <w:szCs w:val="22"/>
      </w:rPr>
      <w:sym w:font="Wingdings" w:char="F06E"/>
    </w:r>
  </w:p>
  <w:p w14:paraId="48BAFEA1" w14:textId="77777777" w:rsidR="00097958" w:rsidRPr="0068702E" w:rsidRDefault="00097958" w:rsidP="0094367D">
    <w:pPr>
      <w:pStyle w:val="Header"/>
      <w:ind w:right="360" w:firstLine="360"/>
      <w:rPr>
        <w:sz w:val="22"/>
        <w:szCs w:val="2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D3F608" w14:textId="77777777" w:rsidR="002F6BBA" w:rsidRPr="00C46B50" w:rsidRDefault="00203BE4" w:rsidP="008B04B3">
    <w:pPr>
      <w:pStyle w:val="Header"/>
      <w:tabs>
        <w:tab w:val="clear" w:pos="4320"/>
        <w:tab w:val="clear" w:pos="8640"/>
      </w:tabs>
      <w:ind w:right="45"/>
      <w:rPr>
        <w:color w:val="FFFFFF" w:themeColor="background1"/>
        <w:sz w:val="22"/>
        <w:szCs w:val="22"/>
      </w:rPr>
    </w:pPr>
    <w:r w:rsidRPr="00C46B50">
      <w:rPr>
        <w:b/>
        <w:color w:val="FFFFFF" w:themeColor="background1"/>
        <w:sz w:val="22"/>
        <w:szCs w:val="22"/>
      </w:rPr>
      <w:t>IJCCS</w:t>
    </w:r>
    <w:r w:rsidR="00AD5DF9" w:rsidRPr="00C46B50">
      <w:rPr>
        <w:color w:val="FFFFFF" w:themeColor="background1"/>
        <w:sz w:val="22"/>
        <w:szCs w:val="22"/>
      </w:rPr>
      <w:t>, Vol.x, No.x, July</w:t>
    </w:r>
    <w:r w:rsidRPr="00C46B50">
      <w:rPr>
        <w:color w:val="FFFFFF" w:themeColor="background1"/>
        <w:sz w:val="22"/>
        <w:szCs w:val="22"/>
      </w:rPr>
      <w:t>xxxx, pp. 1~</w:t>
    </w:r>
    <w:r w:rsidR="006942E3" w:rsidRPr="00C46B50">
      <w:rPr>
        <w:color w:val="FFFFFF" w:themeColor="background1"/>
        <w:sz w:val="22"/>
        <w:szCs w:val="22"/>
      </w:rPr>
      <w:t>5</w:t>
    </w:r>
  </w:p>
  <w:p w14:paraId="0B923C38" w14:textId="77777777" w:rsidR="00097958" w:rsidRPr="00C46B50" w:rsidRDefault="00203BE4" w:rsidP="00203BE4">
    <w:pPr>
      <w:pStyle w:val="Header"/>
      <w:tabs>
        <w:tab w:val="clear" w:pos="4320"/>
        <w:tab w:val="clear" w:pos="8640"/>
      </w:tabs>
      <w:ind w:right="45"/>
      <w:rPr>
        <w:rStyle w:val="PageNumber"/>
        <w:sz w:val="22"/>
        <w:szCs w:val="22"/>
      </w:rPr>
    </w:pPr>
    <w:r w:rsidRPr="00C46B50">
      <w:rPr>
        <w:color w:val="FFFFFF" w:themeColor="background1"/>
        <w:sz w:val="22"/>
        <w:szCs w:val="22"/>
      </w:rPr>
      <w:t>ISSN: 1978-1520</w:t>
    </w:r>
    <w:r w:rsidRPr="00C46B50">
      <w:rPr>
        <w:color w:val="FFFFFF" w:themeColor="background1"/>
        <w:sz w:val="22"/>
        <w:szCs w:val="22"/>
      </w:rPr>
      <w:tab/>
    </w:r>
    <w:r w:rsidRPr="00C46B50">
      <w:rPr>
        <w:color w:val="FFFFFF" w:themeColor="background1"/>
        <w:sz w:val="22"/>
        <w:szCs w:val="22"/>
      </w:rPr>
      <w:tab/>
    </w:r>
    <w:r w:rsidRPr="00C46B50">
      <w:rPr>
        <w:sz w:val="22"/>
        <w:szCs w:val="22"/>
      </w:rPr>
      <w:tab/>
    </w:r>
    <w:r w:rsidRPr="00C46B50">
      <w:rPr>
        <w:sz w:val="22"/>
        <w:szCs w:val="22"/>
      </w:rPr>
      <w:tab/>
    </w:r>
    <w:r w:rsidRPr="00C46B50">
      <w:rPr>
        <w:sz w:val="22"/>
        <w:szCs w:val="22"/>
      </w:rPr>
      <w:tab/>
    </w:r>
    <w:r w:rsidRPr="00C46B50">
      <w:rPr>
        <w:sz w:val="22"/>
        <w:szCs w:val="22"/>
      </w:rPr>
      <w:tab/>
    </w:r>
    <w:r w:rsidR="00FF0A50" w:rsidRPr="00C46B50">
      <w:rPr>
        <w:sz w:val="22"/>
        <w:szCs w:val="22"/>
      </w:rPr>
      <w:tab/>
    </w:r>
    <w:r w:rsidRPr="00C46B50">
      <w:rPr>
        <w:sz w:val="22"/>
        <w:szCs w:val="22"/>
      </w:rPr>
      <w:tab/>
    </w:r>
    <w:r w:rsidR="00EF1185" w:rsidRPr="00C46B50">
      <w:rPr>
        <w:rStyle w:val="PageNumber"/>
        <w:sz w:val="22"/>
        <w:szCs w:val="22"/>
        <w:lang w:val="it-IT"/>
      </w:rPr>
      <w:tab/>
    </w:r>
    <w:r w:rsidR="00097958" w:rsidRPr="00C46B50">
      <w:rPr>
        <w:sz w:val="22"/>
        <w:szCs w:val="22"/>
      </w:rPr>
      <w:sym w:font="Wingdings" w:char="F06E"/>
    </w:r>
    <w:r w:rsidR="00E4272D" w:rsidRPr="00C46B50">
      <w:rPr>
        <w:rStyle w:val="PageNumber"/>
        <w:sz w:val="22"/>
        <w:szCs w:val="22"/>
      </w:rPr>
      <w:fldChar w:fldCharType="begin"/>
    </w:r>
    <w:r w:rsidR="00097958" w:rsidRPr="00C46B50">
      <w:rPr>
        <w:rStyle w:val="PageNumber"/>
        <w:sz w:val="22"/>
        <w:szCs w:val="22"/>
      </w:rPr>
      <w:instrText xml:space="preserve"> PAGE </w:instrText>
    </w:r>
    <w:r w:rsidR="00E4272D" w:rsidRPr="00C46B50">
      <w:rPr>
        <w:rStyle w:val="PageNumber"/>
        <w:sz w:val="22"/>
        <w:szCs w:val="22"/>
      </w:rPr>
      <w:fldChar w:fldCharType="separate"/>
    </w:r>
    <w:r w:rsidR="00A20100">
      <w:rPr>
        <w:rStyle w:val="PageNumber"/>
        <w:noProof/>
        <w:sz w:val="22"/>
        <w:szCs w:val="22"/>
      </w:rPr>
      <w:t>1</w:t>
    </w:r>
    <w:r w:rsidR="00E4272D" w:rsidRPr="00C46B50">
      <w:rPr>
        <w:rStyle w:val="PageNumber"/>
        <w:sz w:val="22"/>
        <w:szCs w:val="22"/>
      </w:rPr>
      <w:fldChar w:fldCharType="end"/>
    </w:r>
  </w:p>
  <w:p w14:paraId="041CE360" w14:textId="758906E1" w:rsidR="00097958" w:rsidRPr="00C46B50" w:rsidRDefault="00E57BEC" w:rsidP="008B04B3">
    <w:pPr>
      <w:pStyle w:val="Header"/>
      <w:tabs>
        <w:tab w:val="clear" w:pos="4320"/>
        <w:tab w:val="clear" w:pos="8640"/>
      </w:tabs>
      <w:ind w:right="45"/>
      <w:jc w:val="right"/>
      <w:rPr>
        <w:rStyle w:val="PageNumber"/>
        <w:sz w:val="22"/>
        <w:szCs w:val="22"/>
      </w:rPr>
    </w:pPr>
    <w:r>
      <w:rPr>
        <w:noProof/>
        <w:sz w:val="22"/>
        <w:szCs w:val="22"/>
        <w:lang w:eastAsia="ja-JP" w:bidi="ne-NP"/>
      </w:rPr>
      <mc:AlternateContent>
        <mc:Choice Requires="wps">
          <w:drawing>
            <wp:anchor distT="0" distB="0" distL="114300" distR="114300" simplePos="0" relativeHeight="251656704" behindDoc="0" locked="0" layoutInCell="1" allowOverlap="1" wp14:anchorId="633E9E18" wp14:editId="3CCBE7D1">
              <wp:simplePos x="0" y="0"/>
              <wp:positionH relativeFrom="column">
                <wp:posOffset>0</wp:posOffset>
              </wp:positionH>
              <wp:positionV relativeFrom="paragraph">
                <wp:posOffset>78740</wp:posOffset>
              </wp:positionV>
              <wp:extent cx="5372100" cy="0"/>
              <wp:effectExtent l="9525" t="12065" r="9525" b="6985"/>
              <wp:wrapNone/>
              <wp:docPr id="333395470" name="Line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372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A439A17" id="Line 1"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2pt" to="42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"/>
          </w:pict>
        </mc:Fallback>
      </mc:AlternateContent>
    </w:r>
    <w:r w:rsidR="00097958" w:rsidRPr="00C46B50">
      <w:rPr>
        <w:rStyle w:val="PageNumber"/>
        <w:sz w:val="22"/>
        <w:szCs w:val="22"/>
      </w:rP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F5206B"/>
    <w:multiLevelType w:val="hybridMultilevel"/>
    <w:tmpl w:val="2C88AC22"/>
    <w:lvl w:ilvl="0" w:tplc="D074B24A">
      <w:start w:val="1"/>
      <w:numFmt w:val="decimal"/>
      <w:lvlText w:val="[%1]"/>
      <w:lvlJc w:val="left"/>
      <w:pPr>
        <w:tabs>
          <w:tab w:val="num" w:pos="360"/>
        </w:tabs>
        <w:ind w:left="360" w:hanging="360"/>
      </w:pPr>
      <w:rPr>
        <w:rFonts w:hint="default"/>
      </w:rPr>
    </w:lvl>
    <w:lvl w:ilvl="1" w:tplc="0409000F">
      <w:start w:val="1"/>
      <w:numFmt w:val="decimal"/>
      <w:lvlText w:val="%2."/>
      <w:lvlJc w:val="left"/>
      <w:pPr>
        <w:tabs>
          <w:tab w:val="num" w:pos="1080"/>
        </w:tabs>
        <w:ind w:left="1080" w:hanging="360"/>
      </w:pPr>
      <w:rPr>
        <w:rFonts w:hint="default"/>
      </w:r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 w15:restartNumberingAfterBreak="0">
    <w:nsid w:val="1E9D2911"/>
    <w:multiLevelType w:val="hybridMultilevel"/>
    <w:tmpl w:val="F456218E"/>
    <w:lvl w:ilvl="0" w:tplc="EBEC6870">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203B36FE"/>
    <w:multiLevelType w:val="hybridMultilevel"/>
    <w:tmpl w:val="56D6DE56"/>
    <w:lvl w:ilvl="0" w:tplc="28E0798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991C5D"/>
    <w:multiLevelType w:val="hybridMultilevel"/>
    <w:tmpl w:val="DAAA6750"/>
    <w:lvl w:ilvl="0" w:tplc="8C0877A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3A796E7E"/>
    <w:multiLevelType w:val="hybridMultilevel"/>
    <w:tmpl w:val="F0523430"/>
    <w:lvl w:ilvl="0" w:tplc="F30472EA">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F782411"/>
    <w:multiLevelType w:val="hybridMultilevel"/>
    <w:tmpl w:val="FA8C5D3A"/>
    <w:lvl w:ilvl="0" w:tplc="2F08CB6E">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4AAD032B"/>
    <w:multiLevelType w:val="hybridMultilevel"/>
    <w:tmpl w:val="F6E8D5D8"/>
    <w:lvl w:ilvl="0" w:tplc="85D818AC">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52CA544A"/>
    <w:multiLevelType w:val="singleLevel"/>
    <w:tmpl w:val="0F4C1592"/>
    <w:lvl w:ilvl="0">
      <w:start w:val="1"/>
      <w:numFmt w:val="decimal"/>
      <w:pStyle w:val="references"/>
      <w:lvlText w:val="[%1]"/>
      <w:lvlJc w:val="left"/>
      <w:pPr>
        <w:tabs>
          <w:tab w:val="num" w:pos="360"/>
        </w:tabs>
        <w:ind w:left="360" w:hanging="360"/>
      </w:pPr>
      <w:rPr>
        <w:rFonts w:ascii="Times New Roman" w:hAnsi="Times New Roman" w:hint="default"/>
        <w:b w:val="0"/>
        <w:i w:val="0"/>
        <w:sz w:val="16"/>
      </w:rPr>
    </w:lvl>
  </w:abstractNum>
  <w:abstractNum w:abstractNumId="8" w15:restartNumberingAfterBreak="0">
    <w:nsid w:val="52EA1912"/>
    <w:multiLevelType w:val="hybridMultilevel"/>
    <w:tmpl w:val="0230412C"/>
    <w:lvl w:ilvl="0" w:tplc="15DA9126">
      <w:start w:val="1"/>
      <w:numFmt w:val="decimal"/>
      <w:lvlText w:val="[%1]"/>
      <w:lvlJc w:val="left"/>
      <w:pPr>
        <w:tabs>
          <w:tab w:val="num" w:pos="360"/>
        </w:tabs>
        <w:ind w:left="360" w:hanging="360"/>
      </w:pPr>
      <w:rPr>
        <w:rFonts w:hint="default"/>
        <w:sz w:val="20"/>
        <w:szCs w:val="2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5CED335E"/>
    <w:multiLevelType w:val="hybridMultilevel"/>
    <w:tmpl w:val="B8C878CC"/>
    <w:lvl w:ilvl="0" w:tplc="963295E4">
      <w:start w:val="1"/>
      <w:numFmt w:val="decimal"/>
      <w:lvlText w:val="[%1] "/>
      <w:lvlJc w:val="left"/>
      <w:pPr>
        <w:tabs>
          <w:tab w:val="num" w:pos="360"/>
        </w:tabs>
        <w:ind w:left="360" w:hanging="360"/>
      </w:pPr>
      <w:rPr>
        <w:rFonts w:ascii="Arial" w:hAnsi="Arial" w:hint="default"/>
        <w:b w:val="0"/>
        <w:i w:val="0"/>
        <w:sz w:val="20"/>
        <w:szCs w:val="2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0" w15:restartNumberingAfterBreak="0">
    <w:nsid w:val="5D2B1111"/>
    <w:multiLevelType w:val="hybridMultilevel"/>
    <w:tmpl w:val="7AA4584E"/>
    <w:lvl w:ilvl="0" w:tplc="6F5E08A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1" w15:restartNumberingAfterBreak="0">
    <w:nsid w:val="62F80515"/>
    <w:multiLevelType w:val="singleLevel"/>
    <w:tmpl w:val="F6C8F98A"/>
    <w:lvl w:ilvl="0">
      <w:start w:val="1"/>
      <w:numFmt w:val="decimal"/>
      <w:pStyle w:val="yange2"/>
      <w:lvlText w:val="%1."/>
      <w:lvlJc w:val="left"/>
      <w:pPr>
        <w:tabs>
          <w:tab w:val="num" w:pos="360"/>
        </w:tabs>
        <w:ind w:left="360" w:hanging="360"/>
      </w:pPr>
    </w:lvl>
  </w:abstractNum>
  <w:abstractNum w:abstractNumId="12" w15:restartNumberingAfterBreak="0">
    <w:nsid w:val="65A23480"/>
    <w:multiLevelType w:val="hybridMultilevel"/>
    <w:tmpl w:val="E53CC32E"/>
    <w:lvl w:ilvl="0" w:tplc="ED686DE4">
      <w:start w:val="1"/>
      <w:numFmt w:val="decimal"/>
      <w:lvlText w:val="[%1]"/>
      <w:lvlJc w:val="left"/>
      <w:pPr>
        <w:tabs>
          <w:tab w:val="num" w:pos="360"/>
        </w:tabs>
        <w:ind w:left="360" w:hanging="360"/>
      </w:pPr>
      <w:rPr>
        <w:rFonts w:hint="default"/>
      </w:rPr>
    </w:lvl>
    <w:lvl w:ilvl="1" w:tplc="1F30ED42" w:tentative="1">
      <w:start w:val="1"/>
      <w:numFmt w:val="lowerLetter"/>
      <w:lvlText w:val="%2."/>
      <w:lvlJc w:val="left"/>
      <w:pPr>
        <w:tabs>
          <w:tab w:val="num" w:pos="-458"/>
        </w:tabs>
        <w:ind w:left="-458" w:hanging="360"/>
      </w:pPr>
    </w:lvl>
    <w:lvl w:ilvl="2" w:tplc="C040DED2" w:tentative="1">
      <w:start w:val="1"/>
      <w:numFmt w:val="lowerRoman"/>
      <w:lvlText w:val="%3."/>
      <w:lvlJc w:val="right"/>
      <w:pPr>
        <w:tabs>
          <w:tab w:val="num" w:pos="262"/>
        </w:tabs>
        <w:ind w:left="262" w:hanging="180"/>
      </w:pPr>
    </w:lvl>
    <w:lvl w:ilvl="3" w:tplc="DE18C820" w:tentative="1">
      <w:start w:val="1"/>
      <w:numFmt w:val="decimal"/>
      <w:lvlText w:val="%4."/>
      <w:lvlJc w:val="left"/>
      <w:pPr>
        <w:tabs>
          <w:tab w:val="num" w:pos="982"/>
        </w:tabs>
        <w:ind w:left="982" w:hanging="360"/>
      </w:pPr>
    </w:lvl>
    <w:lvl w:ilvl="4" w:tplc="075A4E98" w:tentative="1">
      <w:start w:val="1"/>
      <w:numFmt w:val="lowerLetter"/>
      <w:lvlText w:val="%5."/>
      <w:lvlJc w:val="left"/>
      <w:pPr>
        <w:tabs>
          <w:tab w:val="num" w:pos="1702"/>
        </w:tabs>
        <w:ind w:left="1702" w:hanging="360"/>
      </w:pPr>
    </w:lvl>
    <w:lvl w:ilvl="5" w:tplc="728CF2D4" w:tentative="1">
      <w:start w:val="1"/>
      <w:numFmt w:val="lowerRoman"/>
      <w:lvlText w:val="%6."/>
      <w:lvlJc w:val="right"/>
      <w:pPr>
        <w:tabs>
          <w:tab w:val="num" w:pos="2422"/>
        </w:tabs>
        <w:ind w:left="2422" w:hanging="180"/>
      </w:pPr>
    </w:lvl>
    <w:lvl w:ilvl="6" w:tplc="38322716" w:tentative="1">
      <w:start w:val="1"/>
      <w:numFmt w:val="decimal"/>
      <w:lvlText w:val="%7."/>
      <w:lvlJc w:val="left"/>
      <w:pPr>
        <w:tabs>
          <w:tab w:val="num" w:pos="3142"/>
        </w:tabs>
        <w:ind w:left="3142" w:hanging="360"/>
      </w:pPr>
    </w:lvl>
    <w:lvl w:ilvl="7" w:tplc="E896667E" w:tentative="1">
      <w:start w:val="1"/>
      <w:numFmt w:val="lowerLetter"/>
      <w:lvlText w:val="%8."/>
      <w:lvlJc w:val="left"/>
      <w:pPr>
        <w:tabs>
          <w:tab w:val="num" w:pos="3862"/>
        </w:tabs>
        <w:ind w:left="3862" w:hanging="360"/>
      </w:pPr>
    </w:lvl>
    <w:lvl w:ilvl="8" w:tplc="641C0052" w:tentative="1">
      <w:start w:val="1"/>
      <w:numFmt w:val="lowerRoman"/>
      <w:lvlText w:val="%9."/>
      <w:lvlJc w:val="right"/>
      <w:pPr>
        <w:tabs>
          <w:tab w:val="num" w:pos="4582"/>
        </w:tabs>
        <w:ind w:left="4582" w:hanging="180"/>
      </w:pPr>
    </w:lvl>
  </w:abstractNum>
  <w:abstractNum w:abstractNumId="13"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hint="default"/>
        <w:b w:val="0"/>
        <w:i w:val="0"/>
        <w:sz w:val="16"/>
      </w:rPr>
    </w:lvl>
  </w:abstractNum>
  <w:abstractNum w:abstractNumId="14" w15:restartNumberingAfterBreak="0">
    <w:nsid w:val="6F502F35"/>
    <w:multiLevelType w:val="hybridMultilevel"/>
    <w:tmpl w:val="F564C352"/>
    <w:lvl w:ilvl="0" w:tplc="69D811EC">
      <w:start w:val="1"/>
      <w:numFmt w:val="decimal"/>
      <w:lvlText w:val="%1."/>
      <w:lvlJc w:val="left"/>
      <w:pPr>
        <w:ind w:left="720" w:hanging="360"/>
      </w:pPr>
      <w:rPr>
        <w:rFonts w:hint="default"/>
      </w:rPr>
    </w:lvl>
    <w:lvl w:ilvl="1" w:tplc="CAB6634A" w:tentative="1">
      <w:start w:val="1"/>
      <w:numFmt w:val="lowerLetter"/>
      <w:lvlText w:val="%2."/>
      <w:lvlJc w:val="left"/>
      <w:pPr>
        <w:ind w:left="1440" w:hanging="360"/>
      </w:pPr>
    </w:lvl>
    <w:lvl w:ilvl="2" w:tplc="7A8CC6A2" w:tentative="1">
      <w:start w:val="1"/>
      <w:numFmt w:val="lowerRoman"/>
      <w:lvlText w:val="%3."/>
      <w:lvlJc w:val="right"/>
      <w:pPr>
        <w:ind w:left="2160" w:hanging="180"/>
      </w:pPr>
    </w:lvl>
    <w:lvl w:ilvl="3" w:tplc="CA048068" w:tentative="1">
      <w:start w:val="1"/>
      <w:numFmt w:val="decimal"/>
      <w:lvlText w:val="%4."/>
      <w:lvlJc w:val="left"/>
      <w:pPr>
        <w:ind w:left="2880" w:hanging="360"/>
      </w:pPr>
    </w:lvl>
    <w:lvl w:ilvl="4" w:tplc="A64066DA" w:tentative="1">
      <w:start w:val="1"/>
      <w:numFmt w:val="lowerLetter"/>
      <w:lvlText w:val="%5."/>
      <w:lvlJc w:val="left"/>
      <w:pPr>
        <w:ind w:left="3600" w:hanging="360"/>
      </w:pPr>
    </w:lvl>
    <w:lvl w:ilvl="5" w:tplc="5510C43E" w:tentative="1">
      <w:start w:val="1"/>
      <w:numFmt w:val="lowerRoman"/>
      <w:lvlText w:val="%6."/>
      <w:lvlJc w:val="right"/>
      <w:pPr>
        <w:ind w:left="4320" w:hanging="180"/>
      </w:pPr>
    </w:lvl>
    <w:lvl w:ilvl="6" w:tplc="FCFCD41C" w:tentative="1">
      <w:start w:val="1"/>
      <w:numFmt w:val="decimal"/>
      <w:lvlText w:val="%7."/>
      <w:lvlJc w:val="left"/>
      <w:pPr>
        <w:ind w:left="5040" w:hanging="360"/>
      </w:pPr>
    </w:lvl>
    <w:lvl w:ilvl="7" w:tplc="C6BA793E" w:tentative="1">
      <w:start w:val="1"/>
      <w:numFmt w:val="lowerLetter"/>
      <w:lvlText w:val="%8."/>
      <w:lvlJc w:val="left"/>
      <w:pPr>
        <w:ind w:left="5760" w:hanging="360"/>
      </w:pPr>
    </w:lvl>
    <w:lvl w:ilvl="8" w:tplc="E09429C6" w:tentative="1">
      <w:start w:val="1"/>
      <w:numFmt w:val="lowerRoman"/>
      <w:lvlText w:val="%9."/>
      <w:lvlJc w:val="right"/>
      <w:pPr>
        <w:ind w:left="6480" w:hanging="180"/>
      </w:pPr>
    </w:lvl>
  </w:abstractNum>
  <w:num w:numId="1" w16cid:durableId="1077557338">
    <w:abstractNumId w:val="11"/>
  </w:num>
  <w:num w:numId="2" w16cid:durableId="832909874">
    <w:abstractNumId w:val="7"/>
  </w:num>
  <w:num w:numId="3" w16cid:durableId="636683153">
    <w:abstractNumId w:val="13"/>
  </w:num>
  <w:num w:numId="4" w16cid:durableId="35391466">
    <w:abstractNumId w:val="6"/>
  </w:num>
  <w:num w:numId="5" w16cid:durableId="277152293">
    <w:abstractNumId w:val="9"/>
  </w:num>
  <w:num w:numId="6" w16cid:durableId="1585338534">
    <w:abstractNumId w:val="12"/>
  </w:num>
  <w:num w:numId="7" w16cid:durableId="1048720523">
    <w:abstractNumId w:val="10"/>
  </w:num>
  <w:num w:numId="8" w16cid:durableId="995843574">
    <w:abstractNumId w:val="8"/>
  </w:num>
  <w:num w:numId="9" w16cid:durableId="91902819">
    <w:abstractNumId w:val="5"/>
  </w:num>
  <w:num w:numId="10" w16cid:durableId="808669077">
    <w:abstractNumId w:val="1"/>
  </w:num>
  <w:num w:numId="11" w16cid:durableId="978649470">
    <w:abstractNumId w:val="0"/>
  </w:num>
  <w:num w:numId="12" w16cid:durableId="1683892645">
    <w:abstractNumId w:val="3"/>
  </w:num>
  <w:num w:numId="13" w16cid:durableId="1512330487">
    <w:abstractNumId w:val="2"/>
  </w:num>
  <w:num w:numId="14" w16cid:durableId="557714883">
    <w:abstractNumId w:val="4"/>
  </w:num>
  <w:num w:numId="15" w16cid:durableId="274796155">
    <w:abstractNumId w:val="14"/>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evenAndOddHeaders/>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0AC6"/>
    <w:rsid w:val="000013CF"/>
    <w:rsid w:val="00002882"/>
    <w:rsid w:val="0000385F"/>
    <w:rsid w:val="00005EFC"/>
    <w:rsid w:val="00007744"/>
    <w:rsid w:val="000106D0"/>
    <w:rsid w:val="00012CEF"/>
    <w:rsid w:val="00013825"/>
    <w:rsid w:val="000142B3"/>
    <w:rsid w:val="00014633"/>
    <w:rsid w:val="00015F2A"/>
    <w:rsid w:val="00017858"/>
    <w:rsid w:val="00021BF8"/>
    <w:rsid w:val="00027142"/>
    <w:rsid w:val="0002767D"/>
    <w:rsid w:val="000279BE"/>
    <w:rsid w:val="00034C84"/>
    <w:rsid w:val="000416A3"/>
    <w:rsid w:val="000437AE"/>
    <w:rsid w:val="000474E3"/>
    <w:rsid w:val="00047710"/>
    <w:rsid w:val="000523C5"/>
    <w:rsid w:val="00053FB7"/>
    <w:rsid w:val="0006020A"/>
    <w:rsid w:val="00060330"/>
    <w:rsid w:val="00060F5C"/>
    <w:rsid w:val="00061D77"/>
    <w:rsid w:val="00062720"/>
    <w:rsid w:val="00066063"/>
    <w:rsid w:val="0007154C"/>
    <w:rsid w:val="00071CFF"/>
    <w:rsid w:val="0007236F"/>
    <w:rsid w:val="00073635"/>
    <w:rsid w:val="00076C16"/>
    <w:rsid w:val="000776D4"/>
    <w:rsid w:val="00080CCD"/>
    <w:rsid w:val="000830A2"/>
    <w:rsid w:val="00083B9D"/>
    <w:rsid w:val="00083DD6"/>
    <w:rsid w:val="00085121"/>
    <w:rsid w:val="00086551"/>
    <w:rsid w:val="000877AC"/>
    <w:rsid w:val="00087876"/>
    <w:rsid w:val="00087AF7"/>
    <w:rsid w:val="00090B78"/>
    <w:rsid w:val="00093380"/>
    <w:rsid w:val="00094EB8"/>
    <w:rsid w:val="00095C3E"/>
    <w:rsid w:val="00096883"/>
    <w:rsid w:val="000973CC"/>
    <w:rsid w:val="00097958"/>
    <w:rsid w:val="00097E2D"/>
    <w:rsid w:val="000A15DA"/>
    <w:rsid w:val="000A592D"/>
    <w:rsid w:val="000A643C"/>
    <w:rsid w:val="000A7ACA"/>
    <w:rsid w:val="000B0641"/>
    <w:rsid w:val="000B5480"/>
    <w:rsid w:val="000B682B"/>
    <w:rsid w:val="000C020C"/>
    <w:rsid w:val="000C03DA"/>
    <w:rsid w:val="000C11B6"/>
    <w:rsid w:val="000C4B17"/>
    <w:rsid w:val="000C730A"/>
    <w:rsid w:val="000D0626"/>
    <w:rsid w:val="000D099B"/>
    <w:rsid w:val="000D248B"/>
    <w:rsid w:val="000D50C8"/>
    <w:rsid w:val="000D6591"/>
    <w:rsid w:val="000D6BC3"/>
    <w:rsid w:val="000E0AE1"/>
    <w:rsid w:val="000E0C84"/>
    <w:rsid w:val="000E0CE9"/>
    <w:rsid w:val="000E0E3C"/>
    <w:rsid w:val="000E1C9D"/>
    <w:rsid w:val="000E28E0"/>
    <w:rsid w:val="000E4FD6"/>
    <w:rsid w:val="000E708C"/>
    <w:rsid w:val="000F279B"/>
    <w:rsid w:val="000F29E1"/>
    <w:rsid w:val="000F61E2"/>
    <w:rsid w:val="000F7ED5"/>
    <w:rsid w:val="0010046E"/>
    <w:rsid w:val="00102377"/>
    <w:rsid w:val="00102A61"/>
    <w:rsid w:val="001041EB"/>
    <w:rsid w:val="00104BF1"/>
    <w:rsid w:val="00106F02"/>
    <w:rsid w:val="001078A8"/>
    <w:rsid w:val="00107904"/>
    <w:rsid w:val="001129DE"/>
    <w:rsid w:val="0011369D"/>
    <w:rsid w:val="00113CE6"/>
    <w:rsid w:val="00113F18"/>
    <w:rsid w:val="00114470"/>
    <w:rsid w:val="001172A5"/>
    <w:rsid w:val="00117326"/>
    <w:rsid w:val="00117C85"/>
    <w:rsid w:val="00121C37"/>
    <w:rsid w:val="00122833"/>
    <w:rsid w:val="00123165"/>
    <w:rsid w:val="00125C41"/>
    <w:rsid w:val="00126B1A"/>
    <w:rsid w:val="00130C98"/>
    <w:rsid w:val="0013179E"/>
    <w:rsid w:val="00131A6C"/>
    <w:rsid w:val="00131E4C"/>
    <w:rsid w:val="00132FB2"/>
    <w:rsid w:val="00133B59"/>
    <w:rsid w:val="00134CC4"/>
    <w:rsid w:val="00136716"/>
    <w:rsid w:val="00137465"/>
    <w:rsid w:val="00137A07"/>
    <w:rsid w:val="00137E25"/>
    <w:rsid w:val="00137F36"/>
    <w:rsid w:val="001434C3"/>
    <w:rsid w:val="001441CB"/>
    <w:rsid w:val="00145201"/>
    <w:rsid w:val="0014526D"/>
    <w:rsid w:val="00145453"/>
    <w:rsid w:val="0014611F"/>
    <w:rsid w:val="00146861"/>
    <w:rsid w:val="001501BE"/>
    <w:rsid w:val="001517E4"/>
    <w:rsid w:val="00151E7C"/>
    <w:rsid w:val="001522FB"/>
    <w:rsid w:val="00153387"/>
    <w:rsid w:val="00154C55"/>
    <w:rsid w:val="00157C06"/>
    <w:rsid w:val="00161845"/>
    <w:rsid w:val="00162849"/>
    <w:rsid w:val="00166432"/>
    <w:rsid w:val="00167012"/>
    <w:rsid w:val="001671A8"/>
    <w:rsid w:val="0016761A"/>
    <w:rsid w:val="00167BE2"/>
    <w:rsid w:val="0017238E"/>
    <w:rsid w:val="00177E2C"/>
    <w:rsid w:val="00180992"/>
    <w:rsid w:val="00180FD2"/>
    <w:rsid w:val="00180FD4"/>
    <w:rsid w:val="00181509"/>
    <w:rsid w:val="00181965"/>
    <w:rsid w:val="00185202"/>
    <w:rsid w:val="00186D3B"/>
    <w:rsid w:val="00187B69"/>
    <w:rsid w:val="0019050C"/>
    <w:rsid w:val="00192E8C"/>
    <w:rsid w:val="0019391D"/>
    <w:rsid w:val="00194280"/>
    <w:rsid w:val="00195579"/>
    <w:rsid w:val="001A0839"/>
    <w:rsid w:val="001A33EF"/>
    <w:rsid w:val="001B2439"/>
    <w:rsid w:val="001B2EF9"/>
    <w:rsid w:val="001B4AB3"/>
    <w:rsid w:val="001B5250"/>
    <w:rsid w:val="001B5719"/>
    <w:rsid w:val="001B621C"/>
    <w:rsid w:val="001B64D0"/>
    <w:rsid w:val="001B7915"/>
    <w:rsid w:val="001C0FE6"/>
    <w:rsid w:val="001C19EB"/>
    <w:rsid w:val="001C1DDC"/>
    <w:rsid w:val="001C7AC5"/>
    <w:rsid w:val="001D04CA"/>
    <w:rsid w:val="001D19C3"/>
    <w:rsid w:val="001D218B"/>
    <w:rsid w:val="001E1922"/>
    <w:rsid w:val="001E2071"/>
    <w:rsid w:val="001E5CFB"/>
    <w:rsid w:val="001E608B"/>
    <w:rsid w:val="001E69C1"/>
    <w:rsid w:val="001E7DCD"/>
    <w:rsid w:val="001E7FFA"/>
    <w:rsid w:val="001F0AFC"/>
    <w:rsid w:val="001F470F"/>
    <w:rsid w:val="001F4ACD"/>
    <w:rsid w:val="001F6170"/>
    <w:rsid w:val="001F63D7"/>
    <w:rsid w:val="001F6ACF"/>
    <w:rsid w:val="001F6FB1"/>
    <w:rsid w:val="00203BE4"/>
    <w:rsid w:val="00204431"/>
    <w:rsid w:val="0020464A"/>
    <w:rsid w:val="00204A25"/>
    <w:rsid w:val="0020608E"/>
    <w:rsid w:val="002073B6"/>
    <w:rsid w:val="002076CA"/>
    <w:rsid w:val="002079DD"/>
    <w:rsid w:val="00212DCC"/>
    <w:rsid w:val="002141C1"/>
    <w:rsid w:val="00215A37"/>
    <w:rsid w:val="00215A82"/>
    <w:rsid w:val="002162F1"/>
    <w:rsid w:val="00216F2A"/>
    <w:rsid w:val="00220914"/>
    <w:rsid w:val="00221D61"/>
    <w:rsid w:val="00221FB3"/>
    <w:rsid w:val="0022341C"/>
    <w:rsid w:val="00224456"/>
    <w:rsid w:val="00225BEA"/>
    <w:rsid w:val="00230440"/>
    <w:rsid w:val="00230AAB"/>
    <w:rsid w:val="00232081"/>
    <w:rsid w:val="00232DA1"/>
    <w:rsid w:val="00237B26"/>
    <w:rsid w:val="00240303"/>
    <w:rsid w:val="0024180A"/>
    <w:rsid w:val="0024268D"/>
    <w:rsid w:val="002446F5"/>
    <w:rsid w:val="00250442"/>
    <w:rsid w:val="00250A66"/>
    <w:rsid w:val="00254253"/>
    <w:rsid w:val="00254EC2"/>
    <w:rsid w:val="00255002"/>
    <w:rsid w:val="002550AB"/>
    <w:rsid w:val="00256322"/>
    <w:rsid w:val="002575A8"/>
    <w:rsid w:val="00260476"/>
    <w:rsid w:val="00261B88"/>
    <w:rsid w:val="0026229E"/>
    <w:rsid w:val="002622CD"/>
    <w:rsid w:val="0026573D"/>
    <w:rsid w:val="00266574"/>
    <w:rsid w:val="002668F8"/>
    <w:rsid w:val="00270E78"/>
    <w:rsid w:val="00271390"/>
    <w:rsid w:val="00271AB9"/>
    <w:rsid w:val="00271D65"/>
    <w:rsid w:val="0027245E"/>
    <w:rsid w:val="002743A4"/>
    <w:rsid w:val="00274BCC"/>
    <w:rsid w:val="00275406"/>
    <w:rsid w:val="002769E7"/>
    <w:rsid w:val="00281882"/>
    <w:rsid w:val="00281D99"/>
    <w:rsid w:val="002821B9"/>
    <w:rsid w:val="0028450D"/>
    <w:rsid w:val="00291EBF"/>
    <w:rsid w:val="0029573D"/>
    <w:rsid w:val="00296D8E"/>
    <w:rsid w:val="002A0772"/>
    <w:rsid w:val="002B0601"/>
    <w:rsid w:val="002B10C7"/>
    <w:rsid w:val="002B6EC9"/>
    <w:rsid w:val="002B7029"/>
    <w:rsid w:val="002B7609"/>
    <w:rsid w:val="002C0665"/>
    <w:rsid w:val="002C2C92"/>
    <w:rsid w:val="002C4749"/>
    <w:rsid w:val="002C5B29"/>
    <w:rsid w:val="002C6317"/>
    <w:rsid w:val="002D07B9"/>
    <w:rsid w:val="002D0C71"/>
    <w:rsid w:val="002D0F04"/>
    <w:rsid w:val="002D31A6"/>
    <w:rsid w:val="002D4A56"/>
    <w:rsid w:val="002D797A"/>
    <w:rsid w:val="002E0BC4"/>
    <w:rsid w:val="002E2CAE"/>
    <w:rsid w:val="002E55C2"/>
    <w:rsid w:val="002E6409"/>
    <w:rsid w:val="002F137A"/>
    <w:rsid w:val="002F267D"/>
    <w:rsid w:val="002F41A4"/>
    <w:rsid w:val="002F48E3"/>
    <w:rsid w:val="002F6BBA"/>
    <w:rsid w:val="002F6DFA"/>
    <w:rsid w:val="002F7C5F"/>
    <w:rsid w:val="0030038F"/>
    <w:rsid w:val="00301486"/>
    <w:rsid w:val="00302D7F"/>
    <w:rsid w:val="00306442"/>
    <w:rsid w:val="003069FB"/>
    <w:rsid w:val="00307537"/>
    <w:rsid w:val="00310241"/>
    <w:rsid w:val="00312C0C"/>
    <w:rsid w:val="00313AA2"/>
    <w:rsid w:val="003200C9"/>
    <w:rsid w:val="003209C7"/>
    <w:rsid w:val="003226B6"/>
    <w:rsid w:val="0032306D"/>
    <w:rsid w:val="00326170"/>
    <w:rsid w:val="003263E9"/>
    <w:rsid w:val="00326D35"/>
    <w:rsid w:val="00331183"/>
    <w:rsid w:val="00332063"/>
    <w:rsid w:val="00332D4C"/>
    <w:rsid w:val="00333AB9"/>
    <w:rsid w:val="00333C06"/>
    <w:rsid w:val="0033459B"/>
    <w:rsid w:val="00334915"/>
    <w:rsid w:val="00335BE8"/>
    <w:rsid w:val="00337C87"/>
    <w:rsid w:val="0034265F"/>
    <w:rsid w:val="00343A49"/>
    <w:rsid w:val="00346441"/>
    <w:rsid w:val="003475EC"/>
    <w:rsid w:val="00350310"/>
    <w:rsid w:val="0035076B"/>
    <w:rsid w:val="00352BEB"/>
    <w:rsid w:val="00353885"/>
    <w:rsid w:val="00361EB1"/>
    <w:rsid w:val="003629D1"/>
    <w:rsid w:val="003637CE"/>
    <w:rsid w:val="003670B8"/>
    <w:rsid w:val="003715EC"/>
    <w:rsid w:val="00373753"/>
    <w:rsid w:val="00376867"/>
    <w:rsid w:val="00376A96"/>
    <w:rsid w:val="003772AC"/>
    <w:rsid w:val="00381E56"/>
    <w:rsid w:val="003826FF"/>
    <w:rsid w:val="0039273C"/>
    <w:rsid w:val="00393D9D"/>
    <w:rsid w:val="00393E61"/>
    <w:rsid w:val="00395DAA"/>
    <w:rsid w:val="00396CA7"/>
    <w:rsid w:val="00396D02"/>
    <w:rsid w:val="003A0041"/>
    <w:rsid w:val="003A1C3E"/>
    <w:rsid w:val="003A2970"/>
    <w:rsid w:val="003A29D4"/>
    <w:rsid w:val="003A5088"/>
    <w:rsid w:val="003A7D80"/>
    <w:rsid w:val="003B0E46"/>
    <w:rsid w:val="003B14AA"/>
    <w:rsid w:val="003B19C7"/>
    <w:rsid w:val="003B25A5"/>
    <w:rsid w:val="003B3120"/>
    <w:rsid w:val="003B3537"/>
    <w:rsid w:val="003B567E"/>
    <w:rsid w:val="003B6932"/>
    <w:rsid w:val="003B79EB"/>
    <w:rsid w:val="003B7ED0"/>
    <w:rsid w:val="003C0D91"/>
    <w:rsid w:val="003C3E42"/>
    <w:rsid w:val="003C4B05"/>
    <w:rsid w:val="003C72E2"/>
    <w:rsid w:val="003D07D2"/>
    <w:rsid w:val="003D2A5F"/>
    <w:rsid w:val="003D79CF"/>
    <w:rsid w:val="003E0207"/>
    <w:rsid w:val="003E11F6"/>
    <w:rsid w:val="003E304D"/>
    <w:rsid w:val="003E4AA5"/>
    <w:rsid w:val="003F08C2"/>
    <w:rsid w:val="003F0964"/>
    <w:rsid w:val="003F18A1"/>
    <w:rsid w:val="003F1D93"/>
    <w:rsid w:val="003F2EB6"/>
    <w:rsid w:val="003F4897"/>
    <w:rsid w:val="003F6587"/>
    <w:rsid w:val="00402C7D"/>
    <w:rsid w:val="00403A74"/>
    <w:rsid w:val="00407351"/>
    <w:rsid w:val="00407C2D"/>
    <w:rsid w:val="004106DF"/>
    <w:rsid w:val="00410EC9"/>
    <w:rsid w:val="00411A71"/>
    <w:rsid w:val="00411C0C"/>
    <w:rsid w:val="0041399A"/>
    <w:rsid w:val="00414535"/>
    <w:rsid w:val="00414925"/>
    <w:rsid w:val="00420D64"/>
    <w:rsid w:val="00424E85"/>
    <w:rsid w:val="00425BE9"/>
    <w:rsid w:val="00427072"/>
    <w:rsid w:val="00433AA3"/>
    <w:rsid w:val="0043585C"/>
    <w:rsid w:val="00441F35"/>
    <w:rsid w:val="00443205"/>
    <w:rsid w:val="004439D2"/>
    <w:rsid w:val="004503E9"/>
    <w:rsid w:val="00453463"/>
    <w:rsid w:val="004550E4"/>
    <w:rsid w:val="004637E8"/>
    <w:rsid w:val="00467368"/>
    <w:rsid w:val="004674CD"/>
    <w:rsid w:val="004710EE"/>
    <w:rsid w:val="00472E56"/>
    <w:rsid w:val="004740EC"/>
    <w:rsid w:val="004819CF"/>
    <w:rsid w:val="00482432"/>
    <w:rsid w:val="00484866"/>
    <w:rsid w:val="004859D6"/>
    <w:rsid w:val="00485FD1"/>
    <w:rsid w:val="0048797E"/>
    <w:rsid w:val="00487DD3"/>
    <w:rsid w:val="004902C8"/>
    <w:rsid w:val="004905D4"/>
    <w:rsid w:val="00492E44"/>
    <w:rsid w:val="0049431F"/>
    <w:rsid w:val="004947B9"/>
    <w:rsid w:val="0049514C"/>
    <w:rsid w:val="00496DFD"/>
    <w:rsid w:val="004A0C8B"/>
    <w:rsid w:val="004A187E"/>
    <w:rsid w:val="004A335F"/>
    <w:rsid w:val="004A3F3D"/>
    <w:rsid w:val="004A4FDB"/>
    <w:rsid w:val="004A5FC0"/>
    <w:rsid w:val="004A7C83"/>
    <w:rsid w:val="004B1FFE"/>
    <w:rsid w:val="004B2F8C"/>
    <w:rsid w:val="004B4EDE"/>
    <w:rsid w:val="004B589F"/>
    <w:rsid w:val="004B661B"/>
    <w:rsid w:val="004B76DC"/>
    <w:rsid w:val="004C0B2C"/>
    <w:rsid w:val="004C3BEB"/>
    <w:rsid w:val="004C59ED"/>
    <w:rsid w:val="004C65D5"/>
    <w:rsid w:val="004D6C24"/>
    <w:rsid w:val="004D7295"/>
    <w:rsid w:val="004E140A"/>
    <w:rsid w:val="004E154B"/>
    <w:rsid w:val="004E1914"/>
    <w:rsid w:val="004E3613"/>
    <w:rsid w:val="004E3CAD"/>
    <w:rsid w:val="004E6C69"/>
    <w:rsid w:val="004F101E"/>
    <w:rsid w:val="004F2A11"/>
    <w:rsid w:val="004F3166"/>
    <w:rsid w:val="004F3208"/>
    <w:rsid w:val="004F54D2"/>
    <w:rsid w:val="004F6193"/>
    <w:rsid w:val="004F7676"/>
    <w:rsid w:val="004F7C81"/>
    <w:rsid w:val="00501713"/>
    <w:rsid w:val="00505F41"/>
    <w:rsid w:val="0050794C"/>
    <w:rsid w:val="0051075B"/>
    <w:rsid w:val="00511236"/>
    <w:rsid w:val="00511539"/>
    <w:rsid w:val="00512DE0"/>
    <w:rsid w:val="0051361F"/>
    <w:rsid w:val="00515455"/>
    <w:rsid w:val="00516317"/>
    <w:rsid w:val="005174FF"/>
    <w:rsid w:val="00520EC3"/>
    <w:rsid w:val="0052138C"/>
    <w:rsid w:val="005213A1"/>
    <w:rsid w:val="005214F9"/>
    <w:rsid w:val="00522CCA"/>
    <w:rsid w:val="00523362"/>
    <w:rsid w:val="00523B26"/>
    <w:rsid w:val="0052442F"/>
    <w:rsid w:val="00526CFA"/>
    <w:rsid w:val="00530CAF"/>
    <w:rsid w:val="0053172B"/>
    <w:rsid w:val="00532941"/>
    <w:rsid w:val="00535A39"/>
    <w:rsid w:val="005373E3"/>
    <w:rsid w:val="00540DCE"/>
    <w:rsid w:val="00540DD7"/>
    <w:rsid w:val="00541F86"/>
    <w:rsid w:val="00541FCB"/>
    <w:rsid w:val="0054283A"/>
    <w:rsid w:val="00545E9C"/>
    <w:rsid w:val="00547658"/>
    <w:rsid w:val="0054768C"/>
    <w:rsid w:val="00556030"/>
    <w:rsid w:val="0055649A"/>
    <w:rsid w:val="00562B2B"/>
    <w:rsid w:val="00563102"/>
    <w:rsid w:val="005657D7"/>
    <w:rsid w:val="00572013"/>
    <w:rsid w:val="00573257"/>
    <w:rsid w:val="005778F7"/>
    <w:rsid w:val="00577A3F"/>
    <w:rsid w:val="005805DF"/>
    <w:rsid w:val="0058326E"/>
    <w:rsid w:val="005833B8"/>
    <w:rsid w:val="00583A03"/>
    <w:rsid w:val="005841BA"/>
    <w:rsid w:val="00584301"/>
    <w:rsid w:val="005877F2"/>
    <w:rsid w:val="00592442"/>
    <w:rsid w:val="0059283B"/>
    <w:rsid w:val="00593E92"/>
    <w:rsid w:val="005949F1"/>
    <w:rsid w:val="005956F7"/>
    <w:rsid w:val="00595CB2"/>
    <w:rsid w:val="005978C8"/>
    <w:rsid w:val="005A0A0F"/>
    <w:rsid w:val="005A2361"/>
    <w:rsid w:val="005A24ED"/>
    <w:rsid w:val="005A2573"/>
    <w:rsid w:val="005A3193"/>
    <w:rsid w:val="005A4783"/>
    <w:rsid w:val="005A6B87"/>
    <w:rsid w:val="005B034E"/>
    <w:rsid w:val="005B0825"/>
    <w:rsid w:val="005B0A84"/>
    <w:rsid w:val="005B2D16"/>
    <w:rsid w:val="005B4DAF"/>
    <w:rsid w:val="005B56A0"/>
    <w:rsid w:val="005B5788"/>
    <w:rsid w:val="005B60D5"/>
    <w:rsid w:val="005B693A"/>
    <w:rsid w:val="005C11D6"/>
    <w:rsid w:val="005C12EA"/>
    <w:rsid w:val="005C1759"/>
    <w:rsid w:val="005C234E"/>
    <w:rsid w:val="005D02EE"/>
    <w:rsid w:val="005D0C1B"/>
    <w:rsid w:val="005D210E"/>
    <w:rsid w:val="005D3D27"/>
    <w:rsid w:val="005D464B"/>
    <w:rsid w:val="005D7D3A"/>
    <w:rsid w:val="005D7EB1"/>
    <w:rsid w:val="005E4EE1"/>
    <w:rsid w:val="005E6EF7"/>
    <w:rsid w:val="005E736A"/>
    <w:rsid w:val="005E75FC"/>
    <w:rsid w:val="005F042D"/>
    <w:rsid w:val="005F3D1C"/>
    <w:rsid w:val="005F534C"/>
    <w:rsid w:val="005F75F8"/>
    <w:rsid w:val="00602357"/>
    <w:rsid w:val="006044C7"/>
    <w:rsid w:val="006123B6"/>
    <w:rsid w:val="00613977"/>
    <w:rsid w:val="0061627D"/>
    <w:rsid w:val="006206C7"/>
    <w:rsid w:val="00622EC4"/>
    <w:rsid w:val="00624875"/>
    <w:rsid w:val="0062488B"/>
    <w:rsid w:val="006327F1"/>
    <w:rsid w:val="00636167"/>
    <w:rsid w:val="00644417"/>
    <w:rsid w:val="00647075"/>
    <w:rsid w:val="00652EBE"/>
    <w:rsid w:val="006549EF"/>
    <w:rsid w:val="00655C14"/>
    <w:rsid w:val="00656186"/>
    <w:rsid w:val="00656420"/>
    <w:rsid w:val="00662070"/>
    <w:rsid w:val="0066237A"/>
    <w:rsid w:val="006628A9"/>
    <w:rsid w:val="00665A9F"/>
    <w:rsid w:val="00665B37"/>
    <w:rsid w:val="006719D8"/>
    <w:rsid w:val="0067364F"/>
    <w:rsid w:val="00675D81"/>
    <w:rsid w:val="00676455"/>
    <w:rsid w:val="00676D0D"/>
    <w:rsid w:val="00676EB9"/>
    <w:rsid w:val="00682B00"/>
    <w:rsid w:val="00685028"/>
    <w:rsid w:val="00685AA5"/>
    <w:rsid w:val="00685FB4"/>
    <w:rsid w:val="006863DA"/>
    <w:rsid w:val="0068702E"/>
    <w:rsid w:val="00687CA7"/>
    <w:rsid w:val="00687D3A"/>
    <w:rsid w:val="006925E2"/>
    <w:rsid w:val="006932E0"/>
    <w:rsid w:val="006942E3"/>
    <w:rsid w:val="006A0231"/>
    <w:rsid w:val="006A090C"/>
    <w:rsid w:val="006A1384"/>
    <w:rsid w:val="006A34DA"/>
    <w:rsid w:val="006A6AEE"/>
    <w:rsid w:val="006B0965"/>
    <w:rsid w:val="006B2FA3"/>
    <w:rsid w:val="006B6754"/>
    <w:rsid w:val="006B71FD"/>
    <w:rsid w:val="006C0661"/>
    <w:rsid w:val="006C0E3B"/>
    <w:rsid w:val="006C18AF"/>
    <w:rsid w:val="006C1D12"/>
    <w:rsid w:val="006C6571"/>
    <w:rsid w:val="006D29E6"/>
    <w:rsid w:val="006D449D"/>
    <w:rsid w:val="006D5851"/>
    <w:rsid w:val="006D5DAA"/>
    <w:rsid w:val="006D60D9"/>
    <w:rsid w:val="006D6178"/>
    <w:rsid w:val="006E27F4"/>
    <w:rsid w:val="006E361D"/>
    <w:rsid w:val="006E3810"/>
    <w:rsid w:val="006E44B1"/>
    <w:rsid w:val="006E492E"/>
    <w:rsid w:val="006E4C9D"/>
    <w:rsid w:val="006E5DCF"/>
    <w:rsid w:val="006E669C"/>
    <w:rsid w:val="006E69BB"/>
    <w:rsid w:val="006E786F"/>
    <w:rsid w:val="006F01C3"/>
    <w:rsid w:val="006F5B9E"/>
    <w:rsid w:val="006F7480"/>
    <w:rsid w:val="0070124C"/>
    <w:rsid w:val="007017C6"/>
    <w:rsid w:val="007027BB"/>
    <w:rsid w:val="00705140"/>
    <w:rsid w:val="007066C5"/>
    <w:rsid w:val="00712FFF"/>
    <w:rsid w:val="007142C8"/>
    <w:rsid w:val="00717A32"/>
    <w:rsid w:val="00720729"/>
    <w:rsid w:val="007212E2"/>
    <w:rsid w:val="00723DEB"/>
    <w:rsid w:val="00731179"/>
    <w:rsid w:val="00731AEB"/>
    <w:rsid w:val="00734D11"/>
    <w:rsid w:val="00735674"/>
    <w:rsid w:val="00740C36"/>
    <w:rsid w:val="00741A8F"/>
    <w:rsid w:val="00742008"/>
    <w:rsid w:val="00743BA0"/>
    <w:rsid w:val="007473F1"/>
    <w:rsid w:val="00747DFD"/>
    <w:rsid w:val="00753E32"/>
    <w:rsid w:val="00754329"/>
    <w:rsid w:val="007547A1"/>
    <w:rsid w:val="00756A93"/>
    <w:rsid w:val="0075769A"/>
    <w:rsid w:val="0076561F"/>
    <w:rsid w:val="00765DEF"/>
    <w:rsid w:val="00766E46"/>
    <w:rsid w:val="00770E6E"/>
    <w:rsid w:val="00771A7C"/>
    <w:rsid w:val="0077230A"/>
    <w:rsid w:val="00772725"/>
    <w:rsid w:val="00773EB7"/>
    <w:rsid w:val="007751AA"/>
    <w:rsid w:val="00777AD7"/>
    <w:rsid w:val="00781F66"/>
    <w:rsid w:val="00793D82"/>
    <w:rsid w:val="0079451D"/>
    <w:rsid w:val="007A04C8"/>
    <w:rsid w:val="007A3102"/>
    <w:rsid w:val="007A3B30"/>
    <w:rsid w:val="007A3FC0"/>
    <w:rsid w:val="007A49BA"/>
    <w:rsid w:val="007A609F"/>
    <w:rsid w:val="007A7484"/>
    <w:rsid w:val="007B260C"/>
    <w:rsid w:val="007B57A1"/>
    <w:rsid w:val="007B7535"/>
    <w:rsid w:val="007C0D3D"/>
    <w:rsid w:val="007C2A08"/>
    <w:rsid w:val="007C60D8"/>
    <w:rsid w:val="007D0AC6"/>
    <w:rsid w:val="007D2077"/>
    <w:rsid w:val="007D7A78"/>
    <w:rsid w:val="007E2D5E"/>
    <w:rsid w:val="007E41A4"/>
    <w:rsid w:val="007E5812"/>
    <w:rsid w:val="007E68A5"/>
    <w:rsid w:val="007F1EC7"/>
    <w:rsid w:val="007F36F4"/>
    <w:rsid w:val="007F3EAF"/>
    <w:rsid w:val="007F40B0"/>
    <w:rsid w:val="007F5F38"/>
    <w:rsid w:val="007F665B"/>
    <w:rsid w:val="008042C8"/>
    <w:rsid w:val="00805CFD"/>
    <w:rsid w:val="00807F15"/>
    <w:rsid w:val="0081359D"/>
    <w:rsid w:val="008136A0"/>
    <w:rsid w:val="00813CDD"/>
    <w:rsid w:val="00814164"/>
    <w:rsid w:val="00815A2E"/>
    <w:rsid w:val="008168B9"/>
    <w:rsid w:val="00820B4E"/>
    <w:rsid w:val="00822488"/>
    <w:rsid w:val="00823B38"/>
    <w:rsid w:val="00823F1C"/>
    <w:rsid w:val="00824697"/>
    <w:rsid w:val="00827A30"/>
    <w:rsid w:val="008318B8"/>
    <w:rsid w:val="00831DDD"/>
    <w:rsid w:val="00832386"/>
    <w:rsid w:val="00832609"/>
    <w:rsid w:val="008332DA"/>
    <w:rsid w:val="008344C2"/>
    <w:rsid w:val="00834BAC"/>
    <w:rsid w:val="00836D01"/>
    <w:rsid w:val="008379F3"/>
    <w:rsid w:val="00837EA3"/>
    <w:rsid w:val="008439A0"/>
    <w:rsid w:val="00843BE9"/>
    <w:rsid w:val="008508FF"/>
    <w:rsid w:val="00850CAC"/>
    <w:rsid w:val="0085238C"/>
    <w:rsid w:val="008530DA"/>
    <w:rsid w:val="008538D0"/>
    <w:rsid w:val="00853BF4"/>
    <w:rsid w:val="00854ED5"/>
    <w:rsid w:val="00855965"/>
    <w:rsid w:val="00856356"/>
    <w:rsid w:val="008563F2"/>
    <w:rsid w:val="00860671"/>
    <w:rsid w:val="00862CD2"/>
    <w:rsid w:val="00864334"/>
    <w:rsid w:val="0086508B"/>
    <w:rsid w:val="00866E4F"/>
    <w:rsid w:val="0087156B"/>
    <w:rsid w:val="00872D7E"/>
    <w:rsid w:val="008754E6"/>
    <w:rsid w:val="0087776F"/>
    <w:rsid w:val="0088280A"/>
    <w:rsid w:val="00883C52"/>
    <w:rsid w:val="00883EB7"/>
    <w:rsid w:val="00891446"/>
    <w:rsid w:val="00892C9F"/>
    <w:rsid w:val="00892FBD"/>
    <w:rsid w:val="00893AD8"/>
    <w:rsid w:val="00893D2C"/>
    <w:rsid w:val="00894D11"/>
    <w:rsid w:val="0089523F"/>
    <w:rsid w:val="008967E5"/>
    <w:rsid w:val="00897BCF"/>
    <w:rsid w:val="008A07FE"/>
    <w:rsid w:val="008A12AD"/>
    <w:rsid w:val="008A1677"/>
    <w:rsid w:val="008A6436"/>
    <w:rsid w:val="008B04B3"/>
    <w:rsid w:val="008B0616"/>
    <w:rsid w:val="008B144F"/>
    <w:rsid w:val="008B279B"/>
    <w:rsid w:val="008B3B85"/>
    <w:rsid w:val="008B42E3"/>
    <w:rsid w:val="008B4E8C"/>
    <w:rsid w:val="008B60B8"/>
    <w:rsid w:val="008C12BE"/>
    <w:rsid w:val="008C1B93"/>
    <w:rsid w:val="008C22C7"/>
    <w:rsid w:val="008C38EB"/>
    <w:rsid w:val="008C414B"/>
    <w:rsid w:val="008C4439"/>
    <w:rsid w:val="008C54EA"/>
    <w:rsid w:val="008C671C"/>
    <w:rsid w:val="008D29B7"/>
    <w:rsid w:val="008D3BDF"/>
    <w:rsid w:val="008D7EA2"/>
    <w:rsid w:val="008E1CA4"/>
    <w:rsid w:val="008E3FAA"/>
    <w:rsid w:val="008E737C"/>
    <w:rsid w:val="008F05B8"/>
    <w:rsid w:val="008F0C9D"/>
    <w:rsid w:val="008F0D5A"/>
    <w:rsid w:val="008F1C12"/>
    <w:rsid w:val="008F5A4B"/>
    <w:rsid w:val="008F5EF9"/>
    <w:rsid w:val="008F5F6F"/>
    <w:rsid w:val="00900EC1"/>
    <w:rsid w:val="00901214"/>
    <w:rsid w:val="00904D6D"/>
    <w:rsid w:val="00904EC8"/>
    <w:rsid w:val="00906951"/>
    <w:rsid w:val="0091187A"/>
    <w:rsid w:val="00912FBC"/>
    <w:rsid w:val="00913D3B"/>
    <w:rsid w:val="00913F75"/>
    <w:rsid w:val="00921D05"/>
    <w:rsid w:val="0092257C"/>
    <w:rsid w:val="009314C3"/>
    <w:rsid w:val="009317FD"/>
    <w:rsid w:val="009406FF"/>
    <w:rsid w:val="009416C1"/>
    <w:rsid w:val="00941CD2"/>
    <w:rsid w:val="0094367D"/>
    <w:rsid w:val="00943FA1"/>
    <w:rsid w:val="00945A5C"/>
    <w:rsid w:val="00945F29"/>
    <w:rsid w:val="00945F87"/>
    <w:rsid w:val="00946389"/>
    <w:rsid w:val="0094738D"/>
    <w:rsid w:val="00950EF7"/>
    <w:rsid w:val="00954DC1"/>
    <w:rsid w:val="00955462"/>
    <w:rsid w:val="00956B64"/>
    <w:rsid w:val="009617A9"/>
    <w:rsid w:val="009665BE"/>
    <w:rsid w:val="009673AB"/>
    <w:rsid w:val="00970E84"/>
    <w:rsid w:val="00970FC9"/>
    <w:rsid w:val="00971153"/>
    <w:rsid w:val="00981036"/>
    <w:rsid w:val="00981E5F"/>
    <w:rsid w:val="00983846"/>
    <w:rsid w:val="00986A9F"/>
    <w:rsid w:val="00990CC8"/>
    <w:rsid w:val="0099227E"/>
    <w:rsid w:val="009949C5"/>
    <w:rsid w:val="009A19B2"/>
    <w:rsid w:val="009A7C7E"/>
    <w:rsid w:val="009B3EC0"/>
    <w:rsid w:val="009B5FE8"/>
    <w:rsid w:val="009B62B1"/>
    <w:rsid w:val="009B76C2"/>
    <w:rsid w:val="009C080D"/>
    <w:rsid w:val="009C5293"/>
    <w:rsid w:val="009C6C7B"/>
    <w:rsid w:val="009D41DF"/>
    <w:rsid w:val="009D61CF"/>
    <w:rsid w:val="009D709E"/>
    <w:rsid w:val="009E0249"/>
    <w:rsid w:val="009E055A"/>
    <w:rsid w:val="009E0C4E"/>
    <w:rsid w:val="009E0F0F"/>
    <w:rsid w:val="009E36AC"/>
    <w:rsid w:val="009E4FB4"/>
    <w:rsid w:val="009E5694"/>
    <w:rsid w:val="009E585B"/>
    <w:rsid w:val="009F040E"/>
    <w:rsid w:val="009F3673"/>
    <w:rsid w:val="00A02DD3"/>
    <w:rsid w:val="00A04D6C"/>
    <w:rsid w:val="00A05622"/>
    <w:rsid w:val="00A1136A"/>
    <w:rsid w:val="00A16250"/>
    <w:rsid w:val="00A17296"/>
    <w:rsid w:val="00A17D28"/>
    <w:rsid w:val="00A20100"/>
    <w:rsid w:val="00A21621"/>
    <w:rsid w:val="00A217D3"/>
    <w:rsid w:val="00A22457"/>
    <w:rsid w:val="00A22900"/>
    <w:rsid w:val="00A302B1"/>
    <w:rsid w:val="00A31E71"/>
    <w:rsid w:val="00A3340E"/>
    <w:rsid w:val="00A42248"/>
    <w:rsid w:val="00A426C8"/>
    <w:rsid w:val="00A42ABF"/>
    <w:rsid w:val="00A4427E"/>
    <w:rsid w:val="00A46733"/>
    <w:rsid w:val="00A46ECF"/>
    <w:rsid w:val="00A477B8"/>
    <w:rsid w:val="00A47F03"/>
    <w:rsid w:val="00A51433"/>
    <w:rsid w:val="00A51683"/>
    <w:rsid w:val="00A51892"/>
    <w:rsid w:val="00A52037"/>
    <w:rsid w:val="00A52149"/>
    <w:rsid w:val="00A53922"/>
    <w:rsid w:val="00A5654D"/>
    <w:rsid w:val="00A5724F"/>
    <w:rsid w:val="00A6261F"/>
    <w:rsid w:val="00A648CF"/>
    <w:rsid w:val="00A65242"/>
    <w:rsid w:val="00A653A6"/>
    <w:rsid w:val="00A656B3"/>
    <w:rsid w:val="00A65ECB"/>
    <w:rsid w:val="00A662A3"/>
    <w:rsid w:val="00A6697F"/>
    <w:rsid w:val="00A6703D"/>
    <w:rsid w:val="00A71C8A"/>
    <w:rsid w:val="00A71ED6"/>
    <w:rsid w:val="00A75CE7"/>
    <w:rsid w:val="00A77E76"/>
    <w:rsid w:val="00A80090"/>
    <w:rsid w:val="00A85A64"/>
    <w:rsid w:val="00A85DD9"/>
    <w:rsid w:val="00A93118"/>
    <w:rsid w:val="00AA3EC5"/>
    <w:rsid w:val="00AA4B39"/>
    <w:rsid w:val="00AA512B"/>
    <w:rsid w:val="00AA608B"/>
    <w:rsid w:val="00AA77C0"/>
    <w:rsid w:val="00AB1CD7"/>
    <w:rsid w:val="00AB1F5C"/>
    <w:rsid w:val="00AB4311"/>
    <w:rsid w:val="00AB49DA"/>
    <w:rsid w:val="00AB59A7"/>
    <w:rsid w:val="00AB68F7"/>
    <w:rsid w:val="00AC077B"/>
    <w:rsid w:val="00AC0C82"/>
    <w:rsid w:val="00AC1F08"/>
    <w:rsid w:val="00AC60ED"/>
    <w:rsid w:val="00AC7B23"/>
    <w:rsid w:val="00AD564C"/>
    <w:rsid w:val="00AD5DF9"/>
    <w:rsid w:val="00AD7639"/>
    <w:rsid w:val="00AE2DBD"/>
    <w:rsid w:val="00AE3182"/>
    <w:rsid w:val="00AE43A3"/>
    <w:rsid w:val="00AE4DBD"/>
    <w:rsid w:val="00AF095A"/>
    <w:rsid w:val="00AF1119"/>
    <w:rsid w:val="00AF567E"/>
    <w:rsid w:val="00AF59C3"/>
    <w:rsid w:val="00AF73D2"/>
    <w:rsid w:val="00B011BB"/>
    <w:rsid w:val="00B0163B"/>
    <w:rsid w:val="00B04312"/>
    <w:rsid w:val="00B0539A"/>
    <w:rsid w:val="00B05D34"/>
    <w:rsid w:val="00B06669"/>
    <w:rsid w:val="00B06F09"/>
    <w:rsid w:val="00B14782"/>
    <w:rsid w:val="00B14B32"/>
    <w:rsid w:val="00B14BA4"/>
    <w:rsid w:val="00B14C9C"/>
    <w:rsid w:val="00B14E05"/>
    <w:rsid w:val="00B162E1"/>
    <w:rsid w:val="00B16894"/>
    <w:rsid w:val="00B17156"/>
    <w:rsid w:val="00B17A29"/>
    <w:rsid w:val="00B17D85"/>
    <w:rsid w:val="00B21966"/>
    <w:rsid w:val="00B2363C"/>
    <w:rsid w:val="00B252F9"/>
    <w:rsid w:val="00B25977"/>
    <w:rsid w:val="00B271D8"/>
    <w:rsid w:val="00B27C45"/>
    <w:rsid w:val="00B3036A"/>
    <w:rsid w:val="00B313EB"/>
    <w:rsid w:val="00B3198A"/>
    <w:rsid w:val="00B34812"/>
    <w:rsid w:val="00B357AE"/>
    <w:rsid w:val="00B37E57"/>
    <w:rsid w:val="00B42FA5"/>
    <w:rsid w:val="00B514D3"/>
    <w:rsid w:val="00B51BC7"/>
    <w:rsid w:val="00B52134"/>
    <w:rsid w:val="00B56063"/>
    <w:rsid w:val="00B570B0"/>
    <w:rsid w:val="00B57714"/>
    <w:rsid w:val="00B61620"/>
    <w:rsid w:val="00B6383F"/>
    <w:rsid w:val="00B64061"/>
    <w:rsid w:val="00B64D29"/>
    <w:rsid w:val="00B65BB6"/>
    <w:rsid w:val="00B66690"/>
    <w:rsid w:val="00B7048C"/>
    <w:rsid w:val="00B71D8A"/>
    <w:rsid w:val="00B73F7D"/>
    <w:rsid w:val="00B743B9"/>
    <w:rsid w:val="00B768D7"/>
    <w:rsid w:val="00B778A3"/>
    <w:rsid w:val="00B809F3"/>
    <w:rsid w:val="00B80B6B"/>
    <w:rsid w:val="00B85932"/>
    <w:rsid w:val="00B87588"/>
    <w:rsid w:val="00B92474"/>
    <w:rsid w:val="00B94B26"/>
    <w:rsid w:val="00BA2419"/>
    <w:rsid w:val="00BA2A8C"/>
    <w:rsid w:val="00BB0F2F"/>
    <w:rsid w:val="00BB1C66"/>
    <w:rsid w:val="00BB4626"/>
    <w:rsid w:val="00BB524D"/>
    <w:rsid w:val="00BB5385"/>
    <w:rsid w:val="00BB5653"/>
    <w:rsid w:val="00BB6E3C"/>
    <w:rsid w:val="00BC133D"/>
    <w:rsid w:val="00BC3E9C"/>
    <w:rsid w:val="00BC4AF5"/>
    <w:rsid w:val="00BC5AA5"/>
    <w:rsid w:val="00BC7CC2"/>
    <w:rsid w:val="00BD049F"/>
    <w:rsid w:val="00BD0E9D"/>
    <w:rsid w:val="00BD218A"/>
    <w:rsid w:val="00BD399A"/>
    <w:rsid w:val="00BD557E"/>
    <w:rsid w:val="00BD5B18"/>
    <w:rsid w:val="00BD5F64"/>
    <w:rsid w:val="00BE0201"/>
    <w:rsid w:val="00BE17F9"/>
    <w:rsid w:val="00BE3232"/>
    <w:rsid w:val="00BE520C"/>
    <w:rsid w:val="00BF16AD"/>
    <w:rsid w:val="00BF2C8B"/>
    <w:rsid w:val="00BF34A7"/>
    <w:rsid w:val="00BF3B14"/>
    <w:rsid w:val="00BF54FE"/>
    <w:rsid w:val="00BF6218"/>
    <w:rsid w:val="00BF74E5"/>
    <w:rsid w:val="00C00EA2"/>
    <w:rsid w:val="00C011EE"/>
    <w:rsid w:val="00C02535"/>
    <w:rsid w:val="00C0352A"/>
    <w:rsid w:val="00C0425B"/>
    <w:rsid w:val="00C05811"/>
    <w:rsid w:val="00C1015B"/>
    <w:rsid w:val="00C103A1"/>
    <w:rsid w:val="00C10A10"/>
    <w:rsid w:val="00C10D6A"/>
    <w:rsid w:val="00C10EC0"/>
    <w:rsid w:val="00C13B9C"/>
    <w:rsid w:val="00C14063"/>
    <w:rsid w:val="00C15102"/>
    <w:rsid w:val="00C15A56"/>
    <w:rsid w:val="00C17A69"/>
    <w:rsid w:val="00C22F0A"/>
    <w:rsid w:val="00C2325B"/>
    <w:rsid w:val="00C25B1C"/>
    <w:rsid w:val="00C26299"/>
    <w:rsid w:val="00C311E4"/>
    <w:rsid w:val="00C322BB"/>
    <w:rsid w:val="00C33540"/>
    <w:rsid w:val="00C350F2"/>
    <w:rsid w:val="00C35B73"/>
    <w:rsid w:val="00C35B8F"/>
    <w:rsid w:val="00C35FBE"/>
    <w:rsid w:val="00C40E59"/>
    <w:rsid w:val="00C418BF"/>
    <w:rsid w:val="00C4258F"/>
    <w:rsid w:val="00C44562"/>
    <w:rsid w:val="00C44EA0"/>
    <w:rsid w:val="00C453FB"/>
    <w:rsid w:val="00C46B50"/>
    <w:rsid w:val="00C50166"/>
    <w:rsid w:val="00C502FF"/>
    <w:rsid w:val="00C519E3"/>
    <w:rsid w:val="00C52A26"/>
    <w:rsid w:val="00C55A02"/>
    <w:rsid w:val="00C55BED"/>
    <w:rsid w:val="00C55D03"/>
    <w:rsid w:val="00C55F3E"/>
    <w:rsid w:val="00C57311"/>
    <w:rsid w:val="00C614A9"/>
    <w:rsid w:val="00C61929"/>
    <w:rsid w:val="00C62E71"/>
    <w:rsid w:val="00C63059"/>
    <w:rsid w:val="00C631FE"/>
    <w:rsid w:val="00C63C08"/>
    <w:rsid w:val="00C66CCC"/>
    <w:rsid w:val="00C676A4"/>
    <w:rsid w:val="00C700B6"/>
    <w:rsid w:val="00C71662"/>
    <w:rsid w:val="00C7182A"/>
    <w:rsid w:val="00C72659"/>
    <w:rsid w:val="00C72CDB"/>
    <w:rsid w:val="00C734AC"/>
    <w:rsid w:val="00C73BD7"/>
    <w:rsid w:val="00C80CAC"/>
    <w:rsid w:val="00C8516B"/>
    <w:rsid w:val="00C85B81"/>
    <w:rsid w:val="00C861E6"/>
    <w:rsid w:val="00C93F76"/>
    <w:rsid w:val="00C9655A"/>
    <w:rsid w:val="00C96FCA"/>
    <w:rsid w:val="00C9754D"/>
    <w:rsid w:val="00C975DF"/>
    <w:rsid w:val="00CA42F8"/>
    <w:rsid w:val="00CA5D84"/>
    <w:rsid w:val="00CC1960"/>
    <w:rsid w:val="00CE14DE"/>
    <w:rsid w:val="00CE1CF3"/>
    <w:rsid w:val="00CE70F3"/>
    <w:rsid w:val="00CE7659"/>
    <w:rsid w:val="00CF0E18"/>
    <w:rsid w:val="00CF29A4"/>
    <w:rsid w:val="00CF2F2E"/>
    <w:rsid w:val="00CF624D"/>
    <w:rsid w:val="00CF6E34"/>
    <w:rsid w:val="00CF7378"/>
    <w:rsid w:val="00D066D9"/>
    <w:rsid w:val="00D076EF"/>
    <w:rsid w:val="00D108C5"/>
    <w:rsid w:val="00D10D7A"/>
    <w:rsid w:val="00D1187F"/>
    <w:rsid w:val="00D11C2D"/>
    <w:rsid w:val="00D15162"/>
    <w:rsid w:val="00D1618D"/>
    <w:rsid w:val="00D167B1"/>
    <w:rsid w:val="00D16D1B"/>
    <w:rsid w:val="00D21F66"/>
    <w:rsid w:val="00D24B66"/>
    <w:rsid w:val="00D24C22"/>
    <w:rsid w:val="00D261EC"/>
    <w:rsid w:val="00D31492"/>
    <w:rsid w:val="00D3478B"/>
    <w:rsid w:val="00D35E12"/>
    <w:rsid w:val="00D413DD"/>
    <w:rsid w:val="00D4189D"/>
    <w:rsid w:val="00D424E3"/>
    <w:rsid w:val="00D42604"/>
    <w:rsid w:val="00D43436"/>
    <w:rsid w:val="00D4389A"/>
    <w:rsid w:val="00D4436A"/>
    <w:rsid w:val="00D45380"/>
    <w:rsid w:val="00D45829"/>
    <w:rsid w:val="00D45DEF"/>
    <w:rsid w:val="00D45FB7"/>
    <w:rsid w:val="00D46347"/>
    <w:rsid w:val="00D4639D"/>
    <w:rsid w:val="00D46954"/>
    <w:rsid w:val="00D51E72"/>
    <w:rsid w:val="00D54DBC"/>
    <w:rsid w:val="00D570F3"/>
    <w:rsid w:val="00D60385"/>
    <w:rsid w:val="00D61C85"/>
    <w:rsid w:val="00D624E5"/>
    <w:rsid w:val="00D634A8"/>
    <w:rsid w:val="00D64C3D"/>
    <w:rsid w:val="00D65A1C"/>
    <w:rsid w:val="00D67099"/>
    <w:rsid w:val="00D71939"/>
    <w:rsid w:val="00D72D27"/>
    <w:rsid w:val="00D732C6"/>
    <w:rsid w:val="00D73317"/>
    <w:rsid w:val="00D743C8"/>
    <w:rsid w:val="00D743DA"/>
    <w:rsid w:val="00D744B5"/>
    <w:rsid w:val="00D745B1"/>
    <w:rsid w:val="00D753F3"/>
    <w:rsid w:val="00D9045B"/>
    <w:rsid w:val="00D90EA9"/>
    <w:rsid w:val="00D941C3"/>
    <w:rsid w:val="00D94A99"/>
    <w:rsid w:val="00D95324"/>
    <w:rsid w:val="00DA0390"/>
    <w:rsid w:val="00DA1940"/>
    <w:rsid w:val="00DA3C3C"/>
    <w:rsid w:val="00DB05EC"/>
    <w:rsid w:val="00DB166E"/>
    <w:rsid w:val="00DB3D8C"/>
    <w:rsid w:val="00DB43B8"/>
    <w:rsid w:val="00DB7BD1"/>
    <w:rsid w:val="00DB7C8A"/>
    <w:rsid w:val="00DB7F63"/>
    <w:rsid w:val="00DC2DC5"/>
    <w:rsid w:val="00DD35E7"/>
    <w:rsid w:val="00DD5486"/>
    <w:rsid w:val="00DD650E"/>
    <w:rsid w:val="00DD697A"/>
    <w:rsid w:val="00DD7968"/>
    <w:rsid w:val="00DE0B7E"/>
    <w:rsid w:val="00DE1418"/>
    <w:rsid w:val="00DE2205"/>
    <w:rsid w:val="00DE421E"/>
    <w:rsid w:val="00DE5454"/>
    <w:rsid w:val="00DE7ADC"/>
    <w:rsid w:val="00DE7F41"/>
    <w:rsid w:val="00DF023B"/>
    <w:rsid w:val="00DF0F50"/>
    <w:rsid w:val="00DF2309"/>
    <w:rsid w:val="00DF28DC"/>
    <w:rsid w:val="00DF3915"/>
    <w:rsid w:val="00DF44AC"/>
    <w:rsid w:val="00DF4CE2"/>
    <w:rsid w:val="00E0168F"/>
    <w:rsid w:val="00E0169D"/>
    <w:rsid w:val="00E12071"/>
    <w:rsid w:val="00E12660"/>
    <w:rsid w:val="00E12838"/>
    <w:rsid w:val="00E15BBF"/>
    <w:rsid w:val="00E15ECD"/>
    <w:rsid w:val="00E1645E"/>
    <w:rsid w:val="00E22D12"/>
    <w:rsid w:val="00E23F00"/>
    <w:rsid w:val="00E26A0F"/>
    <w:rsid w:val="00E318D4"/>
    <w:rsid w:val="00E339EE"/>
    <w:rsid w:val="00E3557A"/>
    <w:rsid w:val="00E4014C"/>
    <w:rsid w:val="00E401FC"/>
    <w:rsid w:val="00E4272D"/>
    <w:rsid w:val="00E42D1B"/>
    <w:rsid w:val="00E45579"/>
    <w:rsid w:val="00E466AD"/>
    <w:rsid w:val="00E46FAB"/>
    <w:rsid w:val="00E474DC"/>
    <w:rsid w:val="00E55EA9"/>
    <w:rsid w:val="00E56307"/>
    <w:rsid w:val="00E56D55"/>
    <w:rsid w:val="00E56F52"/>
    <w:rsid w:val="00E57BEC"/>
    <w:rsid w:val="00E57F76"/>
    <w:rsid w:val="00E60696"/>
    <w:rsid w:val="00E62028"/>
    <w:rsid w:val="00E6393C"/>
    <w:rsid w:val="00E67E51"/>
    <w:rsid w:val="00E76BE0"/>
    <w:rsid w:val="00E7790B"/>
    <w:rsid w:val="00E81714"/>
    <w:rsid w:val="00E830CB"/>
    <w:rsid w:val="00E91546"/>
    <w:rsid w:val="00E91678"/>
    <w:rsid w:val="00E9206E"/>
    <w:rsid w:val="00E93438"/>
    <w:rsid w:val="00E93F64"/>
    <w:rsid w:val="00E946CE"/>
    <w:rsid w:val="00E96737"/>
    <w:rsid w:val="00EA0668"/>
    <w:rsid w:val="00EA1F53"/>
    <w:rsid w:val="00EA4376"/>
    <w:rsid w:val="00EA70DC"/>
    <w:rsid w:val="00EB01FF"/>
    <w:rsid w:val="00EB06C6"/>
    <w:rsid w:val="00EB1B47"/>
    <w:rsid w:val="00EB46E1"/>
    <w:rsid w:val="00EB7BD6"/>
    <w:rsid w:val="00EC20FD"/>
    <w:rsid w:val="00EC2EF8"/>
    <w:rsid w:val="00EC3DAC"/>
    <w:rsid w:val="00EC42FF"/>
    <w:rsid w:val="00EC50B5"/>
    <w:rsid w:val="00EC5A73"/>
    <w:rsid w:val="00ED26B3"/>
    <w:rsid w:val="00ED3B7C"/>
    <w:rsid w:val="00ED3D0C"/>
    <w:rsid w:val="00ED4AEF"/>
    <w:rsid w:val="00ED570E"/>
    <w:rsid w:val="00ED5CFE"/>
    <w:rsid w:val="00EE005A"/>
    <w:rsid w:val="00EE05CF"/>
    <w:rsid w:val="00EE10AE"/>
    <w:rsid w:val="00EE2DA2"/>
    <w:rsid w:val="00EE4290"/>
    <w:rsid w:val="00EE589E"/>
    <w:rsid w:val="00EE76D0"/>
    <w:rsid w:val="00EF1185"/>
    <w:rsid w:val="00EF4996"/>
    <w:rsid w:val="00EF754D"/>
    <w:rsid w:val="00F027E9"/>
    <w:rsid w:val="00F0775E"/>
    <w:rsid w:val="00F1011B"/>
    <w:rsid w:val="00F15F69"/>
    <w:rsid w:val="00F1612D"/>
    <w:rsid w:val="00F173DD"/>
    <w:rsid w:val="00F21119"/>
    <w:rsid w:val="00F25164"/>
    <w:rsid w:val="00F277D3"/>
    <w:rsid w:val="00F30997"/>
    <w:rsid w:val="00F32896"/>
    <w:rsid w:val="00F41AE7"/>
    <w:rsid w:val="00F41F44"/>
    <w:rsid w:val="00F42D17"/>
    <w:rsid w:val="00F457A0"/>
    <w:rsid w:val="00F46492"/>
    <w:rsid w:val="00F477B5"/>
    <w:rsid w:val="00F47B01"/>
    <w:rsid w:val="00F5057E"/>
    <w:rsid w:val="00F53410"/>
    <w:rsid w:val="00F541F8"/>
    <w:rsid w:val="00F5470A"/>
    <w:rsid w:val="00F551E6"/>
    <w:rsid w:val="00F5540C"/>
    <w:rsid w:val="00F5563D"/>
    <w:rsid w:val="00F56891"/>
    <w:rsid w:val="00F64CD4"/>
    <w:rsid w:val="00F650D2"/>
    <w:rsid w:val="00F65AB2"/>
    <w:rsid w:val="00F73E78"/>
    <w:rsid w:val="00F740C2"/>
    <w:rsid w:val="00F7591E"/>
    <w:rsid w:val="00F75EF9"/>
    <w:rsid w:val="00F77A9B"/>
    <w:rsid w:val="00F82964"/>
    <w:rsid w:val="00F83035"/>
    <w:rsid w:val="00F866B0"/>
    <w:rsid w:val="00F869EF"/>
    <w:rsid w:val="00F86BE4"/>
    <w:rsid w:val="00F86C7B"/>
    <w:rsid w:val="00F86D61"/>
    <w:rsid w:val="00F905B6"/>
    <w:rsid w:val="00F90B31"/>
    <w:rsid w:val="00F914B2"/>
    <w:rsid w:val="00F926B9"/>
    <w:rsid w:val="00F93160"/>
    <w:rsid w:val="00F9541D"/>
    <w:rsid w:val="00F97A43"/>
    <w:rsid w:val="00FA0403"/>
    <w:rsid w:val="00FA597D"/>
    <w:rsid w:val="00FA5B9A"/>
    <w:rsid w:val="00FB01B9"/>
    <w:rsid w:val="00FB763A"/>
    <w:rsid w:val="00FB79C0"/>
    <w:rsid w:val="00FC2EB8"/>
    <w:rsid w:val="00FC5C43"/>
    <w:rsid w:val="00FD1598"/>
    <w:rsid w:val="00FD1AD5"/>
    <w:rsid w:val="00FD576E"/>
    <w:rsid w:val="00FD596B"/>
    <w:rsid w:val="00FD5E90"/>
    <w:rsid w:val="00FE0F98"/>
    <w:rsid w:val="00FE58CC"/>
    <w:rsid w:val="00FE75A9"/>
    <w:rsid w:val="00FF058D"/>
    <w:rsid w:val="00FF0A50"/>
    <w:rsid w:val="00FF1D8E"/>
    <w:rsid w:val="00FF2276"/>
    <w:rsid w:val="00FF2440"/>
    <w:rsid w:val="00FF322C"/>
    <w:rsid w:val="00FF5EE0"/>
    <w:rsid w:val="00FF7745"/>
    <w:rsid w:val="00FF7BCB"/>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9DD775C"/>
  <w15:docId w15:val="{FF51CD3A-1296-4861-8E7E-6859FC37B3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1546"/>
  </w:style>
  <w:style w:type="paragraph" w:styleId="Heading1">
    <w:name w:val="heading 1"/>
    <w:basedOn w:val="Normal"/>
    <w:next w:val="Normal"/>
    <w:qFormat/>
    <w:rsid w:val="00C15A56"/>
    <w:pPr>
      <w:keepNext/>
      <w:spacing w:line="480" w:lineRule="auto"/>
      <w:jc w:val="center"/>
      <w:outlineLvl w:val="0"/>
    </w:pPr>
    <w:rPr>
      <w:b/>
      <w:bCs/>
    </w:rPr>
  </w:style>
  <w:style w:type="paragraph" w:styleId="Heading2">
    <w:name w:val="heading 2"/>
    <w:basedOn w:val="Normal"/>
    <w:next w:val="Normal"/>
    <w:qFormat/>
    <w:rsid w:val="00FA0403"/>
    <w:pPr>
      <w:keepNext/>
      <w:spacing w:before="240" w:after="60"/>
      <w:outlineLvl w:val="1"/>
    </w:pPr>
    <w:rPr>
      <w:rFonts w:ascii="Arial" w:hAnsi="Arial" w:cs="Arial"/>
      <w:b/>
      <w:bCs/>
      <w:i/>
      <w:iCs/>
      <w:sz w:val="28"/>
      <w:szCs w:val="28"/>
    </w:rPr>
  </w:style>
  <w:style w:type="paragraph" w:styleId="Heading3">
    <w:name w:val="heading 3"/>
    <w:basedOn w:val="Normal"/>
    <w:next w:val="Normal"/>
    <w:qFormat/>
    <w:rsid w:val="00DB3D8C"/>
    <w:pPr>
      <w:keepNext/>
      <w:spacing w:before="240" w:after="60"/>
      <w:outlineLvl w:val="2"/>
    </w:pPr>
    <w:rPr>
      <w:rFonts w:ascii="Arial" w:hAnsi="Arial" w:cs="Arial"/>
      <w:b/>
      <w:bCs/>
      <w:sz w:val="26"/>
      <w:szCs w:val="26"/>
    </w:rPr>
  </w:style>
  <w:style w:type="paragraph" w:styleId="Heading4">
    <w:name w:val="heading 4"/>
    <w:basedOn w:val="Normal"/>
    <w:next w:val="Normal"/>
    <w:qFormat/>
    <w:rsid w:val="004710EE"/>
    <w:pPr>
      <w:keepNext/>
      <w:spacing w:before="240" w:after="60"/>
      <w:outlineLvl w:val="3"/>
    </w:pPr>
    <w:rPr>
      <w:b/>
      <w:bCs/>
      <w:sz w:val="28"/>
      <w:szCs w:val="28"/>
    </w:rPr>
  </w:style>
  <w:style w:type="paragraph" w:styleId="Heading5">
    <w:name w:val="heading 5"/>
    <w:basedOn w:val="Normal"/>
    <w:next w:val="Normal"/>
    <w:qFormat/>
    <w:rsid w:val="00DB3D8C"/>
    <w:pPr>
      <w:spacing w:before="240" w:after="60"/>
      <w:outlineLvl w:val="4"/>
    </w:pPr>
    <w:rPr>
      <w:b/>
      <w:bCs/>
      <w:i/>
      <w:iCs/>
      <w:sz w:val="26"/>
      <w:szCs w:val="26"/>
    </w:rPr>
  </w:style>
  <w:style w:type="paragraph" w:styleId="Heading6">
    <w:name w:val="heading 6"/>
    <w:basedOn w:val="Normal"/>
    <w:next w:val="Normal"/>
    <w:qFormat/>
    <w:rsid w:val="00097958"/>
    <w:pPr>
      <w:keepNext/>
      <w:jc w:val="center"/>
      <w:outlineLvl w:val="5"/>
    </w:pPr>
    <w:rPr>
      <w:b/>
      <w:bCs/>
      <w:i/>
      <w:iCs/>
      <w:u w:val="single"/>
    </w:rPr>
  </w:style>
  <w:style w:type="paragraph" w:styleId="Heading7">
    <w:name w:val="heading 7"/>
    <w:basedOn w:val="Normal"/>
    <w:next w:val="Normal"/>
    <w:qFormat/>
    <w:rsid w:val="00DB3D8C"/>
    <w:pPr>
      <w:spacing w:before="240" w:after="60"/>
      <w:outlineLvl w:val="6"/>
    </w:pPr>
    <w:rPr>
      <w:sz w:val="24"/>
      <w:szCs w:val="24"/>
    </w:rPr>
  </w:style>
  <w:style w:type="paragraph" w:styleId="Heading8">
    <w:name w:val="heading 8"/>
    <w:basedOn w:val="Normal"/>
    <w:next w:val="Normal"/>
    <w:qFormat/>
    <w:rsid w:val="00097958"/>
    <w:pPr>
      <w:keepNext/>
      <w:outlineLvl w:val="7"/>
    </w:pPr>
    <w:rPr>
      <w:b/>
      <w:bCs/>
      <w:lang w:val="pl-PL" w:eastAsia="pl-PL"/>
    </w:rPr>
  </w:style>
  <w:style w:type="paragraph" w:styleId="Heading9">
    <w:name w:val="heading 9"/>
    <w:basedOn w:val="Normal"/>
    <w:next w:val="Normal"/>
    <w:qFormat/>
    <w:rsid w:val="00097958"/>
    <w:pPr>
      <w:keepNext/>
      <w:ind w:right="-4041"/>
      <w:outlineLvl w:val="8"/>
    </w:pPr>
    <w:rPr>
      <w:b/>
      <w:bCs/>
      <w:lang w:val="en-AU" w:eastAsia="pl-P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740E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rsid w:val="00102A61"/>
    <w:rPr>
      <w:color w:val="0000FF"/>
      <w:u w:val="single"/>
    </w:rPr>
  </w:style>
  <w:style w:type="paragraph" w:styleId="Header">
    <w:name w:val="header"/>
    <w:basedOn w:val="Normal"/>
    <w:rsid w:val="0094367D"/>
    <w:pPr>
      <w:tabs>
        <w:tab w:val="center" w:pos="4320"/>
        <w:tab w:val="right" w:pos="8640"/>
      </w:tabs>
    </w:pPr>
  </w:style>
  <w:style w:type="paragraph" w:styleId="Footer">
    <w:name w:val="footer"/>
    <w:basedOn w:val="Normal"/>
    <w:rsid w:val="0094367D"/>
    <w:pPr>
      <w:tabs>
        <w:tab w:val="center" w:pos="4320"/>
        <w:tab w:val="right" w:pos="8640"/>
      </w:tabs>
    </w:pPr>
  </w:style>
  <w:style w:type="character" w:styleId="PageNumber">
    <w:name w:val="page number"/>
    <w:basedOn w:val="DefaultParagraphFont"/>
    <w:rsid w:val="0094367D"/>
  </w:style>
  <w:style w:type="paragraph" w:styleId="BalloonText">
    <w:name w:val="Balloon Text"/>
    <w:basedOn w:val="Normal"/>
    <w:semiHidden/>
    <w:rsid w:val="00061D77"/>
    <w:rPr>
      <w:rFonts w:ascii="Tahoma" w:hAnsi="Tahoma"/>
      <w:sz w:val="16"/>
      <w:szCs w:val="16"/>
    </w:rPr>
  </w:style>
  <w:style w:type="paragraph" w:styleId="BodyTextIndent">
    <w:name w:val="Body Text Indent"/>
    <w:basedOn w:val="Normal"/>
    <w:rsid w:val="00C15A56"/>
    <w:pPr>
      <w:spacing w:line="360" w:lineRule="auto"/>
      <w:ind w:left="456" w:firstLine="984"/>
      <w:jc w:val="both"/>
    </w:pPr>
    <w:rPr>
      <w:lang w:val="id-ID"/>
    </w:rPr>
  </w:style>
  <w:style w:type="paragraph" w:styleId="BodyTextIndent2">
    <w:name w:val="Body Text Indent 2"/>
    <w:basedOn w:val="Normal"/>
    <w:rsid w:val="00C15A56"/>
    <w:pPr>
      <w:spacing w:after="120" w:line="480" w:lineRule="auto"/>
      <w:ind w:left="360"/>
    </w:pPr>
  </w:style>
  <w:style w:type="paragraph" w:styleId="BodyText">
    <w:name w:val="Body Text"/>
    <w:basedOn w:val="Normal"/>
    <w:rsid w:val="00C15A56"/>
    <w:pPr>
      <w:spacing w:after="120"/>
    </w:pPr>
    <w:rPr>
      <w:lang w:val="id-ID" w:eastAsia="id-ID"/>
    </w:rPr>
  </w:style>
  <w:style w:type="paragraph" w:styleId="Caption">
    <w:name w:val="caption"/>
    <w:basedOn w:val="Normal"/>
    <w:next w:val="Normal"/>
    <w:qFormat/>
    <w:rsid w:val="00C15A56"/>
    <w:pPr>
      <w:spacing w:line="480" w:lineRule="auto"/>
      <w:jc w:val="center"/>
    </w:pPr>
    <w:rPr>
      <w:i/>
      <w:iCs/>
    </w:rPr>
  </w:style>
  <w:style w:type="character" w:styleId="FootnoteReference">
    <w:name w:val="footnote reference"/>
    <w:basedOn w:val="DefaultParagraphFont"/>
    <w:semiHidden/>
    <w:rsid w:val="00FA0403"/>
    <w:rPr>
      <w:vertAlign w:val="superscript"/>
    </w:rPr>
  </w:style>
  <w:style w:type="paragraph" w:styleId="FootnoteText">
    <w:name w:val="footnote text"/>
    <w:basedOn w:val="Normal"/>
    <w:semiHidden/>
    <w:rsid w:val="00FA0403"/>
    <w:rPr>
      <w:rFonts w:cs="Traditional Arabic"/>
      <w:lang w:eastAsia="ko-KR"/>
    </w:rPr>
  </w:style>
  <w:style w:type="paragraph" w:customStyle="1" w:styleId="Judulbab">
    <w:name w:val="Judul bab"/>
    <w:basedOn w:val="Normal"/>
    <w:rsid w:val="004710EE"/>
    <w:pPr>
      <w:spacing w:line="475" w:lineRule="atLeast"/>
      <w:jc w:val="center"/>
    </w:pPr>
    <w:rPr>
      <w:b/>
      <w:sz w:val="32"/>
    </w:rPr>
  </w:style>
  <w:style w:type="paragraph" w:customStyle="1" w:styleId="IsiBabforKomputek">
    <w:name w:val="Isi Bab for Komputek"/>
    <w:basedOn w:val="Normal"/>
    <w:rsid w:val="004710EE"/>
    <w:pPr>
      <w:ind w:firstLine="720"/>
      <w:jc w:val="both"/>
    </w:pPr>
  </w:style>
  <w:style w:type="paragraph" w:customStyle="1" w:styleId="tole">
    <w:name w:val="tole"/>
    <w:basedOn w:val="Normal"/>
    <w:rsid w:val="00E91546"/>
    <w:pPr>
      <w:jc w:val="center"/>
      <w:outlineLvl w:val="0"/>
    </w:pPr>
    <w:rPr>
      <w:b/>
      <w:bCs/>
      <w:sz w:val="28"/>
      <w:szCs w:val="28"/>
    </w:rPr>
  </w:style>
  <w:style w:type="paragraph" w:customStyle="1" w:styleId="tolesBold">
    <w:name w:val="toles + Bold"/>
    <w:aliases w:val="Line spacing:  single"/>
    <w:basedOn w:val="Normal"/>
    <w:rsid w:val="00E91546"/>
    <w:pPr>
      <w:jc w:val="center"/>
      <w:outlineLvl w:val="0"/>
    </w:pPr>
    <w:rPr>
      <w:i/>
      <w:iCs/>
      <w:sz w:val="24"/>
      <w:szCs w:val="24"/>
    </w:rPr>
  </w:style>
  <w:style w:type="paragraph" w:customStyle="1" w:styleId="toleLinespacingsingle">
    <w:name w:val="tole + Line spacing:  single"/>
    <w:basedOn w:val="Normal"/>
    <w:rsid w:val="00E91546"/>
    <w:pPr>
      <w:jc w:val="both"/>
    </w:pPr>
    <w:rPr>
      <w:sz w:val="24"/>
      <w:szCs w:val="24"/>
    </w:rPr>
  </w:style>
  <w:style w:type="paragraph" w:customStyle="1" w:styleId="bunga">
    <w:name w:val="bunga"/>
    <w:basedOn w:val="Normal"/>
    <w:rsid w:val="00E91546"/>
    <w:pPr>
      <w:jc w:val="both"/>
    </w:pPr>
    <w:rPr>
      <w:rFonts w:ascii="Arial" w:hAnsi="Arial" w:cs="Arial"/>
      <w:szCs w:val="24"/>
    </w:rPr>
  </w:style>
  <w:style w:type="paragraph" w:customStyle="1" w:styleId="bunga2">
    <w:name w:val="bunga2"/>
    <w:basedOn w:val="Normal"/>
    <w:rsid w:val="00E91546"/>
    <w:pPr>
      <w:jc w:val="both"/>
      <w:outlineLvl w:val="0"/>
    </w:pPr>
    <w:rPr>
      <w:rFonts w:ascii="Arial" w:hAnsi="Arial" w:cs="Arial"/>
      <w:b/>
      <w:bCs/>
      <w:szCs w:val="24"/>
    </w:rPr>
  </w:style>
  <w:style w:type="paragraph" w:customStyle="1" w:styleId="DiQi">
    <w:name w:val="DiQi"/>
    <w:basedOn w:val="Normal"/>
    <w:rsid w:val="00DA0390"/>
    <w:pPr>
      <w:spacing w:line="360" w:lineRule="auto"/>
      <w:jc w:val="both"/>
    </w:pPr>
    <w:rPr>
      <w:sz w:val="24"/>
      <w:szCs w:val="24"/>
    </w:rPr>
  </w:style>
  <w:style w:type="paragraph" w:customStyle="1" w:styleId="tole3">
    <w:name w:val="tole3"/>
    <w:basedOn w:val="DiQi"/>
    <w:rsid w:val="00DA0390"/>
    <w:pPr>
      <w:spacing w:line="240" w:lineRule="auto"/>
      <w:outlineLvl w:val="0"/>
    </w:pPr>
    <w:rPr>
      <w:rFonts w:ascii="Arial" w:hAnsi="Arial" w:cs="Arial"/>
      <w:b/>
      <w:bCs/>
      <w:sz w:val="20"/>
    </w:rPr>
  </w:style>
  <w:style w:type="paragraph" w:customStyle="1" w:styleId="yange">
    <w:name w:val="yange"/>
    <w:basedOn w:val="DiQi"/>
    <w:rsid w:val="00DA0390"/>
    <w:pPr>
      <w:spacing w:line="240" w:lineRule="auto"/>
      <w:ind w:left="360"/>
    </w:pPr>
    <w:rPr>
      <w:rFonts w:ascii="Arial" w:hAnsi="Arial" w:cs="Arial"/>
      <w:sz w:val="20"/>
    </w:rPr>
  </w:style>
  <w:style w:type="paragraph" w:customStyle="1" w:styleId="yange2">
    <w:name w:val="yange2"/>
    <w:basedOn w:val="DiQi"/>
    <w:rsid w:val="00DA0390"/>
    <w:pPr>
      <w:numPr>
        <w:numId w:val="1"/>
      </w:numPr>
      <w:spacing w:line="240" w:lineRule="auto"/>
    </w:pPr>
    <w:rPr>
      <w:rFonts w:ascii="Arial" w:hAnsi="Arial" w:cs="Arial"/>
      <w:sz w:val="20"/>
    </w:rPr>
  </w:style>
  <w:style w:type="paragraph" w:customStyle="1" w:styleId="JossTole">
    <w:name w:val="JossTole"/>
    <w:basedOn w:val="DiQi"/>
    <w:rsid w:val="00DA0390"/>
    <w:pPr>
      <w:spacing w:line="240" w:lineRule="auto"/>
      <w:ind w:firstLine="709"/>
    </w:pPr>
    <w:rPr>
      <w:rFonts w:ascii="Arial" w:hAnsi="Arial" w:cs="Arial"/>
      <w:sz w:val="20"/>
    </w:rPr>
  </w:style>
  <w:style w:type="paragraph" w:styleId="List">
    <w:name w:val="List"/>
    <w:basedOn w:val="Normal"/>
    <w:rsid w:val="00DA0390"/>
    <w:pPr>
      <w:ind w:left="360" w:hanging="360"/>
      <w:jc w:val="center"/>
    </w:pPr>
    <w:rPr>
      <w:sz w:val="24"/>
      <w:szCs w:val="24"/>
    </w:rPr>
  </w:style>
  <w:style w:type="paragraph" w:styleId="BodyTextIndent3">
    <w:name w:val="Body Text Indent 3"/>
    <w:basedOn w:val="Normal"/>
    <w:rsid w:val="00DB3D8C"/>
    <w:pPr>
      <w:spacing w:after="120"/>
      <w:ind w:left="360"/>
    </w:pPr>
    <w:rPr>
      <w:sz w:val="16"/>
      <w:szCs w:val="16"/>
    </w:rPr>
  </w:style>
  <w:style w:type="paragraph" w:customStyle="1" w:styleId="Body0">
    <w:name w:val="Body 0"/>
    <w:basedOn w:val="Normal"/>
    <w:rsid w:val="00DB3D8C"/>
    <w:pPr>
      <w:spacing w:line="360" w:lineRule="atLeast"/>
      <w:jc w:val="both"/>
    </w:pPr>
    <w:rPr>
      <w:rFonts w:ascii="Palatino" w:hAnsi="Palatino"/>
      <w:sz w:val="24"/>
      <w:szCs w:val="24"/>
    </w:rPr>
  </w:style>
  <w:style w:type="paragraph" w:styleId="BodyText2">
    <w:name w:val="Body Text 2"/>
    <w:basedOn w:val="Normal"/>
    <w:rsid w:val="005E736A"/>
    <w:pPr>
      <w:spacing w:after="120" w:line="480" w:lineRule="auto"/>
    </w:pPr>
  </w:style>
  <w:style w:type="paragraph" w:styleId="Title">
    <w:name w:val="Title"/>
    <w:basedOn w:val="Normal"/>
    <w:qFormat/>
    <w:rsid w:val="00F866B0"/>
    <w:pPr>
      <w:jc w:val="center"/>
    </w:pPr>
    <w:rPr>
      <w:b/>
      <w:bCs/>
      <w:sz w:val="28"/>
      <w:szCs w:val="24"/>
      <w:lang w:val="id-ID"/>
    </w:rPr>
  </w:style>
  <w:style w:type="paragraph" w:customStyle="1" w:styleId="AutoBiography">
    <w:name w:val="AutoBiography"/>
    <w:basedOn w:val="Normal"/>
    <w:rsid w:val="004E154B"/>
    <w:pPr>
      <w:jc w:val="both"/>
    </w:pPr>
    <w:rPr>
      <w:rFonts w:eastAsia="MS Mincho" w:cs="Angsana New"/>
      <w:sz w:val="18"/>
      <w:szCs w:val="18"/>
      <w:lang w:bidi="th-TH"/>
    </w:rPr>
  </w:style>
  <w:style w:type="paragraph" w:customStyle="1" w:styleId="Default">
    <w:name w:val="Default"/>
    <w:rsid w:val="004E154B"/>
    <w:pPr>
      <w:widowControl w:val="0"/>
      <w:autoSpaceDE w:val="0"/>
      <w:autoSpaceDN w:val="0"/>
      <w:adjustRightInd w:val="0"/>
    </w:pPr>
    <w:rPr>
      <w:rFonts w:cs="Angsana New"/>
      <w:color w:val="000000"/>
      <w:sz w:val="24"/>
      <w:szCs w:val="24"/>
    </w:rPr>
  </w:style>
  <w:style w:type="paragraph" w:customStyle="1" w:styleId="SectionTitle">
    <w:name w:val="Section Title"/>
    <w:basedOn w:val="Normal"/>
    <w:autoRedefine/>
    <w:rsid w:val="00771A7C"/>
    <w:pPr>
      <w:snapToGrid w:val="0"/>
      <w:jc w:val="both"/>
    </w:pPr>
    <w:rPr>
      <w:rFonts w:eastAsia="MS Mincho" w:cs="Angsana New"/>
      <w:lang w:val="en-GB" w:bidi="th-TH"/>
    </w:rPr>
  </w:style>
  <w:style w:type="paragraph" w:customStyle="1" w:styleId="Style10ptJustified">
    <w:name w:val="Style 10 pt Justified"/>
    <w:basedOn w:val="Normal"/>
    <w:link w:val="Style10ptJustifiedChar"/>
    <w:autoRedefine/>
    <w:rsid w:val="00353885"/>
    <w:pPr>
      <w:snapToGrid w:val="0"/>
      <w:ind w:firstLine="720"/>
      <w:jc w:val="both"/>
    </w:pPr>
    <w:rPr>
      <w:rFonts w:ascii="Arial" w:eastAsia="MS Mincho" w:hAnsi="Arial" w:cs="Arial"/>
      <w:iCs/>
      <w:lang w:val="en-GB"/>
    </w:rPr>
  </w:style>
  <w:style w:type="character" w:customStyle="1" w:styleId="Style10ptJustifiedChar">
    <w:name w:val="Style 10 pt Justified Char"/>
    <w:basedOn w:val="DefaultParagraphFont"/>
    <w:link w:val="Style10ptJustified"/>
    <w:rsid w:val="00353885"/>
    <w:rPr>
      <w:rFonts w:ascii="Arial" w:eastAsia="MS Mincho" w:hAnsi="Arial" w:cs="Arial"/>
      <w:iCs/>
      <w:lang w:val="en-GB" w:eastAsia="en-US" w:bidi="ar-SA"/>
    </w:rPr>
  </w:style>
  <w:style w:type="paragraph" w:customStyle="1" w:styleId="paperbody">
    <w:name w:val="paper body"/>
    <w:basedOn w:val="Normal"/>
    <w:rsid w:val="00097958"/>
    <w:pPr>
      <w:jc w:val="both"/>
    </w:pPr>
    <w:rPr>
      <w:sz w:val="24"/>
      <w:szCs w:val="24"/>
      <w:lang w:val="en-AU"/>
    </w:rPr>
  </w:style>
  <w:style w:type="paragraph" w:styleId="PlainText">
    <w:name w:val="Plain Text"/>
    <w:basedOn w:val="Normal"/>
    <w:semiHidden/>
    <w:rsid w:val="00097958"/>
    <w:rPr>
      <w:rFonts w:ascii="Courier New" w:eastAsia="BatangChe" w:hAnsi="Courier New"/>
      <w:sz w:val="24"/>
      <w:szCs w:val="24"/>
    </w:rPr>
  </w:style>
  <w:style w:type="character" w:customStyle="1" w:styleId="CharChar">
    <w:name w:val="Char Char"/>
    <w:basedOn w:val="DefaultParagraphFont"/>
    <w:rsid w:val="00097958"/>
    <w:rPr>
      <w:rFonts w:ascii="Courier New" w:eastAsia="BatangChe" w:hAnsi="Courier New"/>
      <w:sz w:val="24"/>
      <w:szCs w:val="24"/>
      <w:lang w:val="en-US" w:eastAsia="en-US"/>
    </w:rPr>
  </w:style>
  <w:style w:type="paragraph" w:styleId="Subtitle">
    <w:name w:val="Subtitle"/>
    <w:basedOn w:val="Normal"/>
    <w:qFormat/>
    <w:rsid w:val="00097958"/>
    <w:pPr>
      <w:jc w:val="center"/>
    </w:pPr>
    <w:rPr>
      <w:b/>
      <w:bCs/>
      <w:sz w:val="32"/>
      <w:szCs w:val="32"/>
      <w:lang w:val="en-GB"/>
    </w:rPr>
  </w:style>
  <w:style w:type="paragraph" w:customStyle="1" w:styleId="Body">
    <w:name w:val="Body"/>
    <w:basedOn w:val="Normal"/>
    <w:rsid w:val="00097958"/>
    <w:pPr>
      <w:widowControl w:val="0"/>
      <w:autoSpaceDE w:val="0"/>
      <w:autoSpaceDN w:val="0"/>
      <w:adjustRightInd w:val="0"/>
      <w:ind w:firstLine="340"/>
      <w:jc w:val="both"/>
      <w:textAlignment w:val="baseline"/>
    </w:pPr>
    <w:rPr>
      <w:rFonts w:eastAsia="BatangChe"/>
      <w:lang w:eastAsia="ko-KR"/>
    </w:rPr>
  </w:style>
  <w:style w:type="paragraph" w:customStyle="1" w:styleId="Reference">
    <w:name w:val="Reference"/>
    <w:basedOn w:val="Normal"/>
    <w:rsid w:val="00097958"/>
    <w:pPr>
      <w:widowControl w:val="0"/>
      <w:autoSpaceDE w:val="0"/>
      <w:autoSpaceDN w:val="0"/>
      <w:adjustRightInd w:val="0"/>
      <w:spacing w:before="60" w:after="60"/>
      <w:ind w:left="288" w:hanging="288"/>
      <w:jc w:val="both"/>
      <w:textAlignment w:val="baseline"/>
    </w:pPr>
    <w:rPr>
      <w:rFonts w:eastAsia="BatangChe"/>
      <w:lang w:eastAsia="ko-KR"/>
    </w:rPr>
  </w:style>
  <w:style w:type="paragraph" w:customStyle="1" w:styleId="Demenko">
    <w:name w:val="Demenko"/>
    <w:basedOn w:val="Normal"/>
    <w:rsid w:val="00097958"/>
    <w:pPr>
      <w:widowControl w:val="0"/>
      <w:tabs>
        <w:tab w:val="left" w:pos="567"/>
        <w:tab w:val="center" w:pos="4820"/>
        <w:tab w:val="right" w:pos="9639"/>
      </w:tabs>
      <w:spacing w:after="113" w:line="360" w:lineRule="auto"/>
      <w:jc w:val="both"/>
    </w:pPr>
    <w:rPr>
      <w:sz w:val="22"/>
      <w:szCs w:val="22"/>
      <w:lang w:val="en-GB" w:eastAsia="pl-PL"/>
    </w:rPr>
  </w:style>
  <w:style w:type="paragraph" w:customStyle="1" w:styleId="Text">
    <w:name w:val="Text"/>
    <w:basedOn w:val="Normal"/>
    <w:rsid w:val="00097958"/>
    <w:pPr>
      <w:widowControl w:val="0"/>
      <w:autoSpaceDE w:val="0"/>
      <w:autoSpaceDN w:val="0"/>
      <w:spacing w:line="252" w:lineRule="auto"/>
      <w:ind w:firstLine="202"/>
      <w:jc w:val="both"/>
    </w:pPr>
    <w:rPr>
      <w:rFonts w:eastAsia="Batang"/>
      <w:lang w:eastAsia="ko-KR"/>
    </w:rPr>
  </w:style>
  <w:style w:type="paragraph" w:customStyle="1" w:styleId="Equation">
    <w:name w:val="Equation"/>
    <w:basedOn w:val="Normal"/>
    <w:next w:val="Normal"/>
    <w:rsid w:val="00097958"/>
    <w:pPr>
      <w:widowControl w:val="0"/>
      <w:tabs>
        <w:tab w:val="right" w:pos="5040"/>
      </w:tabs>
      <w:autoSpaceDE w:val="0"/>
      <w:autoSpaceDN w:val="0"/>
      <w:spacing w:line="252" w:lineRule="auto"/>
      <w:jc w:val="both"/>
    </w:pPr>
    <w:rPr>
      <w:rFonts w:eastAsia="Batang"/>
      <w:lang w:eastAsia="ko-KR"/>
    </w:rPr>
  </w:style>
  <w:style w:type="paragraph" w:customStyle="1" w:styleId="TableTitle">
    <w:name w:val="Table Title"/>
    <w:basedOn w:val="Normal"/>
    <w:rsid w:val="00097958"/>
    <w:pPr>
      <w:jc w:val="center"/>
    </w:pPr>
    <w:rPr>
      <w:smallCaps/>
      <w:sz w:val="16"/>
      <w:szCs w:val="16"/>
    </w:rPr>
  </w:style>
  <w:style w:type="paragraph" w:customStyle="1" w:styleId="Sub-titles">
    <w:name w:val="Sub-titles"/>
    <w:basedOn w:val="Normal"/>
    <w:rsid w:val="00097958"/>
    <w:pPr>
      <w:jc w:val="both"/>
    </w:pPr>
    <w:rPr>
      <w:b/>
      <w:bCs/>
      <w:color w:val="000000"/>
      <w:sz w:val="24"/>
      <w:szCs w:val="24"/>
      <w:lang w:val="pt-PT" w:eastAsia="pt-PT"/>
    </w:rPr>
  </w:style>
  <w:style w:type="paragraph" w:customStyle="1" w:styleId="text0">
    <w:name w:val="text"/>
    <w:basedOn w:val="Normal"/>
    <w:rsid w:val="00097958"/>
    <w:pPr>
      <w:ind w:firstLine="227"/>
      <w:jc w:val="both"/>
    </w:pPr>
  </w:style>
  <w:style w:type="paragraph" w:customStyle="1" w:styleId="tables">
    <w:name w:val="tables"/>
    <w:basedOn w:val="Normal"/>
    <w:rsid w:val="00097958"/>
    <w:pPr>
      <w:jc w:val="both"/>
    </w:pPr>
    <w:rPr>
      <w:sz w:val="18"/>
      <w:szCs w:val="18"/>
    </w:rPr>
  </w:style>
  <w:style w:type="character" w:styleId="Strong">
    <w:name w:val="Strong"/>
    <w:basedOn w:val="DefaultParagraphFont"/>
    <w:qFormat/>
    <w:rsid w:val="00335BE8"/>
    <w:rPr>
      <w:rFonts w:cs="Times New Roman"/>
      <w:b/>
      <w:bCs/>
    </w:rPr>
  </w:style>
  <w:style w:type="paragraph" w:styleId="NormalWeb">
    <w:name w:val="Normal (Web)"/>
    <w:basedOn w:val="Normal"/>
    <w:rsid w:val="00232DA1"/>
    <w:pPr>
      <w:spacing w:before="100" w:beforeAutospacing="1" w:after="100" w:afterAutospacing="1"/>
    </w:pPr>
    <w:rPr>
      <w:sz w:val="24"/>
      <w:szCs w:val="24"/>
    </w:rPr>
  </w:style>
  <w:style w:type="character" w:styleId="Emphasis">
    <w:name w:val="Emphasis"/>
    <w:basedOn w:val="DefaultParagraphFont"/>
    <w:uiPriority w:val="20"/>
    <w:qFormat/>
    <w:rsid w:val="00232DA1"/>
    <w:rPr>
      <w:i/>
      <w:iCs/>
    </w:rPr>
  </w:style>
  <w:style w:type="paragraph" w:customStyle="1" w:styleId="Abstract">
    <w:name w:val="Abstract"/>
    <w:rsid w:val="007017C6"/>
    <w:pPr>
      <w:spacing w:after="200"/>
      <w:jc w:val="both"/>
    </w:pPr>
    <w:rPr>
      <w:rFonts w:eastAsia="SimSun"/>
      <w:b/>
      <w:sz w:val="18"/>
    </w:rPr>
  </w:style>
  <w:style w:type="paragraph" w:customStyle="1" w:styleId="Affiliation">
    <w:name w:val="Affiliation"/>
    <w:rsid w:val="007017C6"/>
    <w:pPr>
      <w:jc w:val="center"/>
    </w:pPr>
    <w:rPr>
      <w:rFonts w:eastAsia="SimSun"/>
    </w:rPr>
  </w:style>
  <w:style w:type="paragraph" w:customStyle="1" w:styleId="equation0">
    <w:name w:val="equation"/>
    <w:basedOn w:val="Normal"/>
    <w:rsid w:val="007017C6"/>
    <w:pPr>
      <w:tabs>
        <w:tab w:val="center" w:pos="2520"/>
        <w:tab w:val="right" w:pos="5040"/>
      </w:tabs>
      <w:spacing w:before="240" w:after="240" w:line="216" w:lineRule="auto"/>
      <w:jc w:val="center"/>
    </w:pPr>
    <w:rPr>
      <w:rFonts w:eastAsia="SimSun"/>
    </w:rPr>
  </w:style>
  <w:style w:type="paragraph" w:customStyle="1" w:styleId="figurecaption">
    <w:name w:val="figure caption"/>
    <w:rsid w:val="007017C6"/>
    <w:pPr>
      <w:spacing w:before="80" w:after="200"/>
      <w:jc w:val="center"/>
    </w:pPr>
    <w:rPr>
      <w:rFonts w:eastAsia="SimSun"/>
      <w:sz w:val="16"/>
    </w:rPr>
  </w:style>
  <w:style w:type="paragraph" w:customStyle="1" w:styleId="papertitle">
    <w:name w:val="paper title"/>
    <w:rsid w:val="007017C6"/>
    <w:pPr>
      <w:spacing w:after="120"/>
      <w:jc w:val="center"/>
    </w:pPr>
    <w:rPr>
      <w:rFonts w:eastAsia="SimSun"/>
      <w:sz w:val="48"/>
    </w:rPr>
  </w:style>
  <w:style w:type="paragraph" w:customStyle="1" w:styleId="references">
    <w:name w:val="references"/>
    <w:rsid w:val="007017C6"/>
    <w:pPr>
      <w:numPr>
        <w:numId w:val="2"/>
      </w:numPr>
      <w:spacing w:after="40" w:line="180" w:lineRule="exact"/>
      <w:jc w:val="both"/>
    </w:pPr>
    <w:rPr>
      <w:rFonts w:eastAsia="SimSun"/>
      <w:sz w:val="16"/>
    </w:rPr>
  </w:style>
  <w:style w:type="paragraph" w:customStyle="1" w:styleId="tablecolsubhead">
    <w:name w:val="table col subhead"/>
    <w:basedOn w:val="Normal"/>
    <w:rsid w:val="007017C6"/>
    <w:pPr>
      <w:jc w:val="center"/>
    </w:pPr>
    <w:rPr>
      <w:rFonts w:eastAsia="SimSun"/>
      <w:b/>
      <w:i/>
      <w:sz w:val="15"/>
    </w:rPr>
  </w:style>
  <w:style w:type="paragraph" w:customStyle="1" w:styleId="tablecopy">
    <w:name w:val="table copy"/>
    <w:rsid w:val="007017C6"/>
    <w:pPr>
      <w:jc w:val="both"/>
    </w:pPr>
    <w:rPr>
      <w:rFonts w:eastAsia="SimSun"/>
      <w:sz w:val="16"/>
    </w:rPr>
  </w:style>
  <w:style w:type="paragraph" w:customStyle="1" w:styleId="tablehead">
    <w:name w:val="table head"/>
    <w:rsid w:val="007017C6"/>
    <w:pPr>
      <w:numPr>
        <w:numId w:val="3"/>
      </w:numPr>
      <w:spacing w:before="240" w:after="120" w:line="216" w:lineRule="auto"/>
      <w:jc w:val="center"/>
    </w:pPr>
    <w:rPr>
      <w:rFonts w:eastAsia="SimSun"/>
      <w:smallCaps/>
      <w:sz w:val="16"/>
    </w:rPr>
  </w:style>
  <w:style w:type="character" w:customStyle="1" w:styleId="shorttext">
    <w:name w:val="short_text"/>
    <w:basedOn w:val="DefaultParagraphFont"/>
    <w:rsid w:val="007017C6"/>
  </w:style>
  <w:style w:type="character" w:customStyle="1" w:styleId="longtext">
    <w:name w:val="long_text"/>
    <w:basedOn w:val="DefaultParagraphFont"/>
    <w:rsid w:val="004947B9"/>
  </w:style>
  <w:style w:type="character" w:customStyle="1" w:styleId="apple-style-span">
    <w:name w:val="apple-style-span"/>
    <w:basedOn w:val="DefaultParagraphFont"/>
    <w:rsid w:val="00C35B8F"/>
  </w:style>
  <w:style w:type="character" w:customStyle="1" w:styleId="apple-converted-space">
    <w:name w:val="apple-converted-space"/>
    <w:basedOn w:val="DefaultParagraphFont"/>
    <w:rsid w:val="00C35B8F"/>
  </w:style>
  <w:style w:type="paragraph" w:styleId="HTMLPreformatted">
    <w:name w:val="HTML Preformatted"/>
    <w:basedOn w:val="Normal"/>
    <w:rsid w:val="00C35B8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rPr>
  </w:style>
  <w:style w:type="paragraph" w:styleId="ListParagraph">
    <w:name w:val="List Paragraph"/>
    <w:basedOn w:val="Normal"/>
    <w:qFormat/>
    <w:rsid w:val="00C35B8F"/>
    <w:pPr>
      <w:spacing w:after="200" w:line="276" w:lineRule="auto"/>
      <w:ind w:left="720"/>
      <w:contextualSpacing/>
    </w:pPr>
    <w:rPr>
      <w:rFonts w:ascii="Calibri" w:hAnsi="Calibri"/>
      <w:sz w:val="22"/>
      <w:szCs w:val="22"/>
      <w:lang w:val="en-GB" w:eastAsia="en-GB"/>
    </w:rPr>
  </w:style>
  <w:style w:type="paragraph" w:styleId="NoSpacing">
    <w:name w:val="No Spacing"/>
    <w:qFormat/>
    <w:rsid w:val="00C35B8F"/>
    <w:rPr>
      <w:rFonts w:ascii="Calibri" w:eastAsia="Calibri" w:hAnsi="Calibri"/>
      <w:sz w:val="22"/>
      <w:szCs w:val="22"/>
    </w:rPr>
  </w:style>
  <w:style w:type="character" w:customStyle="1" w:styleId="hps">
    <w:name w:val="hps"/>
    <w:basedOn w:val="DefaultParagraphFont"/>
    <w:rsid w:val="008F05B8"/>
  </w:style>
  <w:style w:type="character" w:customStyle="1" w:styleId="atn">
    <w:name w:val="atn"/>
    <w:basedOn w:val="DefaultParagraphFont"/>
    <w:rsid w:val="00396CA7"/>
  </w:style>
  <w:style w:type="paragraph" w:customStyle="1" w:styleId="ReferenceHead">
    <w:name w:val="Reference Head"/>
    <w:basedOn w:val="Heading1"/>
    <w:rsid w:val="00DE7ADC"/>
    <w:pPr>
      <w:autoSpaceDE w:val="0"/>
      <w:autoSpaceDN w:val="0"/>
      <w:spacing w:before="240" w:after="80" w:line="240" w:lineRule="auto"/>
    </w:pPr>
    <w:rPr>
      <w:b w:val="0"/>
      <w:bCs w:val="0"/>
      <w:smallCaps/>
      <w:kern w:val="28"/>
    </w:rPr>
  </w:style>
  <w:style w:type="paragraph" w:customStyle="1" w:styleId="IEEEReferenceItem">
    <w:name w:val="IEEE Reference Item"/>
    <w:basedOn w:val="Normal"/>
    <w:rsid w:val="00DE7ADC"/>
    <w:pPr>
      <w:adjustRightInd w:val="0"/>
      <w:snapToGrid w:val="0"/>
      <w:ind w:left="360" w:hanging="360"/>
      <w:jc w:val="both"/>
    </w:pPr>
    <w:rPr>
      <w:rFonts w:eastAsia="SimSun"/>
      <w:sz w:val="16"/>
      <w:szCs w:val="24"/>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09169804">
      <w:bodyDiv w:val="1"/>
      <w:marLeft w:val="0"/>
      <w:marRight w:val="0"/>
      <w:marTop w:val="0"/>
      <w:marBottom w:val="0"/>
      <w:divBdr>
        <w:top w:val="none" w:sz="0" w:space="0" w:color="auto"/>
        <w:left w:val="none" w:sz="0" w:space="0" w:color="auto"/>
        <w:bottom w:val="none" w:sz="0" w:space="0" w:color="auto"/>
        <w:right w:val="none" w:sz="0" w:space="0" w:color="auto"/>
      </w:divBdr>
    </w:div>
    <w:div w:id="763496701">
      <w:bodyDiv w:val="1"/>
      <w:marLeft w:val="0"/>
      <w:marRight w:val="0"/>
      <w:marTop w:val="0"/>
      <w:marBottom w:val="0"/>
      <w:divBdr>
        <w:top w:val="none" w:sz="0" w:space="0" w:color="auto"/>
        <w:left w:val="none" w:sz="0" w:space="0" w:color="auto"/>
        <w:bottom w:val="none" w:sz="0" w:space="0" w:color="auto"/>
        <w:right w:val="none" w:sz="0" w:space="0" w:color="auto"/>
      </w:divBdr>
      <w:divsChild>
        <w:div w:id="118694276">
          <w:marLeft w:val="0"/>
          <w:marRight w:val="0"/>
          <w:marTop w:val="0"/>
          <w:marBottom w:val="0"/>
          <w:divBdr>
            <w:top w:val="none" w:sz="0" w:space="0" w:color="auto"/>
            <w:left w:val="none" w:sz="0" w:space="0" w:color="auto"/>
            <w:bottom w:val="none" w:sz="0" w:space="0" w:color="auto"/>
            <w:right w:val="none" w:sz="0" w:space="0" w:color="auto"/>
          </w:divBdr>
        </w:div>
        <w:div w:id="256254326">
          <w:marLeft w:val="0"/>
          <w:marRight w:val="0"/>
          <w:marTop w:val="0"/>
          <w:marBottom w:val="0"/>
          <w:divBdr>
            <w:top w:val="none" w:sz="0" w:space="0" w:color="auto"/>
            <w:left w:val="none" w:sz="0" w:space="0" w:color="auto"/>
            <w:bottom w:val="none" w:sz="0" w:space="0" w:color="auto"/>
            <w:right w:val="none" w:sz="0" w:space="0" w:color="auto"/>
          </w:divBdr>
        </w:div>
        <w:div w:id="346564321">
          <w:marLeft w:val="0"/>
          <w:marRight w:val="0"/>
          <w:marTop w:val="0"/>
          <w:marBottom w:val="0"/>
          <w:divBdr>
            <w:top w:val="none" w:sz="0" w:space="0" w:color="auto"/>
            <w:left w:val="none" w:sz="0" w:space="0" w:color="auto"/>
            <w:bottom w:val="none" w:sz="0" w:space="0" w:color="auto"/>
            <w:right w:val="none" w:sz="0" w:space="0" w:color="auto"/>
          </w:divBdr>
        </w:div>
        <w:div w:id="455486461">
          <w:marLeft w:val="0"/>
          <w:marRight w:val="0"/>
          <w:marTop w:val="0"/>
          <w:marBottom w:val="0"/>
          <w:divBdr>
            <w:top w:val="none" w:sz="0" w:space="0" w:color="auto"/>
            <w:left w:val="none" w:sz="0" w:space="0" w:color="auto"/>
            <w:bottom w:val="none" w:sz="0" w:space="0" w:color="auto"/>
            <w:right w:val="none" w:sz="0" w:space="0" w:color="auto"/>
          </w:divBdr>
        </w:div>
        <w:div w:id="523252884">
          <w:marLeft w:val="0"/>
          <w:marRight w:val="0"/>
          <w:marTop w:val="0"/>
          <w:marBottom w:val="0"/>
          <w:divBdr>
            <w:top w:val="none" w:sz="0" w:space="0" w:color="auto"/>
            <w:left w:val="none" w:sz="0" w:space="0" w:color="auto"/>
            <w:bottom w:val="none" w:sz="0" w:space="0" w:color="auto"/>
            <w:right w:val="none" w:sz="0" w:space="0" w:color="auto"/>
          </w:divBdr>
        </w:div>
        <w:div w:id="538665440">
          <w:marLeft w:val="0"/>
          <w:marRight w:val="0"/>
          <w:marTop w:val="0"/>
          <w:marBottom w:val="0"/>
          <w:divBdr>
            <w:top w:val="none" w:sz="0" w:space="0" w:color="auto"/>
            <w:left w:val="none" w:sz="0" w:space="0" w:color="auto"/>
            <w:bottom w:val="none" w:sz="0" w:space="0" w:color="auto"/>
            <w:right w:val="none" w:sz="0" w:space="0" w:color="auto"/>
          </w:divBdr>
        </w:div>
        <w:div w:id="594559341">
          <w:marLeft w:val="0"/>
          <w:marRight w:val="0"/>
          <w:marTop w:val="0"/>
          <w:marBottom w:val="0"/>
          <w:divBdr>
            <w:top w:val="none" w:sz="0" w:space="0" w:color="auto"/>
            <w:left w:val="none" w:sz="0" w:space="0" w:color="auto"/>
            <w:bottom w:val="none" w:sz="0" w:space="0" w:color="auto"/>
            <w:right w:val="none" w:sz="0" w:space="0" w:color="auto"/>
          </w:divBdr>
        </w:div>
        <w:div w:id="693918084">
          <w:marLeft w:val="0"/>
          <w:marRight w:val="0"/>
          <w:marTop w:val="0"/>
          <w:marBottom w:val="0"/>
          <w:divBdr>
            <w:top w:val="none" w:sz="0" w:space="0" w:color="auto"/>
            <w:left w:val="none" w:sz="0" w:space="0" w:color="auto"/>
            <w:bottom w:val="none" w:sz="0" w:space="0" w:color="auto"/>
            <w:right w:val="none" w:sz="0" w:space="0" w:color="auto"/>
          </w:divBdr>
        </w:div>
        <w:div w:id="708602324">
          <w:marLeft w:val="0"/>
          <w:marRight w:val="0"/>
          <w:marTop w:val="0"/>
          <w:marBottom w:val="0"/>
          <w:divBdr>
            <w:top w:val="none" w:sz="0" w:space="0" w:color="auto"/>
            <w:left w:val="none" w:sz="0" w:space="0" w:color="auto"/>
            <w:bottom w:val="none" w:sz="0" w:space="0" w:color="auto"/>
            <w:right w:val="none" w:sz="0" w:space="0" w:color="auto"/>
          </w:divBdr>
        </w:div>
        <w:div w:id="750348527">
          <w:marLeft w:val="0"/>
          <w:marRight w:val="0"/>
          <w:marTop w:val="0"/>
          <w:marBottom w:val="0"/>
          <w:divBdr>
            <w:top w:val="none" w:sz="0" w:space="0" w:color="auto"/>
            <w:left w:val="none" w:sz="0" w:space="0" w:color="auto"/>
            <w:bottom w:val="none" w:sz="0" w:space="0" w:color="auto"/>
            <w:right w:val="none" w:sz="0" w:space="0" w:color="auto"/>
          </w:divBdr>
        </w:div>
        <w:div w:id="769356739">
          <w:marLeft w:val="0"/>
          <w:marRight w:val="0"/>
          <w:marTop w:val="0"/>
          <w:marBottom w:val="0"/>
          <w:divBdr>
            <w:top w:val="none" w:sz="0" w:space="0" w:color="auto"/>
            <w:left w:val="none" w:sz="0" w:space="0" w:color="auto"/>
            <w:bottom w:val="none" w:sz="0" w:space="0" w:color="auto"/>
            <w:right w:val="none" w:sz="0" w:space="0" w:color="auto"/>
          </w:divBdr>
        </w:div>
        <w:div w:id="873153532">
          <w:marLeft w:val="0"/>
          <w:marRight w:val="0"/>
          <w:marTop w:val="0"/>
          <w:marBottom w:val="0"/>
          <w:divBdr>
            <w:top w:val="none" w:sz="0" w:space="0" w:color="auto"/>
            <w:left w:val="none" w:sz="0" w:space="0" w:color="auto"/>
            <w:bottom w:val="none" w:sz="0" w:space="0" w:color="auto"/>
            <w:right w:val="none" w:sz="0" w:space="0" w:color="auto"/>
          </w:divBdr>
        </w:div>
        <w:div w:id="903374312">
          <w:marLeft w:val="0"/>
          <w:marRight w:val="0"/>
          <w:marTop w:val="0"/>
          <w:marBottom w:val="0"/>
          <w:divBdr>
            <w:top w:val="none" w:sz="0" w:space="0" w:color="auto"/>
            <w:left w:val="none" w:sz="0" w:space="0" w:color="auto"/>
            <w:bottom w:val="none" w:sz="0" w:space="0" w:color="auto"/>
            <w:right w:val="none" w:sz="0" w:space="0" w:color="auto"/>
          </w:divBdr>
        </w:div>
        <w:div w:id="907494285">
          <w:marLeft w:val="0"/>
          <w:marRight w:val="0"/>
          <w:marTop w:val="0"/>
          <w:marBottom w:val="0"/>
          <w:divBdr>
            <w:top w:val="none" w:sz="0" w:space="0" w:color="auto"/>
            <w:left w:val="none" w:sz="0" w:space="0" w:color="auto"/>
            <w:bottom w:val="none" w:sz="0" w:space="0" w:color="auto"/>
            <w:right w:val="none" w:sz="0" w:space="0" w:color="auto"/>
          </w:divBdr>
        </w:div>
        <w:div w:id="1079325375">
          <w:marLeft w:val="0"/>
          <w:marRight w:val="0"/>
          <w:marTop w:val="0"/>
          <w:marBottom w:val="0"/>
          <w:divBdr>
            <w:top w:val="none" w:sz="0" w:space="0" w:color="auto"/>
            <w:left w:val="none" w:sz="0" w:space="0" w:color="auto"/>
            <w:bottom w:val="none" w:sz="0" w:space="0" w:color="auto"/>
            <w:right w:val="none" w:sz="0" w:space="0" w:color="auto"/>
          </w:divBdr>
        </w:div>
        <w:div w:id="1190215489">
          <w:marLeft w:val="0"/>
          <w:marRight w:val="0"/>
          <w:marTop w:val="0"/>
          <w:marBottom w:val="0"/>
          <w:divBdr>
            <w:top w:val="none" w:sz="0" w:space="0" w:color="auto"/>
            <w:left w:val="none" w:sz="0" w:space="0" w:color="auto"/>
            <w:bottom w:val="none" w:sz="0" w:space="0" w:color="auto"/>
            <w:right w:val="none" w:sz="0" w:space="0" w:color="auto"/>
          </w:divBdr>
        </w:div>
        <w:div w:id="1261765791">
          <w:marLeft w:val="0"/>
          <w:marRight w:val="0"/>
          <w:marTop w:val="0"/>
          <w:marBottom w:val="0"/>
          <w:divBdr>
            <w:top w:val="none" w:sz="0" w:space="0" w:color="auto"/>
            <w:left w:val="none" w:sz="0" w:space="0" w:color="auto"/>
            <w:bottom w:val="none" w:sz="0" w:space="0" w:color="auto"/>
            <w:right w:val="none" w:sz="0" w:space="0" w:color="auto"/>
          </w:divBdr>
        </w:div>
        <w:div w:id="1276526174">
          <w:marLeft w:val="0"/>
          <w:marRight w:val="0"/>
          <w:marTop w:val="0"/>
          <w:marBottom w:val="0"/>
          <w:divBdr>
            <w:top w:val="none" w:sz="0" w:space="0" w:color="auto"/>
            <w:left w:val="none" w:sz="0" w:space="0" w:color="auto"/>
            <w:bottom w:val="none" w:sz="0" w:space="0" w:color="auto"/>
            <w:right w:val="none" w:sz="0" w:space="0" w:color="auto"/>
          </w:divBdr>
        </w:div>
        <w:div w:id="1470978014">
          <w:marLeft w:val="0"/>
          <w:marRight w:val="0"/>
          <w:marTop w:val="0"/>
          <w:marBottom w:val="0"/>
          <w:divBdr>
            <w:top w:val="none" w:sz="0" w:space="0" w:color="auto"/>
            <w:left w:val="none" w:sz="0" w:space="0" w:color="auto"/>
            <w:bottom w:val="none" w:sz="0" w:space="0" w:color="auto"/>
            <w:right w:val="none" w:sz="0" w:space="0" w:color="auto"/>
          </w:divBdr>
        </w:div>
        <w:div w:id="1473522269">
          <w:marLeft w:val="0"/>
          <w:marRight w:val="0"/>
          <w:marTop w:val="0"/>
          <w:marBottom w:val="0"/>
          <w:divBdr>
            <w:top w:val="none" w:sz="0" w:space="0" w:color="auto"/>
            <w:left w:val="none" w:sz="0" w:space="0" w:color="auto"/>
            <w:bottom w:val="none" w:sz="0" w:space="0" w:color="auto"/>
            <w:right w:val="none" w:sz="0" w:space="0" w:color="auto"/>
          </w:divBdr>
        </w:div>
        <w:div w:id="1507329936">
          <w:marLeft w:val="0"/>
          <w:marRight w:val="0"/>
          <w:marTop w:val="0"/>
          <w:marBottom w:val="0"/>
          <w:divBdr>
            <w:top w:val="none" w:sz="0" w:space="0" w:color="auto"/>
            <w:left w:val="none" w:sz="0" w:space="0" w:color="auto"/>
            <w:bottom w:val="none" w:sz="0" w:space="0" w:color="auto"/>
            <w:right w:val="none" w:sz="0" w:space="0" w:color="auto"/>
          </w:divBdr>
        </w:div>
        <w:div w:id="1886333278">
          <w:marLeft w:val="0"/>
          <w:marRight w:val="0"/>
          <w:marTop w:val="0"/>
          <w:marBottom w:val="0"/>
          <w:divBdr>
            <w:top w:val="none" w:sz="0" w:space="0" w:color="auto"/>
            <w:left w:val="none" w:sz="0" w:space="0" w:color="auto"/>
            <w:bottom w:val="none" w:sz="0" w:space="0" w:color="auto"/>
            <w:right w:val="none" w:sz="0" w:space="0" w:color="auto"/>
          </w:divBdr>
        </w:div>
        <w:div w:id="1889224657">
          <w:marLeft w:val="0"/>
          <w:marRight w:val="0"/>
          <w:marTop w:val="0"/>
          <w:marBottom w:val="0"/>
          <w:divBdr>
            <w:top w:val="none" w:sz="0" w:space="0" w:color="auto"/>
            <w:left w:val="none" w:sz="0" w:space="0" w:color="auto"/>
            <w:bottom w:val="none" w:sz="0" w:space="0" w:color="auto"/>
            <w:right w:val="none" w:sz="0" w:space="0" w:color="auto"/>
          </w:divBdr>
        </w:div>
        <w:div w:id="2103606345">
          <w:marLeft w:val="0"/>
          <w:marRight w:val="0"/>
          <w:marTop w:val="0"/>
          <w:marBottom w:val="0"/>
          <w:divBdr>
            <w:top w:val="none" w:sz="0" w:space="0" w:color="auto"/>
            <w:left w:val="none" w:sz="0" w:space="0" w:color="auto"/>
            <w:bottom w:val="none" w:sz="0" w:space="0" w:color="auto"/>
            <w:right w:val="none" w:sz="0" w:space="0" w:color="auto"/>
          </w:divBdr>
        </w:div>
      </w:divsChild>
    </w:div>
    <w:div w:id="873006406">
      <w:bodyDiv w:val="1"/>
      <w:marLeft w:val="0"/>
      <w:marRight w:val="0"/>
      <w:marTop w:val="0"/>
      <w:marBottom w:val="0"/>
      <w:divBdr>
        <w:top w:val="none" w:sz="0" w:space="0" w:color="auto"/>
        <w:left w:val="none" w:sz="0" w:space="0" w:color="auto"/>
        <w:bottom w:val="none" w:sz="0" w:space="0" w:color="auto"/>
        <w:right w:val="none" w:sz="0" w:space="0" w:color="auto"/>
      </w:divBdr>
    </w:div>
    <w:div w:id="1400517827">
      <w:bodyDiv w:val="1"/>
      <w:marLeft w:val="0"/>
      <w:marRight w:val="0"/>
      <w:marTop w:val="0"/>
      <w:marBottom w:val="0"/>
      <w:divBdr>
        <w:top w:val="none" w:sz="0" w:space="0" w:color="auto"/>
        <w:left w:val="none" w:sz="0" w:space="0" w:color="auto"/>
        <w:bottom w:val="none" w:sz="0" w:space="0" w:color="auto"/>
        <w:right w:val="none" w:sz="0" w:space="0" w:color="auto"/>
      </w:divBdr>
    </w:div>
    <w:div w:id="1723476153">
      <w:bodyDiv w:val="1"/>
      <w:marLeft w:val="0"/>
      <w:marRight w:val="0"/>
      <w:marTop w:val="0"/>
      <w:marBottom w:val="0"/>
      <w:divBdr>
        <w:top w:val="none" w:sz="0" w:space="0" w:color="auto"/>
        <w:left w:val="none" w:sz="0" w:space="0" w:color="auto"/>
        <w:bottom w:val="none" w:sz="0" w:space="0" w:color="auto"/>
        <w:right w:val="none" w:sz="0" w:space="0" w:color="auto"/>
      </w:divBdr>
      <w:divsChild>
        <w:div w:id="401951392">
          <w:marLeft w:val="0"/>
          <w:marRight w:val="0"/>
          <w:marTop w:val="0"/>
          <w:marBottom w:val="0"/>
          <w:divBdr>
            <w:top w:val="none" w:sz="0" w:space="0" w:color="auto"/>
            <w:left w:val="none" w:sz="0" w:space="0" w:color="auto"/>
            <w:bottom w:val="none" w:sz="0" w:space="0" w:color="auto"/>
            <w:right w:val="none" w:sz="0" w:space="0" w:color="auto"/>
          </w:divBdr>
        </w:div>
        <w:div w:id="435831480">
          <w:marLeft w:val="0"/>
          <w:marRight w:val="0"/>
          <w:marTop w:val="0"/>
          <w:marBottom w:val="0"/>
          <w:divBdr>
            <w:top w:val="none" w:sz="0" w:space="0" w:color="auto"/>
            <w:left w:val="none" w:sz="0" w:space="0" w:color="auto"/>
            <w:bottom w:val="none" w:sz="0" w:space="0" w:color="auto"/>
            <w:right w:val="none" w:sz="0" w:space="0" w:color="auto"/>
          </w:divBdr>
        </w:div>
        <w:div w:id="495077927">
          <w:marLeft w:val="0"/>
          <w:marRight w:val="0"/>
          <w:marTop w:val="0"/>
          <w:marBottom w:val="0"/>
          <w:divBdr>
            <w:top w:val="none" w:sz="0" w:space="0" w:color="auto"/>
            <w:left w:val="none" w:sz="0" w:space="0" w:color="auto"/>
            <w:bottom w:val="none" w:sz="0" w:space="0" w:color="auto"/>
            <w:right w:val="none" w:sz="0" w:space="0" w:color="auto"/>
          </w:divBdr>
        </w:div>
        <w:div w:id="540167742">
          <w:marLeft w:val="0"/>
          <w:marRight w:val="0"/>
          <w:marTop w:val="0"/>
          <w:marBottom w:val="0"/>
          <w:divBdr>
            <w:top w:val="none" w:sz="0" w:space="0" w:color="auto"/>
            <w:left w:val="none" w:sz="0" w:space="0" w:color="auto"/>
            <w:bottom w:val="none" w:sz="0" w:space="0" w:color="auto"/>
            <w:right w:val="none" w:sz="0" w:space="0" w:color="auto"/>
          </w:divBdr>
        </w:div>
        <w:div w:id="623926311">
          <w:marLeft w:val="0"/>
          <w:marRight w:val="0"/>
          <w:marTop w:val="0"/>
          <w:marBottom w:val="0"/>
          <w:divBdr>
            <w:top w:val="none" w:sz="0" w:space="0" w:color="auto"/>
            <w:left w:val="none" w:sz="0" w:space="0" w:color="auto"/>
            <w:bottom w:val="none" w:sz="0" w:space="0" w:color="auto"/>
            <w:right w:val="none" w:sz="0" w:space="0" w:color="auto"/>
          </w:divBdr>
        </w:div>
        <w:div w:id="696274898">
          <w:marLeft w:val="0"/>
          <w:marRight w:val="0"/>
          <w:marTop w:val="0"/>
          <w:marBottom w:val="0"/>
          <w:divBdr>
            <w:top w:val="none" w:sz="0" w:space="0" w:color="auto"/>
            <w:left w:val="none" w:sz="0" w:space="0" w:color="auto"/>
            <w:bottom w:val="none" w:sz="0" w:space="0" w:color="auto"/>
            <w:right w:val="none" w:sz="0" w:space="0" w:color="auto"/>
          </w:divBdr>
        </w:div>
        <w:div w:id="713428270">
          <w:marLeft w:val="0"/>
          <w:marRight w:val="0"/>
          <w:marTop w:val="0"/>
          <w:marBottom w:val="0"/>
          <w:divBdr>
            <w:top w:val="none" w:sz="0" w:space="0" w:color="auto"/>
            <w:left w:val="none" w:sz="0" w:space="0" w:color="auto"/>
            <w:bottom w:val="none" w:sz="0" w:space="0" w:color="auto"/>
            <w:right w:val="none" w:sz="0" w:space="0" w:color="auto"/>
          </w:divBdr>
        </w:div>
        <w:div w:id="749886642">
          <w:marLeft w:val="0"/>
          <w:marRight w:val="0"/>
          <w:marTop w:val="0"/>
          <w:marBottom w:val="0"/>
          <w:divBdr>
            <w:top w:val="none" w:sz="0" w:space="0" w:color="auto"/>
            <w:left w:val="none" w:sz="0" w:space="0" w:color="auto"/>
            <w:bottom w:val="none" w:sz="0" w:space="0" w:color="auto"/>
            <w:right w:val="none" w:sz="0" w:space="0" w:color="auto"/>
          </w:divBdr>
        </w:div>
        <w:div w:id="1022514301">
          <w:marLeft w:val="0"/>
          <w:marRight w:val="0"/>
          <w:marTop w:val="0"/>
          <w:marBottom w:val="0"/>
          <w:divBdr>
            <w:top w:val="none" w:sz="0" w:space="0" w:color="auto"/>
            <w:left w:val="none" w:sz="0" w:space="0" w:color="auto"/>
            <w:bottom w:val="none" w:sz="0" w:space="0" w:color="auto"/>
            <w:right w:val="none" w:sz="0" w:space="0" w:color="auto"/>
          </w:divBdr>
        </w:div>
        <w:div w:id="1029835325">
          <w:marLeft w:val="0"/>
          <w:marRight w:val="0"/>
          <w:marTop w:val="0"/>
          <w:marBottom w:val="0"/>
          <w:divBdr>
            <w:top w:val="none" w:sz="0" w:space="0" w:color="auto"/>
            <w:left w:val="none" w:sz="0" w:space="0" w:color="auto"/>
            <w:bottom w:val="none" w:sz="0" w:space="0" w:color="auto"/>
            <w:right w:val="none" w:sz="0" w:space="0" w:color="auto"/>
          </w:divBdr>
        </w:div>
        <w:div w:id="1059746711">
          <w:marLeft w:val="0"/>
          <w:marRight w:val="0"/>
          <w:marTop w:val="0"/>
          <w:marBottom w:val="0"/>
          <w:divBdr>
            <w:top w:val="none" w:sz="0" w:space="0" w:color="auto"/>
            <w:left w:val="none" w:sz="0" w:space="0" w:color="auto"/>
            <w:bottom w:val="none" w:sz="0" w:space="0" w:color="auto"/>
            <w:right w:val="none" w:sz="0" w:space="0" w:color="auto"/>
          </w:divBdr>
        </w:div>
        <w:div w:id="1070687810">
          <w:marLeft w:val="0"/>
          <w:marRight w:val="0"/>
          <w:marTop w:val="0"/>
          <w:marBottom w:val="0"/>
          <w:divBdr>
            <w:top w:val="none" w:sz="0" w:space="0" w:color="auto"/>
            <w:left w:val="none" w:sz="0" w:space="0" w:color="auto"/>
            <w:bottom w:val="none" w:sz="0" w:space="0" w:color="auto"/>
            <w:right w:val="none" w:sz="0" w:space="0" w:color="auto"/>
          </w:divBdr>
        </w:div>
        <w:div w:id="1089426085">
          <w:marLeft w:val="0"/>
          <w:marRight w:val="0"/>
          <w:marTop w:val="0"/>
          <w:marBottom w:val="0"/>
          <w:divBdr>
            <w:top w:val="none" w:sz="0" w:space="0" w:color="auto"/>
            <w:left w:val="none" w:sz="0" w:space="0" w:color="auto"/>
            <w:bottom w:val="none" w:sz="0" w:space="0" w:color="auto"/>
            <w:right w:val="none" w:sz="0" w:space="0" w:color="auto"/>
          </w:divBdr>
        </w:div>
        <w:div w:id="1133209349">
          <w:marLeft w:val="0"/>
          <w:marRight w:val="0"/>
          <w:marTop w:val="0"/>
          <w:marBottom w:val="0"/>
          <w:divBdr>
            <w:top w:val="none" w:sz="0" w:space="0" w:color="auto"/>
            <w:left w:val="none" w:sz="0" w:space="0" w:color="auto"/>
            <w:bottom w:val="none" w:sz="0" w:space="0" w:color="auto"/>
            <w:right w:val="none" w:sz="0" w:space="0" w:color="auto"/>
          </w:divBdr>
        </w:div>
        <w:div w:id="1137529112">
          <w:marLeft w:val="0"/>
          <w:marRight w:val="0"/>
          <w:marTop w:val="0"/>
          <w:marBottom w:val="0"/>
          <w:divBdr>
            <w:top w:val="none" w:sz="0" w:space="0" w:color="auto"/>
            <w:left w:val="none" w:sz="0" w:space="0" w:color="auto"/>
            <w:bottom w:val="none" w:sz="0" w:space="0" w:color="auto"/>
            <w:right w:val="none" w:sz="0" w:space="0" w:color="auto"/>
          </w:divBdr>
        </w:div>
        <w:div w:id="1183008461">
          <w:marLeft w:val="0"/>
          <w:marRight w:val="0"/>
          <w:marTop w:val="0"/>
          <w:marBottom w:val="0"/>
          <w:divBdr>
            <w:top w:val="none" w:sz="0" w:space="0" w:color="auto"/>
            <w:left w:val="none" w:sz="0" w:space="0" w:color="auto"/>
            <w:bottom w:val="none" w:sz="0" w:space="0" w:color="auto"/>
            <w:right w:val="none" w:sz="0" w:space="0" w:color="auto"/>
          </w:divBdr>
        </w:div>
        <w:div w:id="1208374929">
          <w:marLeft w:val="0"/>
          <w:marRight w:val="0"/>
          <w:marTop w:val="0"/>
          <w:marBottom w:val="0"/>
          <w:divBdr>
            <w:top w:val="none" w:sz="0" w:space="0" w:color="auto"/>
            <w:left w:val="none" w:sz="0" w:space="0" w:color="auto"/>
            <w:bottom w:val="none" w:sz="0" w:space="0" w:color="auto"/>
            <w:right w:val="none" w:sz="0" w:space="0" w:color="auto"/>
          </w:divBdr>
        </w:div>
        <w:div w:id="1275552475">
          <w:marLeft w:val="0"/>
          <w:marRight w:val="0"/>
          <w:marTop w:val="0"/>
          <w:marBottom w:val="0"/>
          <w:divBdr>
            <w:top w:val="none" w:sz="0" w:space="0" w:color="auto"/>
            <w:left w:val="none" w:sz="0" w:space="0" w:color="auto"/>
            <w:bottom w:val="none" w:sz="0" w:space="0" w:color="auto"/>
            <w:right w:val="none" w:sz="0" w:space="0" w:color="auto"/>
          </w:divBdr>
        </w:div>
        <w:div w:id="1300725595">
          <w:marLeft w:val="0"/>
          <w:marRight w:val="0"/>
          <w:marTop w:val="0"/>
          <w:marBottom w:val="0"/>
          <w:divBdr>
            <w:top w:val="none" w:sz="0" w:space="0" w:color="auto"/>
            <w:left w:val="none" w:sz="0" w:space="0" w:color="auto"/>
            <w:bottom w:val="none" w:sz="0" w:space="0" w:color="auto"/>
            <w:right w:val="none" w:sz="0" w:space="0" w:color="auto"/>
          </w:divBdr>
        </w:div>
        <w:div w:id="1496913439">
          <w:marLeft w:val="0"/>
          <w:marRight w:val="0"/>
          <w:marTop w:val="0"/>
          <w:marBottom w:val="0"/>
          <w:divBdr>
            <w:top w:val="none" w:sz="0" w:space="0" w:color="auto"/>
            <w:left w:val="none" w:sz="0" w:space="0" w:color="auto"/>
            <w:bottom w:val="none" w:sz="0" w:space="0" w:color="auto"/>
            <w:right w:val="none" w:sz="0" w:space="0" w:color="auto"/>
          </w:divBdr>
        </w:div>
        <w:div w:id="1855799129">
          <w:marLeft w:val="0"/>
          <w:marRight w:val="0"/>
          <w:marTop w:val="0"/>
          <w:marBottom w:val="0"/>
          <w:divBdr>
            <w:top w:val="none" w:sz="0" w:space="0" w:color="auto"/>
            <w:left w:val="none" w:sz="0" w:space="0" w:color="auto"/>
            <w:bottom w:val="none" w:sz="0" w:space="0" w:color="auto"/>
            <w:right w:val="none" w:sz="0" w:space="0" w:color="auto"/>
          </w:divBdr>
        </w:div>
        <w:div w:id="1937975741">
          <w:marLeft w:val="0"/>
          <w:marRight w:val="0"/>
          <w:marTop w:val="0"/>
          <w:marBottom w:val="0"/>
          <w:divBdr>
            <w:top w:val="none" w:sz="0" w:space="0" w:color="auto"/>
            <w:left w:val="none" w:sz="0" w:space="0" w:color="auto"/>
            <w:bottom w:val="none" w:sz="0" w:space="0" w:color="auto"/>
            <w:right w:val="none" w:sz="0" w:space="0" w:color="auto"/>
          </w:divBdr>
        </w:div>
        <w:div w:id="1983384487">
          <w:marLeft w:val="0"/>
          <w:marRight w:val="0"/>
          <w:marTop w:val="0"/>
          <w:marBottom w:val="0"/>
          <w:divBdr>
            <w:top w:val="none" w:sz="0" w:space="0" w:color="auto"/>
            <w:left w:val="none" w:sz="0" w:space="0" w:color="auto"/>
            <w:bottom w:val="none" w:sz="0" w:space="0" w:color="auto"/>
            <w:right w:val="none" w:sz="0" w:space="0" w:color="auto"/>
          </w:divBdr>
        </w:div>
        <w:div w:id="2135176942">
          <w:marLeft w:val="0"/>
          <w:marRight w:val="0"/>
          <w:marTop w:val="0"/>
          <w:marBottom w:val="0"/>
          <w:divBdr>
            <w:top w:val="none" w:sz="0" w:space="0" w:color="auto"/>
            <w:left w:val="none" w:sz="0" w:space="0" w:color="auto"/>
            <w:bottom w:val="none" w:sz="0" w:space="0" w:color="auto"/>
            <w:right w:val="none" w:sz="0" w:space="0" w:color="auto"/>
          </w:divBdr>
        </w:div>
      </w:divsChild>
    </w:div>
    <w:div w:id="1829906707">
      <w:bodyDiv w:val="1"/>
      <w:marLeft w:val="0"/>
      <w:marRight w:val="0"/>
      <w:marTop w:val="0"/>
      <w:marBottom w:val="0"/>
      <w:divBdr>
        <w:top w:val="none" w:sz="0" w:space="0" w:color="auto"/>
        <w:left w:val="none" w:sz="0" w:space="0" w:color="auto"/>
        <w:bottom w:val="none" w:sz="0" w:space="0" w:color="auto"/>
        <w:right w:val="none" w:sz="0" w:space="0" w:color="auto"/>
      </w:divBdr>
      <w:divsChild>
        <w:div w:id="23867276">
          <w:marLeft w:val="0"/>
          <w:marRight w:val="0"/>
          <w:marTop w:val="0"/>
          <w:marBottom w:val="0"/>
          <w:divBdr>
            <w:top w:val="none" w:sz="0" w:space="0" w:color="auto"/>
            <w:left w:val="none" w:sz="0" w:space="0" w:color="auto"/>
            <w:bottom w:val="none" w:sz="0" w:space="0" w:color="auto"/>
            <w:right w:val="none" w:sz="0" w:space="0" w:color="auto"/>
          </w:divBdr>
        </w:div>
        <w:div w:id="79258430">
          <w:marLeft w:val="0"/>
          <w:marRight w:val="0"/>
          <w:marTop w:val="0"/>
          <w:marBottom w:val="0"/>
          <w:divBdr>
            <w:top w:val="none" w:sz="0" w:space="0" w:color="auto"/>
            <w:left w:val="none" w:sz="0" w:space="0" w:color="auto"/>
            <w:bottom w:val="none" w:sz="0" w:space="0" w:color="auto"/>
            <w:right w:val="none" w:sz="0" w:space="0" w:color="auto"/>
          </w:divBdr>
        </w:div>
        <w:div w:id="96104418">
          <w:marLeft w:val="0"/>
          <w:marRight w:val="0"/>
          <w:marTop w:val="0"/>
          <w:marBottom w:val="0"/>
          <w:divBdr>
            <w:top w:val="none" w:sz="0" w:space="0" w:color="auto"/>
            <w:left w:val="none" w:sz="0" w:space="0" w:color="auto"/>
            <w:bottom w:val="none" w:sz="0" w:space="0" w:color="auto"/>
            <w:right w:val="none" w:sz="0" w:space="0" w:color="auto"/>
          </w:divBdr>
        </w:div>
        <w:div w:id="125008519">
          <w:marLeft w:val="0"/>
          <w:marRight w:val="0"/>
          <w:marTop w:val="0"/>
          <w:marBottom w:val="0"/>
          <w:divBdr>
            <w:top w:val="none" w:sz="0" w:space="0" w:color="auto"/>
            <w:left w:val="none" w:sz="0" w:space="0" w:color="auto"/>
            <w:bottom w:val="none" w:sz="0" w:space="0" w:color="auto"/>
            <w:right w:val="none" w:sz="0" w:space="0" w:color="auto"/>
          </w:divBdr>
        </w:div>
        <w:div w:id="144050352">
          <w:marLeft w:val="0"/>
          <w:marRight w:val="0"/>
          <w:marTop w:val="0"/>
          <w:marBottom w:val="0"/>
          <w:divBdr>
            <w:top w:val="none" w:sz="0" w:space="0" w:color="auto"/>
            <w:left w:val="none" w:sz="0" w:space="0" w:color="auto"/>
            <w:bottom w:val="none" w:sz="0" w:space="0" w:color="auto"/>
            <w:right w:val="none" w:sz="0" w:space="0" w:color="auto"/>
          </w:divBdr>
        </w:div>
        <w:div w:id="182941102">
          <w:marLeft w:val="0"/>
          <w:marRight w:val="0"/>
          <w:marTop w:val="0"/>
          <w:marBottom w:val="0"/>
          <w:divBdr>
            <w:top w:val="none" w:sz="0" w:space="0" w:color="auto"/>
            <w:left w:val="none" w:sz="0" w:space="0" w:color="auto"/>
            <w:bottom w:val="none" w:sz="0" w:space="0" w:color="auto"/>
            <w:right w:val="none" w:sz="0" w:space="0" w:color="auto"/>
          </w:divBdr>
        </w:div>
        <w:div w:id="217864946">
          <w:marLeft w:val="0"/>
          <w:marRight w:val="0"/>
          <w:marTop w:val="0"/>
          <w:marBottom w:val="0"/>
          <w:divBdr>
            <w:top w:val="none" w:sz="0" w:space="0" w:color="auto"/>
            <w:left w:val="none" w:sz="0" w:space="0" w:color="auto"/>
            <w:bottom w:val="none" w:sz="0" w:space="0" w:color="auto"/>
            <w:right w:val="none" w:sz="0" w:space="0" w:color="auto"/>
          </w:divBdr>
        </w:div>
        <w:div w:id="317533975">
          <w:marLeft w:val="0"/>
          <w:marRight w:val="0"/>
          <w:marTop w:val="0"/>
          <w:marBottom w:val="0"/>
          <w:divBdr>
            <w:top w:val="none" w:sz="0" w:space="0" w:color="auto"/>
            <w:left w:val="none" w:sz="0" w:space="0" w:color="auto"/>
            <w:bottom w:val="none" w:sz="0" w:space="0" w:color="auto"/>
            <w:right w:val="none" w:sz="0" w:space="0" w:color="auto"/>
          </w:divBdr>
        </w:div>
        <w:div w:id="317534718">
          <w:marLeft w:val="0"/>
          <w:marRight w:val="0"/>
          <w:marTop w:val="0"/>
          <w:marBottom w:val="0"/>
          <w:divBdr>
            <w:top w:val="none" w:sz="0" w:space="0" w:color="auto"/>
            <w:left w:val="none" w:sz="0" w:space="0" w:color="auto"/>
            <w:bottom w:val="none" w:sz="0" w:space="0" w:color="auto"/>
            <w:right w:val="none" w:sz="0" w:space="0" w:color="auto"/>
          </w:divBdr>
        </w:div>
        <w:div w:id="324362239">
          <w:marLeft w:val="0"/>
          <w:marRight w:val="0"/>
          <w:marTop w:val="0"/>
          <w:marBottom w:val="0"/>
          <w:divBdr>
            <w:top w:val="none" w:sz="0" w:space="0" w:color="auto"/>
            <w:left w:val="none" w:sz="0" w:space="0" w:color="auto"/>
            <w:bottom w:val="none" w:sz="0" w:space="0" w:color="auto"/>
            <w:right w:val="none" w:sz="0" w:space="0" w:color="auto"/>
          </w:divBdr>
        </w:div>
        <w:div w:id="375010489">
          <w:marLeft w:val="0"/>
          <w:marRight w:val="0"/>
          <w:marTop w:val="0"/>
          <w:marBottom w:val="0"/>
          <w:divBdr>
            <w:top w:val="none" w:sz="0" w:space="0" w:color="auto"/>
            <w:left w:val="none" w:sz="0" w:space="0" w:color="auto"/>
            <w:bottom w:val="none" w:sz="0" w:space="0" w:color="auto"/>
            <w:right w:val="none" w:sz="0" w:space="0" w:color="auto"/>
          </w:divBdr>
        </w:div>
        <w:div w:id="376707469">
          <w:marLeft w:val="0"/>
          <w:marRight w:val="0"/>
          <w:marTop w:val="0"/>
          <w:marBottom w:val="0"/>
          <w:divBdr>
            <w:top w:val="none" w:sz="0" w:space="0" w:color="auto"/>
            <w:left w:val="none" w:sz="0" w:space="0" w:color="auto"/>
            <w:bottom w:val="none" w:sz="0" w:space="0" w:color="auto"/>
            <w:right w:val="none" w:sz="0" w:space="0" w:color="auto"/>
          </w:divBdr>
        </w:div>
        <w:div w:id="504637209">
          <w:marLeft w:val="0"/>
          <w:marRight w:val="0"/>
          <w:marTop w:val="0"/>
          <w:marBottom w:val="0"/>
          <w:divBdr>
            <w:top w:val="none" w:sz="0" w:space="0" w:color="auto"/>
            <w:left w:val="none" w:sz="0" w:space="0" w:color="auto"/>
            <w:bottom w:val="none" w:sz="0" w:space="0" w:color="auto"/>
            <w:right w:val="none" w:sz="0" w:space="0" w:color="auto"/>
          </w:divBdr>
        </w:div>
        <w:div w:id="542794306">
          <w:marLeft w:val="0"/>
          <w:marRight w:val="0"/>
          <w:marTop w:val="0"/>
          <w:marBottom w:val="0"/>
          <w:divBdr>
            <w:top w:val="none" w:sz="0" w:space="0" w:color="auto"/>
            <w:left w:val="none" w:sz="0" w:space="0" w:color="auto"/>
            <w:bottom w:val="none" w:sz="0" w:space="0" w:color="auto"/>
            <w:right w:val="none" w:sz="0" w:space="0" w:color="auto"/>
          </w:divBdr>
        </w:div>
        <w:div w:id="634138105">
          <w:marLeft w:val="0"/>
          <w:marRight w:val="0"/>
          <w:marTop w:val="0"/>
          <w:marBottom w:val="0"/>
          <w:divBdr>
            <w:top w:val="none" w:sz="0" w:space="0" w:color="auto"/>
            <w:left w:val="none" w:sz="0" w:space="0" w:color="auto"/>
            <w:bottom w:val="none" w:sz="0" w:space="0" w:color="auto"/>
            <w:right w:val="none" w:sz="0" w:space="0" w:color="auto"/>
          </w:divBdr>
        </w:div>
        <w:div w:id="692458394">
          <w:marLeft w:val="0"/>
          <w:marRight w:val="0"/>
          <w:marTop w:val="0"/>
          <w:marBottom w:val="0"/>
          <w:divBdr>
            <w:top w:val="none" w:sz="0" w:space="0" w:color="auto"/>
            <w:left w:val="none" w:sz="0" w:space="0" w:color="auto"/>
            <w:bottom w:val="none" w:sz="0" w:space="0" w:color="auto"/>
            <w:right w:val="none" w:sz="0" w:space="0" w:color="auto"/>
          </w:divBdr>
        </w:div>
        <w:div w:id="736974516">
          <w:marLeft w:val="0"/>
          <w:marRight w:val="0"/>
          <w:marTop w:val="0"/>
          <w:marBottom w:val="0"/>
          <w:divBdr>
            <w:top w:val="none" w:sz="0" w:space="0" w:color="auto"/>
            <w:left w:val="none" w:sz="0" w:space="0" w:color="auto"/>
            <w:bottom w:val="none" w:sz="0" w:space="0" w:color="auto"/>
            <w:right w:val="none" w:sz="0" w:space="0" w:color="auto"/>
          </w:divBdr>
        </w:div>
        <w:div w:id="738287928">
          <w:marLeft w:val="0"/>
          <w:marRight w:val="0"/>
          <w:marTop w:val="0"/>
          <w:marBottom w:val="0"/>
          <w:divBdr>
            <w:top w:val="none" w:sz="0" w:space="0" w:color="auto"/>
            <w:left w:val="none" w:sz="0" w:space="0" w:color="auto"/>
            <w:bottom w:val="none" w:sz="0" w:space="0" w:color="auto"/>
            <w:right w:val="none" w:sz="0" w:space="0" w:color="auto"/>
          </w:divBdr>
        </w:div>
        <w:div w:id="739912079">
          <w:marLeft w:val="0"/>
          <w:marRight w:val="0"/>
          <w:marTop w:val="0"/>
          <w:marBottom w:val="0"/>
          <w:divBdr>
            <w:top w:val="none" w:sz="0" w:space="0" w:color="auto"/>
            <w:left w:val="none" w:sz="0" w:space="0" w:color="auto"/>
            <w:bottom w:val="none" w:sz="0" w:space="0" w:color="auto"/>
            <w:right w:val="none" w:sz="0" w:space="0" w:color="auto"/>
          </w:divBdr>
        </w:div>
        <w:div w:id="740753894">
          <w:marLeft w:val="0"/>
          <w:marRight w:val="0"/>
          <w:marTop w:val="0"/>
          <w:marBottom w:val="0"/>
          <w:divBdr>
            <w:top w:val="none" w:sz="0" w:space="0" w:color="auto"/>
            <w:left w:val="none" w:sz="0" w:space="0" w:color="auto"/>
            <w:bottom w:val="none" w:sz="0" w:space="0" w:color="auto"/>
            <w:right w:val="none" w:sz="0" w:space="0" w:color="auto"/>
          </w:divBdr>
        </w:div>
        <w:div w:id="776944267">
          <w:marLeft w:val="0"/>
          <w:marRight w:val="0"/>
          <w:marTop w:val="0"/>
          <w:marBottom w:val="0"/>
          <w:divBdr>
            <w:top w:val="none" w:sz="0" w:space="0" w:color="auto"/>
            <w:left w:val="none" w:sz="0" w:space="0" w:color="auto"/>
            <w:bottom w:val="none" w:sz="0" w:space="0" w:color="auto"/>
            <w:right w:val="none" w:sz="0" w:space="0" w:color="auto"/>
          </w:divBdr>
        </w:div>
        <w:div w:id="809327656">
          <w:marLeft w:val="0"/>
          <w:marRight w:val="0"/>
          <w:marTop w:val="0"/>
          <w:marBottom w:val="0"/>
          <w:divBdr>
            <w:top w:val="none" w:sz="0" w:space="0" w:color="auto"/>
            <w:left w:val="none" w:sz="0" w:space="0" w:color="auto"/>
            <w:bottom w:val="none" w:sz="0" w:space="0" w:color="auto"/>
            <w:right w:val="none" w:sz="0" w:space="0" w:color="auto"/>
          </w:divBdr>
        </w:div>
        <w:div w:id="863202802">
          <w:marLeft w:val="0"/>
          <w:marRight w:val="0"/>
          <w:marTop w:val="0"/>
          <w:marBottom w:val="0"/>
          <w:divBdr>
            <w:top w:val="none" w:sz="0" w:space="0" w:color="auto"/>
            <w:left w:val="none" w:sz="0" w:space="0" w:color="auto"/>
            <w:bottom w:val="none" w:sz="0" w:space="0" w:color="auto"/>
            <w:right w:val="none" w:sz="0" w:space="0" w:color="auto"/>
          </w:divBdr>
        </w:div>
        <w:div w:id="964389552">
          <w:marLeft w:val="0"/>
          <w:marRight w:val="0"/>
          <w:marTop w:val="0"/>
          <w:marBottom w:val="0"/>
          <w:divBdr>
            <w:top w:val="none" w:sz="0" w:space="0" w:color="auto"/>
            <w:left w:val="none" w:sz="0" w:space="0" w:color="auto"/>
            <w:bottom w:val="none" w:sz="0" w:space="0" w:color="auto"/>
            <w:right w:val="none" w:sz="0" w:space="0" w:color="auto"/>
          </w:divBdr>
        </w:div>
        <w:div w:id="983319053">
          <w:marLeft w:val="0"/>
          <w:marRight w:val="0"/>
          <w:marTop w:val="0"/>
          <w:marBottom w:val="0"/>
          <w:divBdr>
            <w:top w:val="none" w:sz="0" w:space="0" w:color="auto"/>
            <w:left w:val="none" w:sz="0" w:space="0" w:color="auto"/>
            <w:bottom w:val="none" w:sz="0" w:space="0" w:color="auto"/>
            <w:right w:val="none" w:sz="0" w:space="0" w:color="auto"/>
          </w:divBdr>
        </w:div>
        <w:div w:id="986862307">
          <w:marLeft w:val="0"/>
          <w:marRight w:val="0"/>
          <w:marTop w:val="0"/>
          <w:marBottom w:val="0"/>
          <w:divBdr>
            <w:top w:val="none" w:sz="0" w:space="0" w:color="auto"/>
            <w:left w:val="none" w:sz="0" w:space="0" w:color="auto"/>
            <w:bottom w:val="none" w:sz="0" w:space="0" w:color="auto"/>
            <w:right w:val="none" w:sz="0" w:space="0" w:color="auto"/>
          </w:divBdr>
        </w:div>
        <w:div w:id="1021665103">
          <w:marLeft w:val="0"/>
          <w:marRight w:val="0"/>
          <w:marTop w:val="0"/>
          <w:marBottom w:val="0"/>
          <w:divBdr>
            <w:top w:val="none" w:sz="0" w:space="0" w:color="auto"/>
            <w:left w:val="none" w:sz="0" w:space="0" w:color="auto"/>
            <w:bottom w:val="none" w:sz="0" w:space="0" w:color="auto"/>
            <w:right w:val="none" w:sz="0" w:space="0" w:color="auto"/>
          </w:divBdr>
        </w:div>
        <w:div w:id="1044524462">
          <w:marLeft w:val="0"/>
          <w:marRight w:val="0"/>
          <w:marTop w:val="0"/>
          <w:marBottom w:val="0"/>
          <w:divBdr>
            <w:top w:val="none" w:sz="0" w:space="0" w:color="auto"/>
            <w:left w:val="none" w:sz="0" w:space="0" w:color="auto"/>
            <w:bottom w:val="none" w:sz="0" w:space="0" w:color="auto"/>
            <w:right w:val="none" w:sz="0" w:space="0" w:color="auto"/>
          </w:divBdr>
        </w:div>
        <w:div w:id="1046176849">
          <w:marLeft w:val="0"/>
          <w:marRight w:val="0"/>
          <w:marTop w:val="0"/>
          <w:marBottom w:val="0"/>
          <w:divBdr>
            <w:top w:val="none" w:sz="0" w:space="0" w:color="auto"/>
            <w:left w:val="none" w:sz="0" w:space="0" w:color="auto"/>
            <w:bottom w:val="none" w:sz="0" w:space="0" w:color="auto"/>
            <w:right w:val="none" w:sz="0" w:space="0" w:color="auto"/>
          </w:divBdr>
        </w:div>
        <w:div w:id="1046487514">
          <w:marLeft w:val="0"/>
          <w:marRight w:val="0"/>
          <w:marTop w:val="0"/>
          <w:marBottom w:val="0"/>
          <w:divBdr>
            <w:top w:val="none" w:sz="0" w:space="0" w:color="auto"/>
            <w:left w:val="none" w:sz="0" w:space="0" w:color="auto"/>
            <w:bottom w:val="none" w:sz="0" w:space="0" w:color="auto"/>
            <w:right w:val="none" w:sz="0" w:space="0" w:color="auto"/>
          </w:divBdr>
        </w:div>
        <w:div w:id="1064992213">
          <w:marLeft w:val="0"/>
          <w:marRight w:val="0"/>
          <w:marTop w:val="0"/>
          <w:marBottom w:val="0"/>
          <w:divBdr>
            <w:top w:val="none" w:sz="0" w:space="0" w:color="auto"/>
            <w:left w:val="none" w:sz="0" w:space="0" w:color="auto"/>
            <w:bottom w:val="none" w:sz="0" w:space="0" w:color="auto"/>
            <w:right w:val="none" w:sz="0" w:space="0" w:color="auto"/>
          </w:divBdr>
        </w:div>
        <w:div w:id="1119880253">
          <w:marLeft w:val="0"/>
          <w:marRight w:val="0"/>
          <w:marTop w:val="0"/>
          <w:marBottom w:val="0"/>
          <w:divBdr>
            <w:top w:val="none" w:sz="0" w:space="0" w:color="auto"/>
            <w:left w:val="none" w:sz="0" w:space="0" w:color="auto"/>
            <w:bottom w:val="none" w:sz="0" w:space="0" w:color="auto"/>
            <w:right w:val="none" w:sz="0" w:space="0" w:color="auto"/>
          </w:divBdr>
        </w:div>
        <w:div w:id="1153596062">
          <w:marLeft w:val="0"/>
          <w:marRight w:val="0"/>
          <w:marTop w:val="0"/>
          <w:marBottom w:val="0"/>
          <w:divBdr>
            <w:top w:val="none" w:sz="0" w:space="0" w:color="auto"/>
            <w:left w:val="none" w:sz="0" w:space="0" w:color="auto"/>
            <w:bottom w:val="none" w:sz="0" w:space="0" w:color="auto"/>
            <w:right w:val="none" w:sz="0" w:space="0" w:color="auto"/>
          </w:divBdr>
        </w:div>
        <w:div w:id="1235359031">
          <w:marLeft w:val="0"/>
          <w:marRight w:val="0"/>
          <w:marTop w:val="0"/>
          <w:marBottom w:val="0"/>
          <w:divBdr>
            <w:top w:val="none" w:sz="0" w:space="0" w:color="auto"/>
            <w:left w:val="none" w:sz="0" w:space="0" w:color="auto"/>
            <w:bottom w:val="none" w:sz="0" w:space="0" w:color="auto"/>
            <w:right w:val="none" w:sz="0" w:space="0" w:color="auto"/>
          </w:divBdr>
        </w:div>
        <w:div w:id="1266843200">
          <w:marLeft w:val="0"/>
          <w:marRight w:val="0"/>
          <w:marTop w:val="0"/>
          <w:marBottom w:val="0"/>
          <w:divBdr>
            <w:top w:val="none" w:sz="0" w:space="0" w:color="auto"/>
            <w:left w:val="none" w:sz="0" w:space="0" w:color="auto"/>
            <w:bottom w:val="none" w:sz="0" w:space="0" w:color="auto"/>
            <w:right w:val="none" w:sz="0" w:space="0" w:color="auto"/>
          </w:divBdr>
        </w:div>
        <w:div w:id="1311058712">
          <w:marLeft w:val="0"/>
          <w:marRight w:val="0"/>
          <w:marTop w:val="0"/>
          <w:marBottom w:val="0"/>
          <w:divBdr>
            <w:top w:val="none" w:sz="0" w:space="0" w:color="auto"/>
            <w:left w:val="none" w:sz="0" w:space="0" w:color="auto"/>
            <w:bottom w:val="none" w:sz="0" w:space="0" w:color="auto"/>
            <w:right w:val="none" w:sz="0" w:space="0" w:color="auto"/>
          </w:divBdr>
        </w:div>
        <w:div w:id="1312490936">
          <w:marLeft w:val="0"/>
          <w:marRight w:val="0"/>
          <w:marTop w:val="0"/>
          <w:marBottom w:val="0"/>
          <w:divBdr>
            <w:top w:val="none" w:sz="0" w:space="0" w:color="auto"/>
            <w:left w:val="none" w:sz="0" w:space="0" w:color="auto"/>
            <w:bottom w:val="none" w:sz="0" w:space="0" w:color="auto"/>
            <w:right w:val="none" w:sz="0" w:space="0" w:color="auto"/>
          </w:divBdr>
        </w:div>
        <w:div w:id="1464545055">
          <w:marLeft w:val="0"/>
          <w:marRight w:val="0"/>
          <w:marTop w:val="0"/>
          <w:marBottom w:val="0"/>
          <w:divBdr>
            <w:top w:val="none" w:sz="0" w:space="0" w:color="auto"/>
            <w:left w:val="none" w:sz="0" w:space="0" w:color="auto"/>
            <w:bottom w:val="none" w:sz="0" w:space="0" w:color="auto"/>
            <w:right w:val="none" w:sz="0" w:space="0" w:color="auto"/>
          </w:divBdr>
        </w:div>
        <w:div w:id="1475218487">
          <w:marLeft w:val="0"/>
          <w:marRight w:val="0"/>
          <w:marTop w:val="0"/>
          <w:marBottom w:val="0"/>
          <w:divBdr>
            <w:top w:val="none" w:sz="0" w:space="0" w:color="auto"/>
            <w:left w:val="none" w:sz="0" w:space="0" w:color="auto"/>
            <w:bottom w:val="none" w:sz="0" w:space="0" w:color="auto"/>
            <w:right w:val="none" w:sz="0" w:space="0" w:color="auto"/>
          </w:divBdr>
        </w:div>
        <w:div w:id="1505047555">
          <w:marLeft w:val="0"/>
          <w:marRight w:val="0"/>
          <w:marTop w:val="0"/>
          <w:marBottom w:val="0"/>
          <w:divBdr>
            <w:top w:val="none" w:sz="0" w:space="0" w:color="auto"/>
            <w:left w:val="none" w:sz="0" w:space="0" w:color="auto"/>
            <w:bottom w:val="none" w:sz="0" w:space="0" w:color="auto"/>
            <w:right w:val="none" w:sz="0" w:space="0" w:color="auto"/>
          </w:divBdr>
        </w:div>
        <w:div w:id="1548957643">
          <w:marLeft w:val="0"/>
          <w:marRight w:val="0"/>
          <w:marTop w:val="0"/>
          <w:marBottom w:val="0"/>
          <w:divBdr>
            <w:top w:val="none" w:sz="0" w:space="0" w:color="auto"/>
            <w:left w:val="none" w:sz="0" w:space="0" w:color="auto"/>
            <w:bottom w:val="none" w:sz="0" w:space="0" w:color="auto"/>
            <w:right w:val="none" w:sz="0" w:space="0" w:color="auto"/>
          </w:divBdr>
        </w:div>
        <w:div w:id="1582523928">
          <w:marLeft w:val="0"/>
          <w:marRight w:val="0"/>
          <w:marTop w:val="0"/>
          <w:marBottom w:val="0"/>
          <w:divBdr>
            <w:top w:val="none" w:sz="0" w:space="0" w:color="auto"/>
            <w:left w:val="none" w:sz="0" w:space="0" w:color="auto"/>
            <w:bottom w:val="none" w:sz="0" w:space="0" w:color="auto"/>
            <w:right w:val="none" w:sz="0" w:space="0" w:color="auto"/>
          </w:divBdr>
        </w:div>
        <w:div w:id="1668942216">
          <w:marLeft w:val="0"/>
          <w:marRight w:val="0"/>
          <w:marTop w:val="0"/>
          <w:marBottom w:val="0"/>
          <w:divBdr>
            <w:top w:val="none" w:sz="0" w:space="0" w:color="auto"/>
            <w:left w:val="none" w:sz="0" w:space="0" w:color="auto"/>
            <w:bottom w:val="none" w:sz="0" w:space="0" w:color="auto"/>
            <w:right w:val="none" w:sz="0" w:space="0" w:color="auto"/>
          </w:divBdr>
        </w:div>
        <w:div w:id="1692606944">
          <w:marLeft w:val="0"/>
          <w:marRight w:val="0"/>
          <w:marTop w:val="0"/>
          <w:marBottom w:val="0"/>
          <w:divBdr>
            <w:top w:val="none" w:sz="0" w:space="0" w:color="auto"/>
            <w:left w:val="none" w:sz="0" w:space="0" w:color="auto"/>
            <w:bottom w:val="none" w:sz="0" w:space="0" w:color="auto"/>
            <w:right w:val="none" w:sz="0" w:space="0" w:color="auto"/>
          </w:divBdr>
        </w:div>
        <w:div w:id="1696803411">
          <w:marLeft w:val="0"/>
          <w:marRight w:val="0"/>
          <w:marTop w:val="0"/>
          <w:marBottom w:val="0"/>
          <w:divBdr>
            <w:top w:val="none" w:sz="0" w:space="0" w:color="auto"/>
            <w:left w:val="none" w:sz="0" w:space="0" w:color="auto"/>
            <w:bottom w:val="none" w:sz="0" w:space="0" w:color="auto"/>
            <w:right w:val="none" w:sz="0" w:space="0" w:color="auto"/>
          </w:divBdr>
        </w:div>
        <w:div w:id="1702322201">
          <w:marLeft w:val="0"/>
          <w:marRight w:val="0"/>
          <w:marTop w:val="0"/>
          <w:marBottom w:val="0"/>
          <w:divBdr>
            <w:top w:val="none" w:sz="0" w:space="0" w:color="auto"/>
            <w:left w:val="none" w:sz="0" w:space="0" w:color="auto"/>
            <w:bottom w:val="none" w:sz="0" w:space="0" w:color="auto"/>
            <w:right w:val="none" w:sz="0" w:space="0" w:color="auto"/>
          </w:divBdr>
        </w:div>
        <w:div w:id="1715081173">
          <w:marLeft w:val="0"/>
          <w:marRight w:val="0"/>
          <w:marTop w:val="0"/>
          <w:marBottom w:val="0"/>
          <w:divBdr>
            <w:top w:val="none" w:sz="0" w:space="0" w:color="auto"/>
            <w:left w:val="none" w:sz="0" w:space="0" w:color="auto"/>
            <w:bottom w:val="none" w:sz="0" w:space="0" w:color="auto"/>
            <w:right w:val="none" w:sz="0" w:space="0" w:color="auto"/>
          </w:divBdr>
        </w:div>
        <w:div w:id="1796561314">
          <w:marLeft w:val="0"/>
          <w:marRight w:val="0"/>
          <w:marTop w:val="0"/>
          <w:marBottom w:val="0"/>
          <w:divBdr>
            <w:top w:val="none" w:sz="0" w:space="0" w:color="auto"/>
            <w:left w:val="none" w:sz="0" w:space="0" w:color="auto"/>
            <w:bottom w:val="none" w:sz="0" w:space="0" w:color="auto"/>
            <w:right w:val="none" w:sz="0" w:space="0" w:color="auto"/>
          </w:divBdr>
        </w:div>
        <w:div w:id="1825312969">
          <w:marLeft w:val="0"/>
          <w:marRight w:val="0"/>
          <w:marTop w:val="0"/>
          <w:marBottom w:val="0"/>
          <w:divBdr>
            <w:top w:val="none" w:sz="0" w:space="0" w:color="auto"/>
            <w:left w:val="none" w:sz="0" w:space="0" w:color="auto"/>
            <w:bottom w:val="none" w:sz="0" w:space="0" w:color="auto"/>
            <w:right w:val="none" w:sz="0" w:space="0" w:color="auto"/>
          </w:divBdr>
        </w:div>
        <w:div w:id="1874951827">
          <w:marLeft w:val="0"/>
          <w:marRight w:val="0"/>
          <w:marTop w:val="0"/>
          <w:marBottom w:val="0"/>
          <w:divBdr>
            <w:top w:val="none" w:sz="0" w:space="0" w:color="auto"/>
            <w:left w:val="none" w:sz="0" w:space="0" w:color="auto"/>
            <w:bottom w:val="none" w:sz="0" w:space="0" w:color="auto"/>
            <w:right w:val="none" w:sz="0" w:space="0" w:color="auto"/>
          </w:divBdr>
        </w:div>
        <w:div w:id="1905211483">
          <w:marLeft w:val="0"/>
          <w:marRight w:val="0"/>
          <w:marTop w:val="0"/>
          <w:marBottom w:val="0"/>
          <w:divBdr>
            <w:top w:val="none" w:sz="0" w:space="0" w:color="auto"/>
            <w:left w:val="none" w:sz="0" w:space="0" w:color="auto"/>
            <w:bottom w:val="none" w:sz="0" w:space="0" w:color="auto"/>
            <w:right w:val="none" w:sz="0" w:space="0" w:color="auto"/>
          </w:divBdr>
        </w:div>
        <w:div w:id="1917861050">
          <w:marLeft w:val="0"/>
          <w:marRight w:val="0"/>
          <w:marTop w:val="0"/>
          <w:marBottom w:val="0"/>
          <w:divBdr>
            <w:top w:val="none" w:sz="0" w:space="0" w:color="auto"/>
            <w:left w:val="none" w:sz="0" w:space="0" w:color="auto"/>
            <w:bottom w:val="none" w:sz="0" w:space="0" w:color="auto"/>
            <w:right w:val="none" w:sz="0" w:space="0" w:color="auto"/>
          </w:divBdr>
        </w:div>
        <w:div w:id="1955478374">
          <w:marLeft w:val="0"/>
          <w:marRight w:val="0"/>
          <w:marTop w:val="0"/>
          <w:marBottom w:val="0"/>
          <w:divBdr>
            <w:top w:val="none" w:sz="0" w:space="0" w:color="auto"/>
            <w:left w:val="none" w:sz="0" w:space="0" w:color="auto"/>
            <w:bottom w:val="none" w:sz="0" w:space="0" w:color="auto"/>
            <w:right w:val="none" w:sz="0" w:space="0" w:color="auto"/>
          </w:divBdr>
        </w:div>
        <w:div w:id="1966767091">
          <w:marLeft w:val="0"/>
          <w:marRight w:val="0"/>
          <w:marTop w:val="0"/>
          <w:marBottom w:val="0"/>
          <w:divBdr>
            <w:top w:val="none" w:sz="0" w:space="0" w:color="auto"/>
            <w:left w:val="none" w:sz="0" w:space="0" w:color="auto"/>
            <w:bottom w:val="none" w:sz="0" w:space="0" w:color="auto"/>
            <w:right w:val="none" w:sz="0" w:space="0" w:color="auto"/>
          </w:divBdr>
        </w:div>
        <w:div w:id="2040623772">
          <w:marLeft w:val="0"/>
          <w:marRight w:val="0"/>
          <w:marTop w:val="0"/>
          <w:marBottom w:val="0"/>
          <w:divBdr>
            <w:top w:val="none" w:sz="0" w:space="0" w:color="auto"/>
            <w:left w:val="none" w:sz="0" w:space="0" w:color="auto"/>
            <w:bottom w:val="none" w:sz="0" w:space="0" w:color="auto"/>
            <w:right w:val="none" w:sz="0" w:space="0" w:color="auto"/>
          </w:divBdr>
        </w:div>
        <w:div w:id="2104836763">
          <w:marLeft w:val="0"/>
          <w:marRight w:val="0"/>
          <w:marTop w:val="0"/>
          <w:marBottom w:val="0"/>
          <w:divBdr>
            <w:top w:val="none" w:sz="0" w:space="0" w:color="auto"/>
            <w:left w:val="none" w:sz="0" w:space="0" w:color="auto"/>
            <w:bottom w:val="none" w:sz="0" w:space="0" w:color="auto"/>
            <w:right w:val="none" w:sz="0" w:space="0" w:color="auto"/>
          </w:divBdr>
        </w:div>
      </w:divsChild>
    </w:div>
    <w:div w:id="1833596557">
      <w:bodyDiv w:val="1"/>
      <w:marLeft w:val="0"/>
      <w:marRight w:val="0"/>
      <w:marTop w:val="0"/>
      <w:marBottom w:val="0"/>
      <w:divBdr>
        <w:top w:val="none" w:sz="0" w:space="0" w:color="auto"/>
        <w:left w:val="none" w:sz="0" w:space="0" w:color="auto"/>
        <w:bottom w:val="none" w:sz="0" w:space="0" w:color="auto"/>
        <w:right w:val="none" w:sz="0" w:space="0" w:color="auto"/>
      </w:divBdr>
    </w:div>
    <w:div w:id="2015109919">
      <w:bodyDiv w:val="1"/>
      <w:marLeft w:val="0"/>
      <w:marRight w:val="0"/>
      <w:marTop w:val="0"/>
      <w:marBottom w:val="0"/>
      <w:divBdr>
        <w:top w:val="none" w:sz="0" w:space="0" w:color="auto"/>
        <w:left w:val="none" w:sz="0" w:space="0" w:color="auto"/>
        <w:bottom w:val="none" w:sz="0" w:space="0" w:color="auto"/>
        <w:right w:val="none" w:sz="0" w:space="0" w:color="auto"/>
      </w:divBdr>
      <w:divsChild>
        <w:div w:id="32733494">
          <w:marLeft w:val="0"/>
          <w:marRight w:val="0"/>
          <w:marTop w:val="0"/>
          <w:marBottom w:val="0"/>
          <w:divBdr>
            <w:top w:val="none" w:sz="0" w:space="0" w:color="auto"/>
            <w:left w:val="none" w:sz="0" w:space="0" w:color="auto"/>
            <w:bottom w:val="none" w:sz="0" w:space="0" w:color="auto"/>
            <w:right w:val="none" w:sz="0" w:space="0" w:color="auto"/>
          </w:divBdr>
        </w:div>
        <w:div w:id="84570324">
          <w:marLeft w:val="0"/>
          <w:marRight w:val="0"/>
          <w:marTop w:val="0"/>
          <w:marBottom w:val="0"/>
          <w:divBdr>
            <w:top w:val="none" w:sz="0" w:space="0" w:color="auto"/>
            <w:left w:val="none" w:sz="0" w:space="0" w:color="auto"/>
            <w:bottom w:val="none" w:sz="0" w:space="0" w:color="auto"/>
            <w:right w:val="none" w:sz="0" w:space="0" w:color="auto"/>
          </w:divBdr>
        </w:div>
        <w:div w:id="148982319">
          <w:marLeft w:val="0"/>
          <w:marRight w:val="0"/>
          <w:marTop w:val="0"/>
          <w:marBottom w:val="0"/>
          <w:divBdr>
            <w:top w:val="none" w:sz="0" w:space="0" w:color="auto"/>
            <w:left w:val="none" w:sz="0" w:space="0" w:color="auto"/>
            <w:bottom w:val="none" w:sz="0" w:space="0" w:color="auto"/>
            <w:right w:val="none" w:sz="0" w:space="0" w:color="auto"/>
          </w:divBdr>
        </w:div>
        <w:div w:id="152258858">
          <w:marLeft w:val="0"/>
          <w:marRight w:val="0"/>
          <w:marTop w:val="0"/>
          <w:marBottom w:val="0"/>
          <w:divBdr>
            <w:top w:val="none" w:sz="0" w:space="0" w:color="auto"/>
            <w:left w:val="none" w:sz="0" w:space="0" w:color="auto"/>
            <w:bottom w:val="none" w:sz="0" w:space="0" w:color="auto"/>
            <w:right w:val="none" w:sz="0" w:space="0" w:color="auto"/>
          </w:divBdr>
        </w:div>
        <w:div w:id="290405005">
          <w:marLeft w:val="0"/>
          <w:marRight w:val="0"/>
          <w:marTop w:val="0"/>
          <w:marBottom w:val="0"/>
          <w:divBdr>
            <w:top w:val="none" w:sz="0" w:space="0" w:color="auto"/>
            <w:left w:val="none" w:sz="0" w:space="0" w:color="auto"/>
            <w:bottom w:val="none" w:sz="0" w:space="0" w:color="auto"/>
            <w:right w:val="none" w:sz="0" w:space="0" w:color="auto"/>
          </w:divBdr>
        </w:div>
        <w:div w:id="303314500">
          <w:marLeft w:val="0"/>
          <w:marRight w:val="0"/>
          <w:marTop w:val="0"/>
          <w:marBottom w:val="0"/>
          <w:divBdr>
            <w:top w:val="none" w:sz="0" w:space="0" w:color="auto"/>
            <w:left w:val="none" w:sz="0" w:space="0" w:color="auto"/>
            <w:bottom w:val="none" w:sz="0" w:space="0" w:color="auto"/>
            <w:right w:val="none" w:sz="0" w:space="0" w:color="auto"/>
          </w:divBdr>
        </w:div>
        <w:div w:id="318194587">
          <w:marLeft w:val="0"/>
          <w:marRight w:val="0"/>
          <w:marTop w:val="0"/>
          <w:marBottom w:val="0"/>
          <w:divBdr>
            <w:top w:val="none" w:sz="0" w:space="0" w:color="auto"/>
            <w:left w:val="none" w:sz="0" w:space="0" w:color="auto"/>
            <w:bottom w:val="none" w:sz="0" w:space="0" w:color="auto"/>
            <w:right w:val="none" w:sz="0" w:space="0" w:color="auto"/>
          </w:divBdr>
        </w:div>
        <w:div w:id="450246876">
          <w:marLeft w:val="0"/>
          <w:marRight w:val="0"/>
          <w:marTop w:val="0"/>
          <w:marBottom w:val="0"/>
          <w:divBdr>
            <w:top w:val="none" w:sz="0" w:space="0" w:color="auto"/>
            <w:left w:val="none" w:sz="0" w:space="0" w:color="auto"/>
            <w:bottom w:val="none" w:sz="0" w:space="0" w:color="auto"/>
            <w:right w:val="none" w:sz="0" w:space="0" w:color="auto"/>
          </w:divBdr>
        </w:div>
        <w:div w:id="467818476">
          <w:marLeft w:val="0"/>
          <w:marRight w:val="0"/>
          <w:marTop w:val="0"/>
          <w:marBottom w:val="0"/>
          <w:divBdr>
            <w:top w:val="none" w:sz="0" w:space="0" w:color="auto"/>
            <w:left w:val="none" w:sz="0" w:space="0" w:color="auto"/>
            <w:bottom w:val="none" w:sz="0" w:space="0" w:color="auto"/>
            <w:right w:val="none" w:sz="0" w:space="0" w:color="auto"/>
          </w:divBdr>
        </w:div>
        <w:div w:id="479342797">
          <w:marLeft w:val="0"/>
          <w:marRight w:val="0"/>
          <w:marTop w:val="0"/>
          <w:marBottom w:val="0"/>
          <w:divBdr>
            <w:top w:val="none" w:sz="0" w:space="0" w:color="auto"/>
            <w:left w:val="none" w:sz="0" w:space="0" w:color="auto"/>
            <w:bottom w:val="none" w:sz="0" w:space="0" w:color="auto"/>
            <w:right w:val="none" w:sz="0" w:space="0" w:color="auto"/>
          </w:divBdr>
        </w:div>
        <w:div w:id="493106078">
          <w:marLeft w:val="0"/>
          <w:marRight w:val="0"/>
          <w:marTop w:val="0"/>
          <w:marBottom w:val="0"/>
          <w:divBdr>
            <w:top w:val="none" w:sz="0" w:space="0" w:color="auto"/>
            <w:left w:val="none" w:sz="0" w:space="0" w:color="auto"/>
            <w:bottom w:val="none" w:sz="0" w:space="0" w:color="auto"/>
            <w:right w:val="none" w:sz="0" w:space="0" w:color="auto"/>
          </w:divBdr>
        </w:div>
        <w:div w:id="512035927">
          <w:marLeft w:val="0"/>
          <w:marRight w:val="0"/>
          <w:marTop w:val="0"/>
          <w:marBottom w:val="0"/>
          <w:divBdr>
            <w:top w:val="none" w:sz="0" w:space="0" w:color="auto"/>
            <w:left w:val="none" w:sz="0" w:space="0" w:color="auto"/>
            <w:bottom w:val="none" w:sz="0" w:space="0" w:color="auto"/>
            <w:right w:val="none" w:sz="0" w:space="0" w:color="auto"/>
          </w:divBdr>
        </w:div>
        <w:div w:id="585655071">
          <w:marLeft w:val="0"/>
          <w:marRight w:val="0"/>
          <w:marTop w:val="0"/>
          <w:marBottom w:val="0"/>
          <w:divBdr>
            <w:top w:val="none" w:sz="0" w:space="0" w:color="auto"/>
            <w:left w:val="none" w:sz="0" w:space="0" w:color="auto"/>
            <w:bottom w:val="none" w:sz="0" w:space="0" w:color="auto"/>
            <w:right w:val="none" w:sz="0" w:space="0" w:color="auto"/>
          </w:divBdr>
        </w:div>
        <w:div w:id="603924332">
          <w:marLeft w:val="0"/>
          <w:marRight w:val="0"/>
          <w:marTop w:val="0"/>
          <w:marBottom w:val="0"/>
          <w:divBdr>
            <w:top w:val="none" w:sz="0" w:space="0" w:color="auto"/>
            <w:left w:val="none" w:sz="0" w:space="0" w:color="auto"/>
            <w:bottom w:val="none" w:sz="0" w:space="0" w:color="auto"/>
            <w:right w:val="none" w:sz="0" w:space="0" w:color="auto"/>
          </w:divBdr>
        </w:div>
        <w:div w:id="654577169">
          <w:marLeft w:val="0"/>
          <w:marRight w:val="0"/>
          <w:marTop w:val="0"/>
          <w:marBottom w:val="0"/>
          <w:divBdr>
            <w:top w:val="none" w:sz="0" w:space="0" w:color="auto"/>
            <w:left w:val="none" w:sz="0" w:space="0" w:color="auto"/>
            <w:bottom w:val="none" w:sz="0" w:space="0" w:color="auto"/>
            <w:right w:val="none" w:sz="0" w:space="0" w:color="auto"/>
          </w:divBdr>
        </w:div>
        <w:div w:id="715201755">
          <w:marLeft w:val="0"/>
          <w:marRight w:val="0"/>
          <w:marTop w:val="0"/>
          <w:marBottom w:val="0"/>
          <w:divBdr>
            <w:top w:val="none" w:sz="0" w:space="0" w:color="auto"/>
            <w:left w:val="none" w:sz="0" w:space="0" w:color="auto"/>
            <w:bottom w:val="none" w:sz="0" w:space="0" w:color="auto"/>
            <w:right w:val="none" w:sz="0" w:space="0" w:color="auto"/>
          </w:divBdr>
        </w:div>
        <w:div w:id="744492836">
          <w:marLeft w:val="0"/>
          <w:marRight w:val="0"/>
          <w:marTop w:val="0"/>
          <w:marBottom w:val="0"/>
          <w:divBdr>
            <w:top w:val="none" w:sz="0" w:space="0" w:color="auto"/>
            <w:left w:val="none" w:sz="0" w:space="0" w:color="auto"/>
            <w:bottom w:val="none" w:sz="0" w:space="0" w:color="auto"/>
            <w:right w:val="none" w:sz="0" w:space="0" w:color="auto"/>
          </w:divBdr>
        </w:div>
        <w:div w:id="762530456">
          <w:marLeft w:val="0"/>
          <w:marRight w:val="0"/>
          <w:marTop w:val="0"/>
          <w:marBottom w:val="0"/>
          <w:divBdr>
            <w:top w:val="none" w:sz="0" w:space="0" w:color="auto"/>
            <w:left w:val="none" w:sz="0" w:space="0" w:color="auto"/>
            <w:bottom w:val="none" w:sz="0" w:space="0" w:color="auto"/>
            <w:right w:val="none" w:sz="0" w:space="0" w:color="auto"/>
          </w:divBdr>
        </w:div>
        <w:div w:id="769279504">
          <w:marLeft w:val="0"/>
          <w:marRight w:val="0"/>
          <w:marTop w:val="0"/>
          <w:marBottom w:val="0"/>
          <w:divBdr>
            <w:top w:val="none" w:sz="0" w:space="0" w:color="auto"/>
            <w:left w:val="none" w:sz="0" w:space="0" w:color="auto"/>
            <w:bottom w:val="none" w:sz="0" w:space="0" w:color="auto"/>
            <w:right w:val="none" w:sz="0" w:space="0" w:color="auto"/>
          </w:divBdr>
        </w:div>
        <w:div w:id="941496543">
          <w:marLeft w:val="0"/>
          <w:marRight w:val="0"/>
          <w:marTop w:val="0"/>
          <w:marBottom w:val="0"/>
          <w:divBdr>
            <w:top w:val="none" w:sz="0" w:space="0" w:color="auto"/>
            <w:left w:val="none" w:sz="0" w:space="0" w:color="auto"/>
            <w:bottom w:val="none" w:sz="0" w:space="0" w:color="auto"/>
            <w:right w:val="none" w:sz="0" w:space="0" w:color="auto"/>
          </w:divBdr>
        </w:div>
        <w:div w:id="947196695">
          <w:marLeft w:val="0"/>
          <w:marRight w:val="0"/>
          <w:marTop w:val="0"/>
          <w:marBottom w:val="0"/>
          <w:divBdr>
            <w:top w:val="none" w:sz="0" w:space="0" w:color="auto"/>
            <w:left w:val="none" w:sz="0" w:space="0" w:color="auto"/>
            <w:bottom w:val="none" w:sz="0" w:space="0" w:color="auto"/>
            <w:right w:val="none" w:sz="0" w:space="0" w:color="auto"/>
          </w:divBdr>
        </w:div>
        <w:div w:id="998193645">
          <w:marLeft w:val="0"/>
          <w:marRight w:val="0"/>
          <w:marTop w:val="0"/>
          <w:marBottom w:val="0"/>
          <w:divBdr>
            <w:top w:val="none" w:sz="0" w:space="0" w:color="auto"/>
            <w:left w:val="none" w:sz="0" w:space="0" w:color="auto"/>
            <w:bottom w:val="none" w:sz="0" w:space="0" w:color="auto"/>
            <w:right w:val="none" w:sz="0" w:space="0" w:color="auto"/>
          </w:divBdr>
        </w:div>
        <w:div w:id="1018434169">
          <w:marLeft w:val="0"/>
          <w:marRight w:val="0"/>
          <w:marTop w:val="0"/>
          <w:marBottom w:val="0"/>
          <w:divBdr>
            <w:top w:val="none" w:sz="0" w:space="0" w:color="auto"/>
            <w:left w:val="none" w:sz="0" w:space="0" w:color="auto"/>
            <w:bottom w:val="none" w:sz="0" w:space="0" w:color="auto"/>
            <w:right w:val="none" w:sz="0" w:space="0" w:color="auto"/>
          </w:divBdr>
        </w:div>
        <w:div w:id="1060639114">
          <w:marLeft w:val="0"/>
          <w:marRight w:val="0"/>
          <w:marTop w:val="0"/>
          <w:marBottom w:val="0"/>
          <w:divBdr>
            <w:top w:val="none" w:sz="0" w:space="0" w:color="auto"/>
            <w:left w:val="none" w:sz="0" w:space="0" w:color="auto"/>
            <w:bottom w:val="none" w:sz="0" w:space="0" w:color="auto"/>
            <w:right w:val="none" w:sz="0" w:space="0" w:color="auto"/>
          </w:divBdr>
        </w:div>
        <w:div w:id="1080978864">
          <w:marLeft w:val="0"/>
          <w:marRight w:val="0"/>
          <w:marTop w:val="0"/>
          <w:marBottom w:val="0"/>
          <w:divBdr>
            <w:top w:val="none" w:sz="0" w:space="0" w:color="auto"/>
            <w:left w:val="none" w:sz="0" w:space="0" w:color="auto"/>
            <w:bottom w:val="none" w:sz="0" w:space="0" w:color="auto"/>
            <w:right w:val="none" w:sz="0" w:space="0" w:color="auto"/>
          </w:divBdr>
        </w:div>
        <w:div w:id="1135566592">
          <w:marLeft w:val="0"/>
          <w:marRight w:val="0"/>
          <w:marTop w:val="0"/>
          <w:marBottom w:val="0"/>
          <w:divBdr>
            <w:top w:val="none" w:sz="0" w:space="0" w:color="auto"/>
            <w:left w:val="none" w:sz="0" w:space="0" w:color="auto"/>
            <w:bottom w:val="none" w:sz="0" w:space="0" w:color="auto"/>
            <w:right w:val="none" w:sz="0" w:space="0" w:color="auto"/>
          </w:divBdr>
        </w:div>
        <w:div w:id="1141926522">
          <w:marLeft w:val="0"/>
          <w:marRight w:val="0"/>
          <w:marTop w:val="0"/>
          <w:marBottom w:val="0"/>
          <w:divBdr>
            <w:top w:val="none" w:sz="0" w:space="0" w:color="auto"/>
            <w:left w:val="none" w:sz="0" w:space="0" w:color="auto"/>
            <w:bottom w:val="none" w:sz="0" w:space="0" w:color="auto"/>
            <w:right w:val="none" w:sz="0" w:space="0" w:color="auto"/>
          </w:divBdr>
        </w:div>
        <w:div w:id="1163669461">
          <w:marLeft w:val="0"/>
          <w:marRight w:val="0"/>
          <w:marTop w:val="0"/>
          <w:marBottom w:val="0"/>
          <w:divBdr>
            <w:top w:val="none" w:sz="0" w:space="0" w:color="auto"/>
            <w:left w:val="none" w:sz="0" w:space="0" w:color="auto"/>
            <w:bottom w:val="none" w:sz="0" w:space="0" w:color="auto"/>
            <w:right w:val="none" w:sz="0" w:space="0" w:color="auto"/>
          </w:divBdr>
        </w:div>
        <w:div w:id="1246302119">
          <w:marLeft w:val="0"/>
          <w:marRight w:val="0"/>
          <w:marTop w:val="0"/>
          <w:marBottom w:val="0"/>
          <w:divBdr>
            <w:top w:val="none" w:sz="0" w:space="0" w:color="auto"/>
            <w:left w:val="none" w:sz="0" w:space="0" w:color="auto"/>
            <w:bottom w:val="none" w:sz="0" w:space="0" w:color="auto"/>
            <w:right w:val="none" w:sz="0" w:space="0" w:color="auto"/>
          </w:divBdr>
        </w:div>
        <w:div w:id="1274361067">
          <w:marLeft w:val="0"/>
          <w:marRight w:val="0"/>
          <w:marTop w:val="0"/>
          <w:marBottom w:val="0"/>
          <w:divBdr>
            <w:top w:val="none" w:sz="0" w:space="0" w:color="auto"/>
            <w:left w:val="none" w:sz="0" w:space="0" w:color="auto"/>
            <w:bottom w:val="none" w:sz="0" w:space="0" w:color="auto"/>
            <w:right w:val="none" w:sz="0" w:space="0" w:color="auto"/>
          </w:divBdr>
        </w:div>
        <w:div w:id="1348865674">
          <w:marLeft w:val="0"/>
          <w:marRight w:val="0"/>
          <w:marTop w:val="0"/>
          <w:marBottom w:val="0"/>
          <w:divBdr>
            <w:top w:val="none" w:sz="0" w:space="0" w:color="auto"/>
            <w:left w:val="none" w:sz="0" w:space="0" w:color="auto"/>
            <w:bottom w:val="none" w:sz="0" w:space="0" w:color="auto"/>
            <w:right w:val="none" w:sz="0" w:space="0" w:color="auto"/>
          </w:divBdr>
        </w:div>
        <w:div w:id="1363743943">
          <w:marLeft w:val="0"/>
          <w:marRight w:val="0"/>
          <w:marTop w:val="0"/>
          <w:marBottom w:val="0"/>
          <w:divBdr>
            <w:top w:val="none" w:sz="0" w:space="0" w:color="auto"/>
            <w:left w:val="none" w:sz="0" w:space="0" w:color="auto"/>
            <w:bottom w:val="none" w:sz="0" w:space="0" w:color="auto"/>
            <w:right w:val="none" w:sz="0" w:space="0" w:color="auto"/>
          </w:divBdr>
        </w:div>
        <w:div w:id="1438718524">
          <w:marLeft w:val="0"/>
          <w:marRight w:val="0"/>
          <w:marTop w:val="0"/>
          <w:marBottom w:val="0"/>
          <w:divBdr>
            <w:top w:val="none" w:sz="0" w:space="0" w:color="auto"/>
            <w:left w:val="none" w:sz="0" w:space="0" w:color="auto"/>
            <w:bottom w:val="none" w:sz="0" w:space="0" w:color="auto"/>
            <w:right w:val="none" w:sz="0" w:space="0" w:color="auto"/>
          </w:divBdr>
        </w:div>
        <w:div w:id="1446077607">
          <w:marLeft w:val="0"/>
          <w:marRight w:val="0"/>
          <w:marTop w:val="0"/>
          <w:marBottom w:val="0"/>
          <w:divBdr>
            <w:top w:val="none" w:sz="0" w:space="0" w:color="auto"/>
            <w:left w:val="none" w:sz="0" w:space="0" w:color="auto"/>
            <w:bottom w:val="none" w:sz="0" w:space="0" w:color="auto"/>
            <w:right w:val="none" w:sz="0" w:space="0" w:color="auto"/>
          </w:divBdr>
        </w:div>
        <w:div w:id="1446459245">
          <w:marLeft w:val="0"/>
          <w:marRight w:val="0"/>
          <w:marTop w:val="0"/>
          <w:marBottom w:val="0"/>
          <w:divBdr>
            <w:top w:val="none" w:sz="0" w:space="0" w:color="auto"/>
            <w:left w:val="none" w:sz="0" w:space="0" w:color="auto"/>
            <w:bottom w:val="none" w:sz="0" w:space="0" w:color="auto"/>
            <w:right w:val="none" w:sz="0" w:space="0" w:color="auto"/>
          </w:divBdr>
        </w:div>
        <w:div w:id="1513059982">
          <w:marLeft w:val="0"/>
          <w:marRight w:val="0"/>
          <w:marTop w:val="0"/>
          <w:marBottom w:val="0"/>
          <w:divBdr>
            <w:top w:val="none" w:sz="0" w:space="0" w:color="auto"/>
            <w:left w:val="none" w:sz="0" w:space="0" w:color="auto"/>
            <w:bottom w:val="none" w:sz="0" w:space="0" w:color="auto"/>
            <w:right w:val="none" w:sz="0" w:space="0" w:color="auto"/>
          </w:divBdr>
        </w:div>
        <w:div w:id="1526358280">
          <w:marLeft w:val="0"/>
          <w:marRight w:val="0"/>
          <w:marTop w:val="0"/>
          <w:marBottom w:val="0"/>
          <w:divBdr>
            <w:top w:val="none" w:sz="0" w:space="0" w:color="auto"/>
            <w:left w:val="none" w:sz="0" w:space="0" w:color="auto"/>
            <w:bottom w:val="none" w:sz="0" w:space="0" w:color="auto"/>
            <w:right w:val="none" w:sz="0" w:space="0" w:color="auto"/>
          </w:divBdr>
        </w:div>
        <w:div w:id="1566990416">
          <w:marLeft w:val="0"/>
          <w:marRight w:val="0"/>
          <w:marTop w:val="0"/>
          <w:marBottom w:val="0"/>
          <w:divBdr>
            <w:top w:val="none" w:sz="0" w:space="0" w:color="auto"/>
            <w:left w:val="none" w:sz="0" w:space="0" w:color="auto"/>
            <w:bottom w:val="none" w:sz="0" w:space="0" w:color="auto"/>
            <w:right w:val="none" w:sz="0" w:space="0" w:color="auto"/>
          </w:divBdr>
        </w:div>
        <w:div w:id="1584795478">
          <w:marLeft w:val="0"/>
          <w:marRight w:val="0"/>
          <w:marTop w:val="0"/>
          <w:marBottom w:val="0"/>
          <w:divBdr>
            <w:top w:val="none" w:sz="0" w:space="0" w:color="auto"/>
            <w:left w:val="none" w:sz="0" w:space="0" w:color="auto"/>
            <w:bottom w:val="none" w:sz="0" w:space="0" w:color="auto"/>
            <w:right w:val="none" w:sz="0" w:space="0" w:color="auto"/>
          </w:divBdr>
        </w:div>
        <w:div w:id="1630165758">
          <w:marLeft w:val="0"/>
          <w:marRight w:val="0"/>
          <w:marTop w:val="0"/>
          <w:marBottom w:val="0"/>
          <w:divBdr>
            <w:top w:val="none" w:sz="0" w:space="0" w:color="auto"/>
            <w:left w:val="none" w:sz="0" w:space="0" w:color="auto"/>
            <w:bottom w:val="none" w:sz="0" w:space="0" w:color="auto"/>
            <w:right w:val="none" w:sz="0" w:space="0" w:color="auto"/>
          </w:divBdr>
        </w:div>
        <w:div w:id="1698115239">
          <w:marLeft w:val="0"/>
          <w:marRight w:val="0"/>
          <w:marTop w:val="0"/>
          <w:marBottom w:val="0"/>
          <w:divBdr>
            <w:top w:val="none" w:sz="0" w:space="0" w:color="auto"/>
            <w:left w:val="none" w:sz="0" w:space="0" w:color="auto"/>
            <w:bottom w:val="none" w:sz="0" w:space="0" w:color="auto"/>
            <w:right w:val="none" w:sz="0" w:space="0" w:color="auto"/>
          </w:divBdr>
        </w:div>
        <w:div w:id="1721589834">
          <w:marLeft w:val="0"/>
          <w:marRight w:val="0"/>
          <w:marTop w:val="0"/>
          <w:marBottom w:val="0"/>
          <w:divBdr>
            <w:top w:val="none" w:sz="0" w:space="0" w:color="auto"/>
            <w:left w:val="none" w:sz="0" w:space="0" w:color="auto"/>
            <w:bottom w:val="none" w:sz="0" w:space="0" w:color="auto"/>
            <w:right w:val="none" w:sz="0" w:space="0" w:color="auto"/>
          </w:divBdr>
        </w:div>
        <w:div w:id="1774082637">
          <w:marLeft w:val="0"/>
          <w:marRight w:val="0"/>
          <w:marTop w:val="0"/>
          <w:marBottom w:val="0"/>
          <w:divBdr>
            <w:top w:val="none" w:sz="0" w:space="0" w:color="auto"/>
            <w:left w:val="none" w:sz="0" w:space="0" w:color="auto"/>
            <w:bottom w:val="none" w:sz="0" w:space="0" w:color="auto"/>
            <w:right w:val="none" w:sz="0" w:space="0" w:color="auto"/>
          </w:divBdr>
        </w:div>
        <w:div w:id="1815412900">
          <w:marLeft w:val="0"/>
          <w:marRight w:val="0"/>
          <w:marTop w:val="0"/>
          <w:marBottom w:val="0"/>
          <w:divBdr>
            <w:top w:val="none" w:sz="0" w:space="0" w:color="auto"/>
            <w:left w:val="none" w:sz="0" w:space="0" w:color="auto"/>
            <w:bottom w:val="none" w:sz="0" w:space="0" w:color="auto"/>
            <w:right w:val="none" w:sz="0" w:space="0" w:color="auto"/>
          </w:divBdr>
        </w:div>
        <w:div w:id="1841846512">
          <w:marLeft w:val="0"/>
          <w:marRight w:val="0"/>
          <w:marTop w:val="0"/>
          <w:marBottom w:val="0"/>
          <w:divBdr>
            <w:top w:val="none" w:sz="0" w:space="0" w:color="auto"/>
            <w:left w:val="none" w:sz="0" w:space="0" w:color="auto"/>
            <w:bottom w:val="none" w:sz="0" w:space="0" w:color="auto"/>
            <w:right w:val="none" w:sz="0" w:space="0" w:color="auto"/>
          </w:divBdr>
        </w:div>
        <w:div w:id="1859271715">
          <w:marLeft w:val="0"/>
          <w:marRight w:val="0"/>
          <w:marTop w:val="0"/>
          <w:marBottom w:val="0"/>
          <w:divBdr>
            <w:top w:val="none" w:sz="0" w:space="0" w:color="auto"/>
            <w:left w:val="none" w:sz="0" w:space="0" w:color="auto"/>
            <w:bottom w:val="none" w:sz="0" w:space="0" w:color="auto"/>
            <w:right w:val="none" w:sz="0" w:space="0" w:color="auto"/>
          </w:divBdr>
        </w:div>
        <w:div w:id="1867714683">
          <w:marLeft w:val="0"/>
          <w:marRight w:val="0"/>
          <w:marTop w:val="0"/>
          <w:marBottom w:val="0"/>
          <w:divBdr>
            <w:top w:val="none" w:sz="0" w:space="0" w:color="auto"/>
            <w:left w:val="none" w:sz="0" w:space="0" w:color="auto"/>
            <w:bottom w:val="none" w:sz="0" w:space="0" w:color="auto"/>
            <w:right w:val="none" w:sz="0" w:space="0" w:color="auto"/>
          </w:divBdr>
        </w:div>
        <w:div w:id="1872839541">
          <w:marLeft w:val="0"/>
          <w:marRight w:val="0"/>
          <w:marTop w:val="0"/>
          <w:marBottom w:val="0"/>
          <w:divBdr>
            <w:top w:val="none" w:sz="0" w:space="0" w:color="auto"/>
            <w:left w:val="none" w:sz="0" w:space="0" w:color="auto"/>
            <w:bottom w:val="none" w:sz="0" w:space="0" w:color="auto"/>
            <w:right w:val="none" w:sz="0" w:space="0" w:color="auto"/>
          </w:divBdr>
        </w:div>
        <w:div w:id="1884898852">
          <w:marLeft w:val="0"/>
          <w:marRight w:val="0"/>
          <w:marTop w:val="0"/>
          <w:marBottom w:val="0"/>
          <w:divBdr>
            <w:top w:val="none" w:sz="0" w:space="0" w:color="auto"/>
            <w:left w:val="none" w:sz="0" w:space="0" w:color="auto"/>
            <w:bottom w:val="none" w:sz="0" w:space="0" w:color="auto"/>
            <w:right w:val="none" w:sz="0" w:space="0" w:color="auto"/>
          </w:divBdr>
        </w:div>
        <w:div w:id="1927759616">
          <w:marLeft w:val="0"/>
          <w:marRight w:val="0"/>
          <w:marTop w:val="0"/>
          <w:marBottom w:val="0"/>
          <w:divBdr>
            <w:top w:val="none" w:sz="0" w:space="0" w:color="auto"/>
            <w:left w:val="none" w:sz="0" w:space="0" w:color="auto"/>
            <w:bottom w:val="none" w:sz="0" w:space="0" w:color="auto"/>
            <w:right w:val="none" w:sz="0" w:space="0" w:color="auto"/>
          </w:divBdr>
        </w:div>
        <w:div w:id="1940794595">
          <w:marLeft w:val="0"/>
          <w:marRight w:val="0"/>
          <w:marTop w:val="0"/>
          <w:marBottom w:val="0"/>
          <w:divBdr>
            <w:top w:val="none" w:sz="0" w:space="0" w:color="auto"/>
            <w:left w:val="none" w:sz="0" w:space="0" w:color="auto"/>
            <w:bottom w:val="none" w:sz="0" w:space="0" w:color="auto"/>
            <w:right w:val="none" w:sz="0" w:space="0" w:color="auto"/>
          </w:divBdr>
        </w:div>
        <w:div w:id="1952010868">
          <w:marLeft w:val="0"/>
          <w:marRight w:val="0"/>
          <w:marTop w:val="0"/>
          <w:marBottom w:val="0"/>
          <w:divBdr>
            <w:top w:val="none" w:sz="0" w:space="0" w:color="auto"/>
            <w:left w:val="none" w:sz="0" w:space="0" w:color="auto"/>
            <w:bottom w:val="none" w:sz="0" w:space="0" w:color="auto"/>
            <w:right w:val="none" w:sz="0" w:space="0" w:color="auto"/>
          </w:divBdr>
        </w:div>
        <w:div w:id="1958026624">
          <w:marLeft w:val="0"/>
          <w:marRight w:val="0"/>
          <w:marTop w:val="0"/>
          <w:marBottom w:val="0"/>
          <w:divBdr>
            <w:top w:val="none" w:sz="0" w:space="0" w:color="auto"/>
            <w:left w:val="none" w:sz="0" w:space="0" w:color="auto"/>
            <w:bottom w:val="none" w:sz="0" w:space="0" w:color="auto"/>
            <w:right w:val="none" w:sz="0" w:space="0" w:color="auto"/>
          </w:divBdr>
        </w:div>
        <w:div w:id="1962762602">
          <w:marLeft w:val="0"/>
          <w:marRight w:val="0"/>
          <w:marTop w:val="0"/>
          <w:marBottom w:val="0"/>
          <w:divBdr>
            <w:top w:val="none" w:sz="0" w:space="0" w:color="auto"/>
            <w:left w:val="none" w:sz="0" w:space="0" w:color="auto"/>
            <w:bottom w:val="none" w:sz="0" w:space="0" w:color="auto"/>
            <w:right w:val="none" w:sz="0" w:space="0" w:color="auto"/>
          </w:divBdr>
        </w:div>
        <w:div w:id="1995260722">
          <w:marLeft w:val="0"/>
          <w:marRight w:val="0"/>
          <w:marTop w:val="0"/>
          <w:marBottom w:val="0"/>
          <w:divBdr>
            <w:top w:val="none" w:sz="0" w:space="0" w:color="auto"/>
            <w:left w:val="none" w:sz="0" w:space="0" w:color="auto"/>
            <w:bottom w:val="none" w:sz="0" w:space="0" w:color="auto"/>
            <w:right w:val="none" w:sz="0" w:space="0" w:color="auto"/>
          </w:divBdr>
        </w:div>
        <w:div w:id="2067604889">
          <w:marLeft w:val="0"/>
          <w:marRight w:val="0"/>
          <w:marTop w:val="0"/>
          <w:marBottom w:val="0"/>
          <w:divBdr>
            <w:top w:val="none" w:sz="0" w:space="0" w:color="auto"/>
            <w:left w:val="none" w:sz="0" w:space="0" w:color="auto"/>
            <w:bottom w:val="none" w:sz="0" w:space="0" w:color="auto"/>
            <w:right w:val="none" w:sz="0" w:space="0" w:color="auto"/>
          </w:divBdr>
        </w:div>
      </w:divsChild>
    </w:div>
    <w:div w:id="20567295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4F793E5-9D70-4632-80A1-ADB5032BCBE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6</Pages>
  <Words>2698</Words>
  <Characters>15380</Characters>
  <Application>Microsoft Office Word</Application>
  <DocSecurity>0</DocSecurity>
  <Lines>128</Lines>
  <Paragraphs>36</Paragraphs>
  <ScaleCrop>false</ScaleCrop>
  <HeadingPairs>
    <vt:vector size="2" baseType="variant">
      <vt:variant>
        <vt:lpstr>Title</vt:lpstr>
      </vt:variant>
      <vt:variant>
        <vt:i4>1</vt:i4>
      </vt:variant>
    </vt:vector>
  </HeadingPairs>
  <TitlesOfParts>
    <vt:vector size="1" baseType="lpstr">
      <vt:lpstr>Template Jurnal IJCCS</vt:lpstr>
    </vt:vector>
  </TitlesOfParts>
  <Company>IndoCEISS</Company>
  <LinksUpToDate>false</LinksUpToDate>
  <CharactersWithSpaces>18042</CharactersWithSpaces>
  <SharedDoc>false</SharedDoc>
  <HLinks>
    <vt:vector size="18" baseType="variant">
      <vt:variant>
        <vt:i4>7995491</vt:i4>
      </vt:variant>
      <vt:variant>
        <vt:i4>12</vt:i4>
      </vt:variant>
      <vt:variant>
        <vt:i4>0</vt:i4>
      </vt:variant>
      <vt:variant>
        <vt:i4>5</vt:i4>
      </vt:variant>
      <vt:variant>
        <vt:lpwstr>http://www.fuzzy.cs.uni-magdeburg/</vt:lpwstr>
      </vt:variant>
      <vt:variant>
        <vt:lpwstr/>
      </vt:variant>
      <vt:variant>
        <vt:i4>7995491</vt:i4>
      </vt:variant>
      <vt:variant>
        <vt:i4>9</vt:i4>
      </vt:variant>
      <vt:variant>
        <vt:i4>0</vt:i4>
      </vt:variant>
      <vt:variant>
        <vt:i4>5</vt:i4>
      </vt:variant>
      <vt:variant>
        <vt:lpwstr>http://www.fuzzy.cs.uni-magdeburg/</vt:lpwstr>
      </vt:variant>
      <vt:variant>
        <vt:lpwstr/>
      </vt:variant>
      <vt:variant>
        <vt:i4>7471192</vt:i4>
      </vt:variant>
      <vt:variant>
        <vt:i4>0</vt:i4>
      </vt:variant>
      <vt:variant>
        <vt:i4>0</vt:i4>
      </vt:variant>
      <vt:variant>
        <vt:i4>5</vt:i4>
      </vt:variant>
      <vt:variant>
        <vt:lpwstr>mailto:indoceiss@gmail.com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Template Jurnal IJCCS</dc:title>
  <dc:creator>Paholo Iman Prakoso</dc:creator>
  <cp:lastModifiedBy>maydi safikri</cp:lastModifiedBy>
  <cp:revision>2</cp:revision>
  <cp:lastPrinted>2012-02-08T07:40:00Z</cp:lastPrinted>
  <dcterms:created xsi:type="dcterms:W3CDTF">2026-06-26T02:16:00Z</dcterms:created>
  <dcterms:modified xsi:type="dcterms:W3CDTF">2026-06-26T02:16:00Z</dcterms:modified>
</cp:coreProperties>
</file>