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F96C5" w14:textId="77777777" w:rsidR="00AC43B0" w:rsidRDefault="00AC43B0" w:rsidP="00AC43B0">
      <w:pPr>
        <w:pStyle w:val="Title"/>
        <w:framePr w:w="0" w:hSpace="0" w:vSpace="0" w:wrap="auto" w:vAnchor="margin" w:hAnchor="text" w:xAlign="left" w:yAlign="inline"/>
      </w:pPr>
      <w:proofErr w:type="spellStart"/>
      <w:r>
        <w:t>Perancangan</w:t>
      </w:r>
      <w:proofErr w:type="spellEnd"/>
      <w:r>
        <w:t xml:space="preserve"> Prototype </w:t>
      </w:r>
      <w:proofErr w:type="spellStart"/>
      <w:r>
        <w:t>RuangHasan</w:t>
      </w:r>
      <w:proofErr w:type="spellEnd"/>
      <w:r>
        <w:t xml:space="preserve"> </w:t>
      </w:r>
      <w:proofErr w:type="spellStart"/>
      <w:r>
        <w:t>sebagai</w:t>
      </w:r>
      <w:proofErr w:type="spellEnd"/>
      <w:r>
        <w:t xml:space="preserve"> Platform Digital Healing </w:t>
      </w:r>
      <w:proofErr w:type="spellStart"/>
      <w:r>
        <w:t>untuk</w:t>
      </w:r>
      <w:proofErr w:type="spellEnd"/>
      <w:r>
        <w:t xml:space="preserve"> </w:t>
      </w:r>
      <w:proofErr w:type="spellStart"/>
      <w:r>
        <w:t>Mengurangi</w:t>
      </w:r>
      <w:proofErr w:type="spellEnd"/>
      <w:r>
        <w:t xml:space="preserve"> </w:t>
      </w:r>
    </w:p>
    <w:p w14:paraId="3567E4AD" w14:textId="77777777" w:rsidR="00AC43B0" w:rsidRPr="00F96E11" w:rsidRDefault="00AC43B0" w:rsidP="00AC43B0">
      <w:pPr>
        <w:pStyle w:val="Title"/>
        <w:framePr w:w="0" w:hSpace="0" w:vSpace="0" w:wrap="auto" w:vAnchor="margin" w:hAnchor="text" w:xAlign="left" w:yAlign="inline"/>
      </w:pPr>
      <w:proofErr w:type="spellStart"/>
      <w:r>
        <w:t>Stres</w:t>
      </w:r>
      <w:proofErr w:type="spellEnd"/>
      <w:r>
        <w:t xml:space="preserve"> </w:t>
      </w:r>
      <w:proofErr w:type="spellStart"/>
      <w:r>
        <w:t>Mahasiswa</w:t>
      </w:r>
      <w:proofErr w:type="spellEnd"/>
    </w:p>
    <w:p w14:paraId="6DBC83E8" w14:textId="77777777" w:rsidR="00AC43B0" w:rsidRPr="00F96E11" w:rsidRDefault="00AC43B0" w:rsidP="00AC43B0">
      <w:pPr>
        <w:rPr>
          <w:sz w:val="48"/>
          <w:szCs w:val="48"/>
          <w:lang w:val="x-none" w:eastAsia="x-none"/>
        </w:rPr>
      </w:pPr>
    </w:p>
    <w:p w14:paraId="741D4AEC" w14:textId="77777777" w:rsidR="00AC43B0" w:rsidRDefault="00AC43B0" w:rsidP="00AC43B0">
      <w:pPr>
        <w:jc w:val="center"/>
        <w:rPr>
          <w:sz w:val="22"/>
          <w:szCs w:val="22"/>
          <w:lang w:val="en-US" w:eastAsia="en-US"/>
        </w:rPr>
      </w:pPr>
    </w:p>
    <w:p w14:paraId="22D03274" w14:textId="77777777" w:rsidR="00AC43B0" w:rsidRPr="009C7028" w:rsidRDefault="00AC43B0" w:rsidP="00AC43B0">
      <w:pPr>
        <w:jc w:val="center"/>
        <w:rPr>
          <w:sz w:val="22"/>
          <w:szCs w:val="22"/>
          <w:lang w:val="en-US" w:eastAsia="en-US"/>
        </w:rPr>
      </w:pPr>
      <w:r w:rsidRPr="009C7028">
        <w:rPr>
          <w:sz w:val="22"/>
          <w:szCs w:val="22"/>
          <w:lang w:val="en-US" w:eastAsia="en-US"/>
        </w:rPr>
        <w:t>http://dx.doi.org/10.28932/jutisi.vXiX.X</w:t>
      </w:r>
      <w:r>
        <w:rPr>
          <w:sz w:val="22"/>
          <w:szCs w:val="22"/>
          <w:lang w:val="en-US" w:eastAsia="en-US"/>
        </w:rPr>
        <w:t xml:space="preserve"> </w:t>
      </w:r>
    </w:p>
    <w:p w14:paraId="282C4337" w14:textId="77777777" w:rsidR="00AC43B0" w:rsidRDefault="00AC43B0" w:rsidP="00AC43B0">
      <w:pPr>
        <w:pStyle w:val="IEEEAuthorName"/>
        <w:spacing w:after="0"/>
      </w:pPr>
      <w:r w:rsidRPr="00F62CBA">
        <w:t xml:space="preserve">Riwayat </w:t>
      </w:r>
      <w:proofErr w:type="spellStart"/>
      <w:r w:rsidRPr="00F62CBA">
        <w:t>Artikel</w:t>
      </w:r>
      <w:proofErr w:type="spellEnd"/>
    </w:p>
    <w:p w14:paraId="451B5BDD" w14:textId="77777777" w:rsidR="00AC43B0" w:rsidRDefault="00AC43B0" w:rsidP="00AC43B0">
      <w:pPr>
        <w:jc w:val="center"/>
        <w:rPr>
          <w:sz w:val="22"/>
          <w:szCs w:val="22"/>
          <w:lang w:val="en-US"/>
        </w:rPr>
      </w:pPr>
      <w:r w:rsidRPr="0086138D">
        <w:rPr>
          <w:i/>
          <w:iCs/>
          <w:sz w:val="22"/>
          <w:szCs w:val="22"/>
          <w:lang w:val="en-US"/>
        </w:rPr>
        <w:t>Received</w:t>
      </w:r>
      <w:r w:rsidRPr="009633B5">
        <w:rPr>
          <w:sz w:val="22"/>
          <w:szCs w:val="22"/>
          <w:lang w:val="en-US"/>
        </w:rPr>
        <w:t>:</w:t>
      </w:r>
      <w:r>
        <w:rPr>
          <w:sz w:val="22"/>
          <w:szCs w:val="22"/>
          <w:lang w:val="en-US"/>
        </w:rPr>
        <w:t xml:space="preserve"> xx </w:t>
      </w:r>
      <w:proofErr w:type="spellStart"/>
      <w:r>
        <w:rPr>
          <w:sz w:val="22"/>
          <w:szCs w:val="22"/>
          <w:lang w:val="en-US"/>
        </w:rPr>
        <w:t>Bulan</w:t>
      </w:r>
      <w:proofErr w:type="spellEnd"/>
      <w:r>
        <w:rPr>
          <w:sz w:val="22"/>
          <w:szCs w:val="22"/>
          <w:lang w:val="en-US"/>
        </w:rPr>
        <w:t xml:space="preserve"> 20xx</w:t>
      </w:r>
      <w:r w:rsidRPr="009633B5">
        <w:rPr>
          <w:sz w:val="22"/>
          <w:szCs w:val="22"/>
          <w:lang w:val="en-US"/>
        </w:rPr>
        <w:t xml:space="preserve"> | </w:t>
      </w:r>
      <w:r>
        <w:rPr>
          <w:i/>
          <w:iCs/>
          <w:sz w:val="22"/>
          <w:szCs w:val="22"/>
          <w:lang w:val="en-US"/>
        </w:rPr>
        <w:t>Final Revision</w:t>
      </w:r>
      <w:r w:rsidRPr="009633B5">
        <w:rPr>
          <w:sz w:val="22"/>
          <w:szCs w:val="22"/>
          <w:lang w:val="en-US"/>
        </w:rPr>
        <w:t>:</w:t>
      </w:r>
      <w:r>
        <w:rPr>
          <w:sz w:val="22"/>
          <w:szCs w:val="22"/>
          <w:lang w:val="en-US"/>
        </w:rPr>
        <w:t xml:space="preserve"> xx </w:t>
      </w:r>
      <w:proofErr w:type="spellStart"/>
      <w:r>
        <w:rPr>
          <w:sz w:val="22"/>
          <w:szCs w:val="22"/>
          <w:lang w:val="en-US"/>
        </w:rPr>
        <w:t>Bulan</w:t>
      </w:r>
      <w:proofErr w:type="spellEnd"/>
      <w:r>
        <w:rPr>
          <w:sz w:val="22"/>
          <w:szCs w:val="22"/>
          <w:lang w:val="en-US"/>
        </w:rPr>
        <w:t xml:space="preserve"> 20xx</w:t>
      </w:r>
      <w:r w:rsidRPr="009633B5">
        <w:rPr>
          <w:sz w:val="22"/>
          <w:szCs w:val="22"/>
          <w:lang w:val="en-US"/>
        </w:rPr>
        <w:t xml:space="preserve"> | </w:t>
      </w:r>
      <w:r>
        <w:rPr>
          <w:i/>
          <w:iCs/>
          <w:sz w:val="22"/>
          <w:szCs w:val="22"/>
          <w:lang w:val="en-US"/>
        </w:rPr>
        <w:t>Accepted</w:t>
      </w:r>
      <w:r w:rsidRPr="009633B5">
        <w:rPr>
          <w:sz w:val="22"/>
          <w:szCs w:val="22"/>
          <w:lang w:val="en-US"/>
        </w:rPr>
        <w:t>:</w:t>
      </w:r>
      <w:r>
        <w:rPr>
          <w:sz w:val="22"/>
          <w:szCs w:val="22"/>
          <w:lang w:val="en-US"/>
        </w:rPr>
        <w:t xml:space="preserve"> xx </w:t>
      </w:r>
      <w:proofErr w:type="spellStart"/>
      <w:r>
        <w:rPr>
          <w:sz w:val="22"/>
          <w:szCs w:val="22"/>
          <w:lang w:val="en-US"/>
        </w:rPr>
        <w:t>Bulan</w:t>
      </w:r>
      <w:proofErr w:type="spellEnd"/>
      <w:r>
        <w:rPr>
          <w:sz w:val="22"/>
          <w:szCs w:val="22"/>
          <w:lang w:val="en-US"/>
        </w:rPr>
        <w:t xml:space="preserve"> 20xx</w:t>
      </w:r>
    </w:p>
    <w:p w14:paraId="45A000AE" w14:textId="77777777" w:rsidR="00AC43B0" w:rsidRDefault="00AC43B0" w:rsidP="00AC43B0">
      <w:pPr>
        <w:jc w:val="center"/>
        <w:rPr>
          <w:sz w:val="22"/>
          <w:szCs w:val="22"/>
          <w:lang w:val="en-US"/>
        </w:rPr>
      </w:pPr>
    </w:p>
    <w:p w14:paraId="2646F36C" w14:textId="7AF67179" w:rsidR="00AC43B0" w:rsidRPr="005F5645" w:rsidRDefault="00AC43B0" w:rsidP="00AC43B0">
      <w:pPr>
        <w:jc w:val="center"/>
        <w:rPr>
          <w:noProof/>
          <w:sz w:val="22"/>
          <w:szCs w:val="22"/>
          <w:lang w:val="en-US" w:eastAsia="en-US"/>
        </w:rPr>
      </w:pPr>
      <w:r w:rsidRPr="00E25895">
        <w:rPr>
          <w:noProof/>
          <w:sz w:val="22"/>
          <w:szCs w:val="22"/>
          <w:lang w:val="en-US" w:eastAsia="en-US"/>
        </w:rPr>
        <w:t>Creative Commons License</w:t>
      </w:r>
      <w:r>
        <w:rPr>
          <w:noProof/>
          <w:sz w:val="22"/>
          <w:szCs w:val="22"/>
          <w:lang w:val="en-US" w:eastAsia="en-US"/>
        </w:rPr>
        <w:t xml:space="preserve"> 4.0 (CC BY –</w:t>
      </w:r>
      <w:r w:rsidRPr="00E25895">
        <w:rPr>
          <w:noProof/>
          <w:sz w:val="22"/>
          <w:szCs w:val="22"/>
          <w:lang w:val="en-US" w:eastAsia="en-US"/>
        </w:rPr>
        <w:t xml:space="preserve"> </w:t>
      </w:r>
      <w:r>
        <w:rPr>
          <w:noProof/>
          <w:sz w:val="22"/>
          <w:szCs w:val="22"/>
          <w:lang w:val="en-US" w:eastAsia="en-US"/>
        </w:rPr>
        <w:t xml:space="preserve">NC)  </w:t>
      </w:r>
      <w:r w:rsidRPr="0092500F">
        <w:rPr>
          <w:noProof/>
          <w:sz w:val="22"/>
          <w:szCs w:val="22"/>
          <w:lang w:val="en-US" w:eastAsia="en-US"/>
        </w:rPr>
        <w:drawing>
          <wp:inline distT="0" distB="0" distL="0" distR="0" wp14:anchorId="0E591974" wp14:editId="0F1A31D5">
            <wp:extent cx="685800" cy="238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238125"/>
                    </a:xfrm>
                    <a:prstGeom prst="rect">
                      <a:avLst/>
                    </a:prstGeom>
                    <a:noFill/>
                    <a:ln>
                      <a:noFill/>
                    </a:ln>
                  </pic:spPr>
                </pic:pic>
              </a:graphicData>
            </a:graphic>
          </wp:inline>
        </w:drawing>
      </w:r>
    </w:p>
    <w:p w14:paraId="0AF53268" w14:textId="2B09C4C1" w:rsidR="00AC43B0" w:rsidRPr="002162BB" w:rsidRDefault="00732892" w:rsidP="00AC43B0">
      <w:pPr>
        <w:pStyle w:val="IEEEAuthorName"/>
        <w:outlineLvl w:val="0"/>
      </w:pPr>
      <w:proofErr w:type="spellStart"/>
      <w:r>
        <w:t>Haeva</w:t>
      </w:r>
      <w:proofErr w:type="spellEnd"/>
      <w:r>
        <w:t xml:space="preserve"> Salsabila</w:t>
      </w:r>
      <w:r w:rsidR="00AC43B0">
        <w:t>1</w:t>
      </w:r>
      <w:r w:rsidR="00AC43B0" w:rsidRPr="00152133">
        <w:rPr>
          <w:vertAlign w:val="superscript"/>
        </w:rPr>
        <w:sym w:font="Wingdings" w:char="F02A"/>
      </w:r>
      <w:r w:rsidR="00AC43B0">
        <w:rPr>
          <w:vertAlign w:val="superscript"/>
        </w:rPr>
        <w:t xml:space="preserve"> </w:t>
      </w:r>
      <w:r w:rsidR="00AC43B0" w:rsidRPr="002162BB">
        <w:rPr>
          <w:vertAlign w:val="superscript"/>
        </w:rPr>
        <w:t>#1</w:t>
      </w:r>
      <w:r w:rsidR="00AC43B0" w:rsidRPr="002162BB">
        <w:t xml:space="preserve">, </w:t>
      </w:r>
      <w:r w:rsidRPr="00912647">
        <w:rPr>
          <w:szCs w:val="22"/>
        </w:rPr>
        <w:t xml:space="preserve">Christine Cecylia </w:t>
      </w:r>
      <w:proofErr w:type="spellStart"/>
      <w:r w:rsidRPr="00912647">
        <w:rPr>
          <w:szCs w:val="22"/>
        </w:rPr>
        <w:t>Munthe</w:t>
      </w:r>
      <w:proofErr w:type="spellEnd"/>
      <w:r w:rsidRPr="00DC199E">
        <w:rPr>
          <w:vertAlign w:val="superscript"/>
        </w:rPr>
        <w:t xml:space="preserve"> </w:t>
      </w:r>
      <w:r w:rsidR="00AC43B0" w:rsidRPr="00DC199E">
        <w:rPr>
          <w:vertAlign w:val="superscript"/>
        </w:rPr>
        <w:t>*</w:t>
      </w:r>
      <w:r w:rsidR="00AC43B0" w:rsidRPr="002162BB">
        <w:rPr>
          <w:vertAlign w:val="superscript"/>
        </w:rPr>
        <w:t>2</w:t>
      </w:r>
    </w:p>
    <w:p w14:paraId="7B9B6DC9" w14:textId="2B674552" w:rsidR="00AC43B0" w:rsidRPr="0071275B" w:rsidRDefault="00AC43B0" w:rsidP="00AC43B0">
      <w:pPr>
        <w:pStyle w:val="IEEEAuthorAffiliation"/>
      </w:pPr>
      <w:r>
        <w:rPr>
          <w:vertAlign w:val="superscript"/>
        </w:rPr>
        <w:t>#</w:t>
      </w:r>
      <w:r>
        <w:t xml:space="preserve"> Program </w:t>
      </w:r>
      <w:proofErr w:type="spellStart"/>
      <w:r>
        <w:t>studi</w:t>
      </w:r>
      <w:proofErr w:type="spellEnd"/>
      <w:r>
        <w:t xml:space="preserve"> </w:t>
      </w:r>
      <w:proofErr w:type="spellStart"/>
      <w:r w:rsidR="00993958">
        <w:t>Informatika</w:t>
      </w:r>
      <w:proofErr w:type="spellEnd"/>
      <w:r>
        <w:t xml:space="preserve">, </w:t>
      </w:r>
      <w:r w:rsidR="00993958">
        <w:t xml:space="preserve">UIN Sultan Maulana </w:t>
      </w:r>
      <w:proofErr w:type="spellStart"/>
      <w:r w:rsidR="00993958">
        <w:t>Hasanuddin</w:t>
      </w:r>
      <w:proofErr w:type="spellEnd"/>
      <w:r w:rsidR="00993958">
        <w:t xml:space="preserve"> Banten</w:t>
      </w:r>
      <w:r>
        <w:br w:type="textWrapping" w:clear="all"/>
      </w:r>
      <w:bookmarkStart w:id="0" w:name="_Hlk105492174"/>
      <w:r>
        <w:t>Alamat, Kota, Kode-</w:t>
      </w:r>
      <w:proofErr w:type="spellStart"/>
      <w:r>
        <w:t>pos</w:t>
      </w:r>
      <w:proofErr w:type="spellEnd"/>
      <w:r>
        <w:t xml:space="preserve">, </w:t>
      </w:r>
      <w:bookmarkEnd w:id="0"/>
      <w:r w:rsidR="00993958">
        <w:t>Indonesia</w:t>
      </w:r>
    </w:p>
    <w:p w14:paraId="14CFA618" w14:textId="3FCEB999" w:rsidR="00AC43B0" w:rsidRDefault="00AC43B0" w:rsidP="00AC43B0">
      <w:pPr>
        <w:pStyle w:val="IEEEAuthorEmail"/>
      </w:pPr>
      <w:r w:rsidRPr="002162BB">
        <w:rPr>
          <w:vertAlign w:val="superscript"/>
        </w:rPr>
        <w:t>1</w:t>
      </w:r>
      <w:r w:rsidR="00993958">
        <w:t>haevasalsabila333@gmail.com</w:t>
      </w:r>
    </w:p>
    <w:p w14:paraId="58E80CF5" w14:textId="77777777" w:rsidR="00AC43B0" w:rsidRDefault="00AC43B0" w:rsidP="00AC43B0">
      <w:pPr>
        <w:pStyle w:val="IEEEAuthorAffiliation"/>
      </w:pPr>
      <w:r>
        <w:rPr>
          <w:vertAlign w:val="superscript"/>
        </w:rPr>
        <w:t>*</w:t>
      </w:r>
      <w:r>
        <w:t xml:space="preserve">Program </w:t>
      </w:r>
      <w:proofErr w:type="spellStart"/>
      <w:r>
        <w:t>studi</w:t>
      </w:r>
      <w:proofErr w:type="spellEnd"/>
      <w:r>
        <w:t xml:space="preserve"> </w:t>
      </w:r>
      <w:proofErr w:type="spellStart"/>
      <w:r>
        <w:t>Penulis</w:t>
      </w:r>
      <w:proofErr w:type="spellEnd"/>
      <w:r>
        <w:t xml:space="preserve"> 2, Nama Universitas </w:t>
      </w:r>
      <w:proofErr w:type="spellStart"/>
      <w:r>
        <w:t>Penulis</w:t>
      </w:r>
      <w:proofErr w:type="spellEnd"/>
      <w:r>
        <w:t xml:space="preserve"> 2</w:t>
      </w:r>
      <w:r>
        <w:br w:type="textWrapping" w:clear="all"/>
      </w:r>
      <w:r w:rsidRPr="00AD71A1">
        <w:t>Alamat, Kota, Kode-</w:t>
      </w:r>
      <w:proofErr w:type="spellStart"/>
      <w:r w:rsidRPr="00AD71A1">
        <w:t>pos</w:t>
      </w:r>
      <w:proofErr w:type="spellEnd"/>
      <w:r w:rsidRPr="00AD71A1">
        <w:t>, Negara</w:t>
      </w:r>
    </w:p>
    <w:p w14:paraId="5945F589" w14:textId="0F6B6B96" w:rsidR="00AC43B0" w:rsidRDefault="00AC43B0" w:rsidP="00AC43B0">
      <w:pPr>
        <w:pStyle w:val="IEEEAuthorEmail"/>
      </w:pPr>
      <w:r w:rsidRPr="00C7343A">
        <w:rPr>
          <w:vertAlign w:val="superscript"/>
        </w:rPr>
        <w:t>2</w:t>
      </w:r>
      <w:r w:rsidR="003121C9" w:rsidRPr="003121C9">
        <w:t>chri010@brin.go.id</w:t>
      </w:r>
    </w:p>
    <w:p w14:paraId="6BE95D23" w14:textId="77777777" w:rsidR="00AC43B0" w:rsidRPr="00C7343A" w:rsidRDefault="00AC43B0" w:rsidP="00AC43B0">
      <w:pPr>
        <w:pStyle w:val="IEEEAuthorAffiliation"/>
        <w:rPr>
          <w:i w:val="0"/>
          <w:iCs/>
        </w:rPr>
      </w:pPr>
      <w:r w:rsidRPr="00C964EF">
        <w:rPr>
          <w:i w:val="0"/>
          <w:iCs/>
          <w:vertAlign w:val="superscript"/>
        </w:rPr>
        <w:sym w:font="Wingdings" w:char="F02A"/>
      </w:r>
      <w:r>
        <w:rPr>
          <w:i w:val="0"/>
          <w:iCs/>
        </w:rPr>
        <w:t xml:space="preserve">Corresponding author: </w:t>
      </w:r>
      <w:proofErr w:type="spellStart"/>
      <w:r>
        <w:rPr>
          <w:i w:val="0"/>
          <w:iCs/>
        </w:rPr>
        <w:t>email.penulis-corr@domain.extensi</w:t>
      </w:r>
      <w:proofErr w:type="spellEnd"/>
    </w:p>
    <w:p w14:paraId="72A6F5C8" w14:textId="77777777" w:rsidR="00AC43B0" w:rsidRPr="00D41274" w:rsidRDefault="00AC43B0" w:rsidP="00AC43B0"/>
    <w:p w14:paraId="0A2FF36B" w14:textId="77777777" w:rsidR="00AC43B0" w:rsidRDefault="00AC43B0" w:rsidP="00AC43B0"/>
    <w:p w14:paraId="6C9A09CA" w14:textId="77777777" w:rsidR="00AC43B0" w:rsidRDefault="00AC43B0" w:rsidP="00AC43B0">
      <w:pPr>
        <w:sectPr w:rsidR="00AC43B0" w:rsidSect="00D21C66">
          <w:headerReference w:type="even" r:id="rId9"/>
          <w:headerReference w:type="default" r:id="rId10"/>
          <w:footerReference w:type="even" r:id="rId11"/>
          <w:footerReference w:type="default" r:id="rId12"/>
          <w:pgSz w:w="11906" w:h="16838" w:code="9"/>
          <w:pgMar w:top="1080" w:right="806" w:bottom="2434" w:left="1170" w:header="720" w:footer="720" w:gutter="0"/>
          <w:cols w:space="708"/>
          <w:docGrid w:linePitch="360"/>
        </w:sectPr>
      </w:pPr>
    </w:p>
    <w:p w14:paraId="6C7673E1" w14:textId="319E4CB2" w:rsidR="00AC43B0" w:rsidRPr="0038400F" w:rsidRDefault="00AC43B0" w:rsidP="00AC43B0">
      <w:pPr>
        <w:jc w:val="both"/>
        <w:rPr>
          <w:sz w:val="18"/>
          <w:szCs w:val="18"/>
        </w:rPr>
      </w:pPr>
      <w:r>
        <w:rPr>
          <w:rStyle w:val="IEEEAbstractHeadingChar"/>
          <w:lang w:val="id-ID"/>
        </w:rPr>
        <w:t>Abstra</w:t>
      </w:r>
      <w:r>
        <w:rPr>
          <w:rStyle w:val="IEEEAbstractHeadingChar"/>
          <w:lang w:val="en-US"/>
        </w:rPr>
        <w:t>k</w:t>
      </w:r>
      <w:r>
        <w:rPr>
          <w:rStyle w:val="IEEEAbstractHeadingChar"/>
        </w:rPr>
        <w:t xml:space="preserve"> </w:t>
      </w:r>
      <w:r w:rsidRPr="002162BB">
        <w:t xml:space="preserve">— </w:t>
      </w:r>
      <w:proofErr w:type="spellStart"/>
      <w:r w:rsidR="004C502E" w:rsidRPr="00C32017">
        <w:rPr>
          <w:sz w:val="18"/>
          <w:szCs w:val="18"/>
        </w:rPr>
        <w:t>Stres</w:t>
      </w:r>
      <w:proofErr w:type="spellEnd"/>
      <w:r w:rsidR="004C502E" w:rsidRPr="00C32017">
        <w:rPr>
          <w:sz w:val="18"/>
          <w:szCs w:val="18"/>
        </w:rPr>
        <w:t xml:space="preserve"> </w:t>
      </w:r>
      <w:proofErr w:type="spellStart"/>
      <w:r w:rsidR="004C502E" w:rsidRPr="00C32017">
        <w:rPr>
          <w:sz w:val="18"/>
          <w:szCs w:val="18"/>
        </w:rPr>
        <w:t>akademik</w:t>
      </w:r>
      <w:proofErr w:type="spellEnd"/>
      <w:r w:rsidR="004C502E" w:rsidRPr="00C32017">
        <w:rPr>
          <w:sz w:val="18"/>
          <w:szCs w:val="18"/>
        </w:rPr>
        <w:t xml:space="preserve"> </w:t>
      </w:r>
      <w:proofErr w:type="spellStart"/>
      <w:r w:rsidR="004C502E" w:rsidRPr="00C32017">
        <w:rPr>
          <w:sz w:val="18"/>
          <w:szCs w:val="18"/>
        </w:rPr>
        <w:t>merupakan</w:t>
      </w:r>
      <w:proofErr w:type="spellEnd"/>
      <w:r w:rsidR="004C502E" w:rsidRPr="00C32017">
        <w:rPr>
          <w:sz w:val="18"/>
          <w:szCs w:val="18"/>
        </w:rPr>
        <w:t xml:space="preserve"> </w:t>
      </w:r>
      <w:proofErr w:type="spellStart"/>
      <w:r w:rsidR="004C502E" w:rsidRPr="00C32017">
        <w:rPr>
          <w:sz w:val="18"/>
          <w:szCs w:val="18"/>
        </w:rPr>
        <w:t>permasalahan</w:t>
      </w:r>
      <w:proofErr w:type="spellEnd"/>
      <w:r w:rsidR="004C502E" w:rsidRPr="00C32017">
        <w:rPr>
          <w:sz w:val="18"/>
          <w:szCs w:val="18"/>
        </w:rPr>
        <w:t xml:space="preserve"> yang </w:t>
      </w:r>
      <w:proofErr w:type="spellStart"/>
      <w:r w:rsidR="004C502E" w:rsidRPr="00C32017">
        <w:rPr>
          <w:sz w:val="18"/>
          <w:szCs w:val="18"/>
        </w:rPr>
        <w:t>umum</w:t>
      </w:r>
      <w:proofErr w:type="spellEnd"/>
      <w:r w:rsidR="004C502E" w:rsidRPr="00C32017">
        <w:rPr>
          <w:sz w:val="18"/>
          <w:szCs w:val="18"/>
        </w:rPr>
        <w:t xml:space="preserve"> </w:t>
      </w:r>
      <w:proofErr w:type="spellStart"/>
      <w:r w:rsidR="004C502E" w:rsidRPr="00C32017">
        <w:rPr>
          <w:sz w:val="18"/>
          <w:szCs w:val="18"/>
        </w:rPr>
        <w:t>dialami</w:t>
      </w:r>
      <w:proofErr w:type="spellEnd"/>
      <w:r w:rsidR="004C502E" w:rsidRPr="00C32017">
        <w:rPr>
          <w:sz w:val="18"/>
          <w:szCs w:val="18"/>
        </w:rPr>
        <w:t xml:space="preserve"> </w:t>
      </w:r>
      <w:proofErr w:type="spellStart"/>
      <w:r w:rsidR="004C502E" w:rsidRPr="00C32017">
        <w:rPr>
          <w:sz w:val="18"/>
          <w:szCs w:val="18"/>
        </w:rPr>
        <w:t>mahasiswa</w:t>
      </w:r>
      <w:proofErr w:type="spellEnd"/>
      <w:r w:rsidR="004C502E" w:rsidRPr="00C32017">
        <w:rPr>
          <w:sz w:val="18"/>
          <w:szCs w:val="18"/>
        </w:rPr>
        <w:t xml:space="preserve"> </w:t>
      </w:r>
      <w:proofErr w:type="spellStart"/>
      <w:r w:rsidR="004C502E" w:rsidRPr="00C32017">
        <w:rPr>
          <w:sz w:val="18"/>
          <w:szCs w:val="18"/>
        </w:rPr>
        <w:t>akibat</w:t>
      </w:r>
      <w:proofErr w:type="spellEnd"/>
      <w:r w:rsidR="004C502E" w:rsidRPr="00C32017">
        <w:rPr>
          <w:sz w:val="18"/>
          <w:szCs w:val="18"/>
        </w:rPr>
        <w:t xml:space="preserve"> </w:t>
      </w:r>
      <w:proofErr w:type="spellStart"/>
      <w:r w:rsidR="004C502E" w:rsidRPr="00C32017">
        <w:rPr>
          <w:sz w:val="18"/>
          <w:szCs w:val="18"/>
        </w:rPr>
        <w:t>tingginya</w:t>
      </w:r>
      <w:proofErr w:type="spellEnd"/>
      <w:r w:rsidR="004C502E" w:rsidRPr="00C32017">
        <w:rPr>
          <w:sz w:val="18"/>
          <w:szCs w:val="18"/>
        </w:rPr>
        <w:t xml:space="preserve"> </w:t>
      </w:r>
      <w:proofErr w:type="spellStart"/>
      <w:r w:rsidR="004C502E" w:rsidRPr="00C32017">
        <w:rPr>
          <w:sz w:val="18"/>
          <w:szCs w:val="18"/>
        </w:rPr>
        <w:t>tuntutan</w:t>
      </w:r>
      <w:proofErr w:type="spellEnd"/>
      <w:r w:rsidR="004C502E" w:rsidRPr="00C32017">
        <w:rPr>
          <w:sz w:val="18"/>
          <w:szCs w:val="18"/>
        </w:rPr>
        <w:t xml:space="preserve"> </w:t>
      </w:r>
      <w:proofErr w:type="spellStart"/>
      <w:r w:rsidR="004C502E" w:rsidRPr="00C32017">
        <w:rPr>
          <w:sz w:val="18"/>
          <w:szCs w:val="18"/>
        </w:rPr>
        <w:t>akademik</w:t>
      </w:r>
      <w:proofErr w:type="spellEnd"/>
      <w:r w:rsidR="004C502E" w:rsidRPr="00C32017">
        <w:rPr>
          <w:sz w:val="18"/>
          <w:szCs w:val="18"/>
        </w:rPr>
        <w:t xml:space="preserve"> </w:t>
      </w:r>
      <w:proofErr w:type="spellStart"/>
      <w:r w:rsidR="004C502E" w:rsidRPr="00C32017">
        <w:rPr>
          <w:sz w:val="18"/>
          <w:szCs w:val="18"/>
        </w:rPr>
        <w:t>seperti</w:t>
      </w:r>
      <w:proofErr w:type="spellEnd"/>
      <w:r w:rsidR="004C502E" w:rsidRPr="00C32017">
        <w:rPr>
          <w:sz w:val="18"/>
          <w:szCs w:val="18"/>
        </w:rPr>
        <w:t xml:space="preserve"> </w:t>
      </w:r>
      <w:proofErr w:type="spellStart"/>
      <w:r w:rsidR="004C502E" w:rsidRPr="00C32017">
        <w:rPr>
          <w:sz w:val="18"/>
          <w:szCs w:val="18"/>
        </w:rPr>
        <w:t>beban</w:t>
      </w:r>
      <w:proofErr w:type="spellEnd"/>
      <w:r w:rsidR="004C502E" w:rsidRPr="00C32017">
        <w:rPr>
          <w:sz w:val="18"/>
          <w:szCs w:val="18"/>
        </w:rPr>
        <w:t xml:space="preserve"> </w:t>
      </w:r>
      <w:proofErr w:type="spellStart"/>
      <w:r w:rsidR="004C502E" w:rsidRPr="00C32017">
        <w:rPr>
          <w:sz w:val="18"/>
          <w:szCs w:val="18"/>
        </w:rPr>
        <w:t>tugas</w:t>
      </w:r>
      <w:proofErr w:type="spellEnd"/>
      <w:r w:rsidR="004C502E" w:rsidRPr="00C32017">
        <w:rPr>
          <w:sz w:val="18"/>
          <w:szCs w:val="18"/>
        </w:rPr>
        <w:t xml:space="preserve">, </w:t>
      </w:r>
      <w:proofErr w:type="spellStart"/>
      <w:r w:rsidR="004C502E" w:rsidRPr="00C32017">
        <w:rPr>
          <w:sz w:val="18"/>
          <w:szCs w:val="18"/>
        </w:rPr>
        <w:t>tekanan</w:t>
      </w:r>
      <w:proofErr w:type="spellEnd"/>
      <w:r w:rsidR="004C502E" w:rsidRPr="00C32017">
        <w:rPr>
          <w:sz w:val="18"/>
          <w:szCs w:val="18"/>
        </w:rPr>
        <w:t xml:space="preserve"> </w:t>
      </w:r>
      <w:proofErr w:type="spellStart"/>
      <w:r w:rsidR="004C502E" w:rsidRPr="00C32017">
        <w:rPr>
          <w:sz w:val="18"/>
          <w:szCs w:val="18"/>
        </w:rPr>
        <w:t>pencapaian</w:t>
      </w:r>
      <w:proofErr w:type="spellEnd"/>
      <w:r w:rsidR="004C502E" w:rsidRPr="00C32017">
        <w:rPr>
          <w:sz w:val="18"/>
          <w:szCs w:val="18"/>
        </w:rPr>
        <w:t xml:space="preserve">, dan </w:t>
      </w:r>
      <w:proofErr w:type="spellStart"/>
      <w:r w:rsidR="004C502E" w:rsidRPr="00C32017">
        <w:rPr>
          <w:sz w:val="18"/>
          <w:szCs w:val="18"/>
        </w:rPr>
        <w:t>keterbatasan</w:t>
      </w:r>
      <w:proofErr w:type="spellEnd"/>
      <w:r w:rsidR="004C502E" w:rsidRPr="00C32017">
        <w:rPr>
          <w:sz w:val="18"/>
          <w:szCs w:val="18"/>
        </w:rPr>
        <w:t xml:space="preserve"> </w:t>
      </w:r>
      <w:proofErr w:type="spellStart"/>
      <w:r w:rsidR="004C502E" w:rsidRPr="00C32017">
        <w:rPr>
          <w:sz w:val="18"/>
          <w:szCs w:val="18"/>
        </w:rPr>
        <w:t>manajemen</w:t>
      </w:r>
      <w:proofErr w:type="spellEnd"/>
      <w:r w:rsidR="004C502E" w:rsidRPr="00C32017">
        <w:rPr>
          <w:sz w:val="18"/>
          <w:szCs w:val="18"/>
        </w:rPr>
        <w:t xml:space="preserve"> </w:t>
      </w:r>
      <w:proofErr w:type="spellStart"/>
      <w:r w:rsidR="004C502E" w:rsidRPr="00C32017">
        <w:rPr>
          <w:sz w:val="18"/>
          <w:szCs w:val="18"/>
        </w:rPr>
        <w:t>waktu</w:t>
      </w:r>
      <w:proofErr w:type="spellEnd"/>
      <w:r w:rsidR="004C502E" w:rsidRPr="00C32017">
        <w:rPr>
          <w:sz w:val="18"/>
          <w:szCs w:val="18"/>
        </w:rPr>
        <w:t xml:space="preserve">. Tingkat </w:t>
      </w:r>
      <w:proofErr w:type="spellStart"/>
      <w:r w:rsidR="004C502E" w:rsidRPr="00C32017">
        <w:rPr>
          <w:sz w:val="18"/>
          <w:szCs w:val="18"/>
        </w:rPr>
        <w:t>stres</w:t>
      </w:r>
      <w:proofErr w:type="spellEnd"/>
      <w:r w:rsidR="004C502E" w:rsidRPr="00C32017">
        <w:rPr>
          <w:sz w:val="18"/>
          <w:szCs w:val="18"/>
        </w:rPr>
        <w:t xml:space="preserve"> </w:t>
      </w:r>
      <w:proofErr w:type="spellStart"/>
      <w:r w:rsidR="004C502E" w:rsidRPr="00C32017">
        <w:rPr>
          <w:sz w:val="18"/>
          <w:szCs w:val="18"/>
        </w:rPr>
        <w:t>akademik</w:t>
      </w:r>
      <w:proofErr w:type="spellEnd"/>
      <w:r w:rsidR="004C502E" w:rsidRPr="00C32017">
        <w:rPr>
          <w:sz w:val="18"/>
          <w:szCs w:val="18"/>
        </w:rPr>
        <w:t xml:space="preserve"> </w:t>
      </w:r>
      <w:proofErr w:type="spellStart"/>
      <w:r w:rsidR="004C502E" w:rsidRPr="00C32017">
        <w:rPr>
          <w:sz w:val="18"/>
          <w:szCs w:val="18"/>
        </w:rPr>
        <w:t>mahasiswa</w:t>
      </w:r>
      <w:proofErr w:type="spellEnd"/>
      <w:r w:rsidR="004C502E" w:rsidRPr="00C32017">
        <w:rPr>
          <w:sz w:val="18"/>
          <w:szCs w:val="18"/>
        </w:rPr>
        <w:t xml:space="preserve"> di Indonesia </w:t>
      </w:r>
      <w:proofErr w:type="spellStart"/>
      <w:r w:rsidR="004C502E" w:rsidRPr="00C32017">
        <w:rPr>
          <w:sz w:val="18"/>
          <w:szCs w:val="18"/>
        </w:rPr>
        <w:t>dilaporkan</w:t>
      </w:r>
      <w:proofErr w:type="spellEnd"/>
      <w:r w:rsidR="004C502E" w:rsidRPr="00C32017">
        <w:rPr>
          <w:sz w:val="18"/>
          <w:szCs w:val="18"/>
        </w:rPr>
        <w:t xml:space="preserve"> </w:t>
      </w:r>
      <w:proofErr w:type="spellStart"/>
      <w:r w:rsidR="004C502E" w:rsidRPr="00C32017">
        <w:rPr>
          <w:sz w:val="18"/>
          <w:szCs w:val="18"/>
        </w:rPr>
        <w:t>dapat</w:t>
      </w:r>
      <w:proofErr w:type="spellEnd"/>
      <w:r w:rsidR="004C502E" w:rsidRPr="00C32017">
        <w:rPr>
          <w:sz w:val="18"/>
          <w:szCs w:val="18"/>
        </w:rPr>
        <w:t xml:space="preserve"> </w:t>
      </w:r>
      <w:proofErr w:type="spellStart"/>
      <w:r w:rsidR="004C502E" w:rsidRPr="00C32017">
        <w:rPr>
          <w:sz w:val="18"/>
          <w:szCs w:val="18"/>
        </w:rPr>
        <w:t>mencapai</w:t>
      </w:r>
      <w:proofErr w:type="spellEnd"/>
      <w:r w:rsidR="004C502E" w:rsidRPr="00C32017">
        <w:rPr>
          <w:sz w:val="18"/>
          <w:szCs w:val="18"/>
        </w:rPr>
        <w:t xml:space="preserve"> </w:t>
      </w:r>
      <w:proofErr w:type="spellStart"/>
      <w:r w:rsidR="004C502E" w:rsidRPr="00C32017">
        <w:rPr>
          <w:sz w:val="18"/>
          <w:szCs w:val="18"/>
        </w:rPr>
        <w:t>lebih</w:t>
      </w:r>
      <w:proofErr w:type="spellEnd"/>
      <w:r w:rsidR="004C502E" w:rsidRPr="00C32017">
        <w:rPr>
          <w:sz w:val="18"/>
          <w:szCs w:val="18"/>
        </w:rPr>
        <w:t xml:space="preserve"> </w:t>
      </w:r>
      <w:proofErr w:type="spellStart"/>
      <w:r w:rsidR="004C502E" w:rsidRPr="00C32017">
        <w:rPr>
          <w:sz w:val="18"/>
          <w:szCs w:val="18"/>
        </w:rPr>
        <w:t>dari</w:t>
      </w:r>
      <w:proofErr w:type="spellEnd"/>
      <w:r w:rsidR="004C502E" w:rsidRPr="00C32017">
        <w:rPr>
          <w:sz w:val="18"/>
          <w:szCs w:val="18"/>
        </w:rPr>
        <w:t xml:space="preserve"> 70% </w:t>
      </w:r>
      <w:proofErr w:type="spellStart"/>
      <w:r w:rsidR="004C502E" w:rsidRPr="00C32017">
        <w:rPr>
          <w:sz w:val="18"/>
          <w:szCs w:val="18"/>
        </w:rPr>
        <w:t>dalam</w:t>
      </w:r>
      <w:proofErr w:type="spellEnd"/>
      <w:r w:rsidR="004C502E" w:rsidRPr="00C32017">
        <w:rPr>
          <w:sz w:val="18"/>
          <w:szCs w:val="18"/>
        </w:rPr>
        <w:t xml:space="preserve"> </w:t>
      </w:r>
      <w:proofErr w:type="spellStart"/>
      <w:r w:rsidR="004C502E" w:rsidRPr="00C32017">
        <w:rPr>
          <w:sz w:val="18"/>
          <w:szCs w:val="18"/>
        </w:rPr>
        <w:t>kondisi</w:t>
      </w:r>
      <w:proofErr w:type="spellEnd"/>
      <w:r w:rsidR="004C502E" w:rsidRPr="00C32017">
        <w:rPr>
          <w:sz w:val="18"/>
          <w:szCs w:val="18"/>
        </w:rPr>
        <w:t xml:space="preserve"> </w:t>
      </w:r>
      <w:proofErr w:type="spellStart"/>
      <w:r w:rsidR="004C502E" w:rsidRPr="00C32017">
        <w:rPr>
          <w:sz w:val="18"/>
          <w:szCs w:val="18"/>
        </w:rPr>
        <w:t>tekanan</w:t>
      </w:r>
      <w:proofErr w:type="spellEnd"/>
      <w:r w:rsidR="004C502E" w:rsidRPr="00C32017">
        <w:rPr>
          <w:sz w:val="18"/>
          <w:szCs w:val="18"/>
        </w:rPr>
        <w:t xml:space="preserve"> </w:t>
      </w:r>
      <w:proofErr w:type="spellStart"/>
      <w:r w:rsidR="004C502E" w:rsidRPr="00C32017">
        <w:rPr>
          <w:sz w:val="18"/>
          <w:szCs w:val="18"/>
        </w:rPr>
        <w:t>tinggi</w:t>
      </w:r>
      <w:proofErr w:type="spellEnd"/>
      <w:r w:rsidR="004C502E" w:rsidRPr="00C32017">
        <w:rPr>
          <w:sz w:val="18"/>
          <w:szCs w:val="18"/>
        </w:rPr>
        <w:t xml:space="preserve">, </w:t>
      </w:r>
      <w:proofErr w:type="spellStart"/>
      <w:r w:rsidR="004C502E" w:rsidRPr="00C32017">
        <w:rPr>
          <w:sz w:val="18"/>
          <w:szCs w:val="18"/>
        </w:rPr>
        <w:t>berdampak</w:t>
      </w:r>
      <w:proofErr w:type="spellEnd"/>
      <w:r w:rsidR="004C502E" w:rsidRPr="00C32017">
        <w:rPr>
          <w:sz w:val="18"/>
          <w:szCs w:val="18"/>
        </w:rPr>
        <w:t xml:space="preserve"> pada </w:t>
      </w:r>
      <w:proofErr w:type="spellStart"/>
      <w:r w:rsidR="004C502E" w:rsidRPr="00C32017">
        <w:rPr>
          <w:sz w:val="18"/>
          <w:szCs w:val="18"/>
        </w:rPr>
        <w:t>kesehatan</w:t>
      </w:r>
      <w:proofErr w:type="spellEnd"/>
      <w:r w:rsidR="004C502E" w:rsidRPr="00C32017">
        <w:rPr>
          <w:sz w:val="18"/>
          <w:szCs w:val="18"/>
        </w:rPr>
        <w:t xml:space="preserve"> mental, </w:t>
      </w:r>
      <w:proofErr w:type="spellStart"/>
      <w:r w:rsidR="004C502E" w:rsidRPr="00C32017">
        <w:rPr>
          <w:sz w:val="18"/>
          <w:szCs w:val="18"/>
        </w:rPr>
        <w:t>penurunan</w:t>
      </w:r>
      <w:proofErr w:type="spellEnd"/>
      <w:r w:rsidR="004C502E" w:rsidRPr="00C32017">
        <w:rPr>
          <w:sz w:val="18"/>
          <w:szCs w:val="18"/>
        </w:rPr>
        <w:t xml:space="preserve"> </w:t>
      </w:r>
      <w:proofErr w:type="spellStart"/>
      <w:r w:rsidR="004C502E" w:rsidRPr="00C32017">
        <w:rPr>
          <w:sz w:val="18"/>
          <w:szCs w:val="18"/>
        </w:rPr>
        <w:t>motivasi</w:t>
      </w:r>
      <w:proofErr w:type="spellEnd"/>
      <w:r w:rsidR="004C502E" w:rsidRPr="00C32017">
        <w:rPr>
          <w:sz w:val="18"/>
          <w:szCs w:val="18"/>
        </w:rPr>
        <w:t xml:space="preserve"> </w:t>
      </w:r>
      <w:proofErr w:type="spellStart"/>
      <w:r w:rsidR="004C502E" w:rsidRPr="00C32017">
        <w:rPr>
          <w:sz w:val="18"/>
          <w:szCs w:val="18"/>
        </w:rPr>
        <w:t>belajar</w:t>
      </w:r>
      <w:proofErr w:type="spellEnd"/>
      <w:r w:rsidR="004C502E" w:rsidRPr="00C32017">
        <w:rPr>
          <w:sz w:val="18"/>
          <w:szCs w:val="18"/>
        </w:rPr>
        <w:t xml:space="preserve">, dan </w:t>
      </w:r>
      <w:proofErr w:type="spellStart"/>
      <w:r w:rsidR="004C502E" w:rsidRPr="00C32017">
        <w:rPr>
          <w:sz w:val="18"/>
          <w:szCs w:val="18"/>
        </w:rPr>
        <w:t>kualitas</w:t>
      </w:r>
      <w:proofErr w:type="spellEnd"/>
      <w:r w:rsidR="004C502E" w:rsidRPr="00C32017">
        <w:rPr>
          <w:sz w:val="18"/>
          <w:szCs w:val="18"/>
        </w:rPr>
        <w:t xml:space="preserve"> </w:t>
      </w:r>
      <w:proofErr w:type="spellStart"/>
      <w:r w:rsidR="004C502E" w:rsidRPr="00C32017">
        <w:rPr>
          <w:sz w:val="18"/>
          <w:szCs w:val="18"/>
        </w:rPr>
        <w:t>hidup</w:t>
      </w:r>
      <w:proofErr w:type="spellEnd"/>
      <w:r w:rsidR="004C502E" w:rsidRPr="00C32017">
        <w:rPr>
          <w:sz w:val="18"/>
          <w:szCs w:val="18"/>
        </w:rPr>
        <w:t xml:space="preserve">. </w:t>
      </w:r>
      <w:proofErr w:type="spellStart"/>
      <w:r w:rsidR="004C502E" w:rsidRPr="00C32017">
        <w:rPr>
          <w:sz w:val="18"/>
          <w:szCs w:val="18"/>
        </w:rPr>
        <w:t>Penelitian</w:t>
      </w:r>
      <w:proofErr w:type="spellEnd"/>
      <w:r w:rsidR="004C502E" w:rsidRPr="00C32017">
        <w:rPr>
          <w:sz w:val="18"/>
          <w:szCs w:val="18"/>
        </w:rPr>
        <w:t xml:space="preserve"> </w:t>
      </w:r>
      <w:proofErr w:type="spellStart"/>
      <w:r w:rsidR="004C502E" w:rsidRPr="00C32017">
        <w:rPr>
          <w:sz w:val="18"/>
          <w:szCs w:val="18"/>
        </w:rPr>
        <w:t>ini</w:t>
      </w:r>
      <w:proofErr w:type="spellEnd"/>
      <w:r w:rsidR="004C502E" w:rsidRPr="00C32017">
        <w:rPr>
          <w:sz w:val="18"/>
          <w:szCs w:val="18"/>
        </w:rPr>
        <w:t xml:space="preserve"> </w:t>
      </w:r>
      <w:proofErr w:type="spellStart"/>
      <w:r w:rsidR="004C502E" w:rsidRPr="00C32017">
        <w:rPr>
          <w:sz w:val="18"/>
          <w:szCs w:val="18"/>
        </w:rPr>
        <w:t>bertujuan</w:t>
      </w:r>
      <w:proofErr w:type="spellEnd"/>
      <w:r w:rsidR="004C502E" w:rsidRPr="00C32017">
        <w:rPr>
          <w:sz w:val="18"/>
          <w:szCs w:val="18"/>
        </w:rPr>
        <w:t xml:space="preserve"> </w:t>
      </w:r>
      <w:proofErr w:type="spellStart"/>
      <w:r w:rsidR="004C502E" w:rsidRPr="00C32017">
        <w:rPr>
          <w:sz w:val="18"/>
          <w:szCs w:val="18"/>
        </w:rPr>
        <w:t>merancang</w:t>
      </w:r>
      <w:proofErr w:type="spellEnd"/>
      <w:r w:rsidR="004C502E" w:rsidRPr="00C32017">
        <w:rPr>
          <w:sz w:val="18"/>
          <w:szCs w:val="18"/>
        </w:rPr>
        <w:t xml:space="preserve"> prototype platform digital “</w:t>
      </w:r>
      <w:proofErr w:type="spellStart"/>
      <w:r w:rsidR="004C502E" w:rsidRPr="00C32017">
        <w:rPr>
          <w:sz w:val="18"/>
          <w:szCs w:val="18"/>
        </w:rPr>
        <w:t>RuangHasan</w:t>
      </w:r>
      <w:proofErr w:type="spellEnd"/>
      <w:r w:rsidR="004C502E" w:rsidRPr="00C32017">
        <w:rPr>
          <w:sz w:val="18"/>
          <w:szCs w:val="18"/>
        </w:rPr>
        <w:t xml:space="preserve">” </w:t>
      </w:r>
      <w:proofErr w:type="spellStart"/>
      <w:r w:rsidR="004C502E" w:rsidRPr="00C32017">
        <w:rPr>
          <w:sz w:val="18"/>
          <w:szCs w:val="18"/>
        </w:rPr>
        <w:t>sebagai</w:t>
      </w:r>
      <w:proofErr w:type="spellEnd"/>
      <w:r w:rsidR="004C502E" w:rsidRPr="00C32017">
        <w:rPr>
          <w:sz w:val="18"/>
          <w:szCs w:val="18"/>
        </w:rPr>
        <w:t xml:space="preserve"> media digital healing </w:t>
      </w:r>
      <w:proofErr w:type="spellStart"/>
      <w:r w:rsidR="004C502E" w:rsidRPr="00C32017">
        <w:rPr>
          <w:sz w:val="18"/>
          <w:szCs w:val="18"/>
        </w:rPr>
        <w:t>untuk</w:t>
      </w:r>
      <w:proofErr w:type="spellEnd"/>
      <w:r w:rsidR="004C502E" w:rsidRPr="00C32017">
        <w:rPr>
          <w:sz w:val="18"/>
          <w:szCs w:val="18"/>
        </w:rPr>
        <w:t xml:space="preserve"> </w:t>
      </w:r>
      <w:proofErr w:type="spellStart"/>
      <w:r w:rsidR="004C502E" w:rsidRPr="00C32017">
        <w:rPr>
          <w:sz w:val="18"/>
          <w:szCs w:val="18"/>
        </w:rPr>
        <w:t>membantu</w:t>
      </w:r>
      <w:proofErr w:type="spellEnd"/>
      <w:r w:rsidR="004C502E" w:rsidRPr="00C32017">
        <w:rPr>
          <w:sz w:val="18"/>
          <w:szCs w:val="18"/>
        </w:rPr>
        <w:t xml:space="preserve"> </w:t>
      </w:r>
      <w:proofErr w:type="spellStart"/>
      <w:r w:rsidR="004C502E" w:rsidRPr="00C32017">
        <w:rPr>
          <w:sz w:val="18"/>
          <w:szCs w:val="18"/>
        </w:rPr>
        <w:t>mahasiswa</w:t>
      </w:r>
      <w:proofErr w:type="spellEnd"/>
      <w:r w:rsidR="004C502E" w:rsidRPr="00C32017">
        <w:rPr>
          <w:sz w:val="18"/>
          <w:szCs w:val="18"/>
        </w:rPr>
        <w:t xml:space="preserve"> UIN Sultan Maulana </w:t>
      </w:r>
      <w:proofErr w:type="spellStart"/>
      <w:r w:rsidR="004C502E" w:rsidRPr="00C32017">
        <w:rPr>
          <w:sz w:val="18"/>
          <w:szCs w:val="18"/>
        </w:rPr>
        <w:t>Hasanuddin</w:t>
      </w:r>
      <w:proofErr w:type="spellEnd"/>
      <w:r w:rsidR="004C502E" w:rsidRPr="00C32017">
        <w:rPr>
          <w:sz w:val="18"/>
          <w:szCs w:val="18"/>
        </w:rPr>
        <w:t xml:space="preserve"> Banten </w:t>
      </w:r>
      <w:proofErr w:type="spellStart"/>
      <w:r w:rsidR="004C502E" w:rsidRPr="00C32017">
        <w:rPr>
          <w:sz w:val="18"/>
          <w:szCs w:val="18"/>
        </w:rPr>
        <w:t>dalam</w:t>
      </w:r>
      <w:proofErr w:type="spellEnd"/>
      <w:r w:rsidR="004C502E" w:rsidRPr="00C32017">
        <w:rPr>
          <w:sz w:val="18"/>
          <w:szCs w:val="18"/>
        </w:rPr>
        <w:t xml:space="preserve"> </w:t>
      </w:r>
      <w:proofErr w:type="spellStart"/>
      <w:r w:rsidR="004C502E" w:rsidRPr="00C32017">
        <w:rPr>
          <w:sz w:val="18"/>
          <w:szCs w:val="18"/>
        </w:rPr>
        <w:t>mengelola</w:t>
      </w:r>
      <w:proofErr w:type="spellEnd"/>
      <w:r w:rsidR="004C502E" w:rsidRPr="00C32017">
        <w:rPr>
          <w:sz w:val="18"/>
          <w:szCs w:val="18"/>
        </w:rPr>
        <w:t xml:space="preserve"> </w:t>
      </w:r>
      <w:proofErr w:type="spellStart"/>
      <w:r w:rsidR="004C502E" w:rsidRPr="00C32017">
        <w:rPr>
          <w:sz w:val="18"/>
          <w:szCs w:val="18"/>
        </w:rPr>
        <w:t>stres</w:t>
      </w:r>
      <w:proofErr w:type="spellEnd"/>
      <w:r w:rsidR="004C502E" w:rsidRPr="00C32017">
        <w:rPr>
          <w:sz w:val="18"/>
          <w:szCs w:val="18"/>
        </w:rPr>
        <w:t xml:space="preserve"> </w:t>
      </w:r>
      <w:proofErr w:type="spellStart"/>
      <w:r w:rsidR="004C502E" w:rsidRPr="00C32017">
        <w:rPr>
          <w:sz w:val="18"/>
          <w:szCs w:val="18"/>
        </w:rPr>
        <w:t>akademik</w:t>
      </w:r>
      <w:proofErr w:type="spellEnd"/>
      <w:r w:rsidR="004C502E" w:rsidRPr="00C32017">
        <w:rPr>
          <w:sz w:val="18"/>
          <w:szCs w:val="18"/>
        </w:rPr>
        <w:t xml:space="preserve">. </w:t>
      </w:r>
      <w:proofErr w:type="spellStart"/>
      <w:r w:rsidR="004C502E" w:rsidRPr="00C32017">
        <w:rPr>
          <w:sz w:val="18"/>
          <w:szCs w:val="18"/>
        </w:rPr>
        <w:t>Metode</w:t>
      </w:r>
      <w:proofErr w:type="spellEnd"/>
      <w:r w:rsidR="004C502E" w:rsidRPr="00C32017">
        <w:rPr>
          <w:sz w:val="18"/>
          <w:szCs w:val="18"/>
        </w:rPr>
        <w:t xml:space="preserve"> yang </w:t>
      </w:r>
      <w:proofErr w:type="spellStart"/>
      <w:r w:rsidR="004C502E" w:rsidRPr="00C32017">
        <w:rPr>
          <w:sz w:val="18"/>
          <w:szCs w:val="18"/>
        </w:rPr>
        <w:t>digunakan</w:t>
      </w:r>
      <w:proofErr w:type="spellEnd"/>
      <w:r w:rsidR="004C502E" w:rsidRPr="00C32017">
        <w:rPr>
          <w:sz w:val="18"/>
          <w:szCs w:val="18"/>
        </w:rPr>
        <w:t xml:space="preserve"> </w:t>
      </w:r>
      <w:proofErr w:type="spellStart"/>
      <w:r w:rsidR="004C502E" w:rsidRPr="00C32017">
        <w:rPr>
          <w:sz w:val="18"/>
          <w:szCs w:val="18"/>
        </w:rPr>
        <w:t>adalah</w:t>
      </w:r>
      <w:proofErr w:type="spellEnd"/>
      <w:r w:rsidR="004C502E" w:rsidRPr="00C32017">
        <w:rPr>
          <w:sz w:val="18"/>
          <w:szCs w:val="18"/>
        </w:rPr>
        <w:t xml:space="preserve"> Design Thinking </w:t>
      </w:r>
      <w:proofErr w:type="spellStart"/>
      <w:r w:rsidR="004C502E" w:rsidRPr="00C32017">
        <w:rPr>
          <w:sz w:val="18"/>
          <w:szCs w:val="18"/>
        </w:rPr>
        <w:t>dengan</w:t>
      </w:r>
      <w:proofErr w:type="spellEnd"/>
      <w:r w:rsidR="004C502E" w:rsidRPr="00C32017">
        <w:rPr>
          <w:sz w:val="18"/>
          <w:szCs w:val="18"/>
        </w:rPr>
        <w:t xml:space="preserve"> </w:t>
      </w:r>
      <w:proofErr w:type="spellStart"/>
      <w:r w:rsidR="004C502E" w:rsidRPr="00C32017">
        <w:rPr>
          <w:sz w:val="18"/>
          <w:szCs w:val="18"/>
        </w:rPr>
        <w:t>tahapan</w:t>
      </w:r>
      <w:proofErr w:type="spellEnd"/>
      <w:r w:rsidR="004C502E" w:rsidRPr="00C32017">
        <w:rPr>
          <w:sz w:val="18"/>
          <w:szCs w:val="18"/>
        </w:rPr>
        <w:t xml:space="preserve"> empathize, define, ideate, prototype, dan test, </w:t>
      </w:r>
      <w:proofErr w:type="spellStart"/>
      <w:r w:rsidR="004C502E" w:rsidRPr="00C32017">
        <w:rPr>
          <w:sz w:val="18"/>
          <w:szCs w:val="18"/>
        </w:rPr>
        <w:t>didukung</w:t>
      </w:r>
      <w:proofErr w:type="spellEnd"/>
      <w:r w:rsidR="004C502E" w:rsidRPr="00C32017">
        <w:rPr>
          <w:sz w:val="18"/>
          <w:szCs w:val="18"/>
        </w:rPr>
        <w:t xml:space="preserve"> </w:t>
      </w:r>
      <w:proofErr w:type="spellStart"/>
      <w:r w:rsidR="004C502E" w:rsidRPr="00C32017">
        <w:rPr>
          <w:sz w:val="18"/>
          <w:szCs w:val="18"/>
        </w:rPr>
        <w:t>teknik</w:t>
      </w:r>
      <w:proofErr w:type="spellEnd"/>
      <w:r w:rsidR="004C502E" w:rsidRPr="00C32017">
        <w:rPr>
          <w:sz w:val="18"/>
          <w:szCs w:val="18"/>
        </w:rPr>
        <w:t xml:space="preserve"> </w:t>
      </w:r>
      <w:proofErr w:type="spellStart"/>
      <w:r w:rsidR="004C502E" w:rsidRPr="00C32017">
        <w:rPr>
          <w:sz w:val="18"/>
          <w:szCs w:val="18"/>
        </w:rPr>
        <w:t>analisis</w:t>
      </w:r>
      <w:proofErr w:type="spellEnd"/>
      <w:r w:rsidR="004C502E" w:rsidRPr="00C32017">
        <w:rPr>
          <w:sz w:val="18"/>
          <w:szCs w:val="18"/>
        </w:rPr>
        <w:t xml:space="preserve"> </w:t>
      </w:r>
      <w:proofErr w:type="spellStart"/>
      <w:r w:rsidR="004C502E" w:rsidRPr="00C32017">
        <w:rPr>
          <w:sz w:val="18"/>
          <w:szCs w:val="18"/>
        </w:rPr>
        <w:t>tematik</w:t>
      </w:r>
      <w:proofErr w:type="spellEnd"/>
      <w:r w:rsidR="004C502E" w:rsidRPr="00C32017">
        <w:rPr>
          <w:sz w:val="18"/>
          <w:szCs w:val="18"/>
        </w:rPr>
        <w:t xml:space="preserve"> hybrid (</w:t>
      </w:r>
      <w:proofErr w:type="spellStart"/>
      <w:r w:rsidR="004C502E" w:rsidRPr="00C32017">
        <w:rPr>
          <w:sz w:val="18"/>
          <w:szCs w:val="18"/>
        </w:rPr>
        <w:t>induktif-deduktif</w:t>
      </w:r>
      <w:proofErr w:type="spellEnd"/>
      <w:r w:rsidR="004C502E" w:rsidRPr="00C32017">
        <w:rPr>
          <w:sz w:val="18"/>
          <w:szCs w:val="18"/>
        </w:rPr>
        <w:t xml:space="preserve">) </w:t>
      </w:r>
      <w:proofErr w:type="spellStart"/>
      <w:r w:rsidR="004C502E" w:rsidRPr="00C32017">
        <w:rPr>
          <w:sz w:val="18"/>
          <w:szCs w:val="18"/>
        </w:rPr>
        <w:t>berbantuan</w:t>
      </w:r>
      <w:proofErr w:type="spellEnd"/>
      <w:r w:rsidR="004C502E" w:rsidRPr="00C32017">
        <w:rPr>
          <w:sz w:val="18"/>
          <w:szCs w:val="18"/>
        </w:rPr>
        <w:t xml:space="preserve"> </w:t>
      </w:r>
      <w:proofErr w:type="spellStart"/>
      <w:r w:rsidR="004C502E" w:rsidRPr="00C32017">
        <w:rPr>
          <w:sz w:val="18"/>
          <w:szCs w:val="18"/>
        </w:rPr>
        <w:t>Atlas.ti</w:t>
      </w:r>
      <w:proofErr w:type="spellEnd"/>
      <w:r w:rsidR="004C502E" w:rsidRPr="00C32017">
        <w:rPr>
          <w:sz w:val="18"/>
          <w:szCs w:val="18"/>
        </w:rPr>
        <w:t xml:space="preserve">, </w:t>
      </w:r>
      <w:proofErr w:type="spellStart"/>
      <w:r w:rsidR="004C502E" w:rsidRPr="00C32017">
        <w:rPr>
          <w:sz w:val="18"/>
          <w:szCs w:val="18"/>
        </w:rPr>
        <w:t>berlandaskan</w:t>
      </w:r>
      <w:proofErr w:type="spellEnd"/>
      <w:r w:rsidR="004C502E" w:rsidRPr="00C32017">
        <w:rPr>
          <w:sz w:val="18"/>
          <w:szCs w:val="18"/>
        </w:rPr>
        <w:t xml:space="preserve"> Transactional Model of Stress and Coping (Lazarus &amp; Folkman, 1984) dan Technology Acceptance Model (Davis, 1989). Data </w:t>
      </w:r>
      <w:proofErr w:type="spellStart"/>
      <w:r w:rsidR="004C502E" w:rsidRPr="00C32017">
        <w:rPr>
          <w:sz w:val="18"/>
          <w:szCs w:val="18"/>
        </w:rPr>
        <w:t>diperoleh</w:t>
      </w:r>
      <w:proofErr w:type="spellEnd"/>
      <w:r w:rsidR="004C502E" w:rsidRPr="00C32017">
        <w:rPr>
          <w:sz w:val="18"/>
          <w:szCs w:val="18"/>
        </w:rPr>
        <w:t xml:space="preserve"> </w:t>
      </w:r>
      <w:proofErr w:type="spellStart"/>
      <w:r w:rsidR="004C502E" w:rsidRPr="00C32017">
        <w:rPr>
          <w:sz w:val="18"/>
          <w:szCs w:val="18"/>
        </w:rPr>
        <w:t>melalui</w:t>
      </w:r>
      <w:proofErr w:type="spellEnd"/>
      <w:r w:rsidR="004C502E" w:rsidRPr="00C32017">
        <w:rPr>
          <w:sz w:val="18"/>
          <w:szCs w:val="18"/>
        </w:rPr>
        <w:t xml:space="preserve"> </w:t>
      </w:r>
      <w:proofErr w:type="spellStart"/>
      <w:r w:rsidR="004C502E" w:rsidRPr="00C32017">
        <w:rPr>
          <w:sz w:val="18"/>
          <w:szCs w:val="18"/>
        </w:rPr>
        <w:t>observasi</w:t>
      </w:r>
      <w:proofErr w:type="spellEnd"/>
      <w:r w:rsidR="004C502E" w:rsidRPr="00C32017">
        <w:rPr>
          <w:sz w:val="18"/>
          <w:szCs w:val="18"/>
        </w:rPr>
        <w:t xml:space="preserve">, </w:t>
      </w:r>
      <w:proofErr w:type="spellStart"/>
      <w:r w:rsidR="004C502E" w:rsidRPr="00C32017">
        <w:rPr>
          <w:sz w:val="18"/>
          <w:szCs w:val="18"/>
        </w:rPr>
        <w:t>wawancara</w:t>
      </w:r>
      <w:proofErr w:type="spellEnd"/>
      <w:r w:rsidR="004C502E" w:rsidRPr="00C32017">
        <w:rPr>
          <w:sz w:val="18"/>
          <w:szCs w:val="18"/>
        </w:rPr>
        <w:t xml:space="preserve"> </w:t>
      </w:r>
      <w:proofErr w:type="spellStart"/>
      <w:r w:rsidR="004C502E" w:rsidRPr="00C32017">
        <w:rPr>
          <w:sz w:val="18"/>
          <w:szCs w:val="18"/>
        </w:rPr>
        <w:t>mendalam</w:t>
      </w:r>
      <w:proofErr w:type="spellEnd"/>
      <w:r w:rsidR="004C502E" w:rsidRPr="00C32017">
        <w:rPr>
          <w:sz w:val="18"/>
          <w:szCs w:val="18"/>
        </w:rPr>
        <w:t xml:space="preserve"> </w:t>
      </w:r>
      <w:proofErr w:type="spellStart"/>
      <w:r w:rsidR="004C502E" w:rsidRPr="00C32017">
        <w:rPr>
          <w:sz w:val="18"/>
          <w:szCs w:val="18"/>
        </w:rPr>
        <w:t>terhadap</w:t>
      </w:r>
      <w:proofErr w:type="spellEnd"/>
      <w:r w:rsidR="004C502E" w:rsidRPr="00C32017">
        <w:rPr>
          <w:sz w:val="18"/>
          <w:szCs w:val="18"/>
        </w:rPr>
        <w:t xml:space="preserve"> 10 </w:t>
      </w:r>
      <w:proofErr w:type="spellStart"/>
      <w:r w:rsidR="004C502E" w:rsidRPr="00C32017">
        <w:rPr>
          <w:sz w:val="18"/>
          <w:szCs w:val="18"/>
        </w:rPr>
        <w:t>mahasiswa</w:t>
      </w:r>
      <w:proofErr w:type="spellEnd"/>
      <w:r w:rsidR="004C502E" w:rsidRPr="00C32017">
        <w:rPr>
          <w:sz w:val="18"/>
          <w:szCs w:val="18"/>
        </w:rPr>
        <w:t xml:space="preserve">, dan </w:t>
      </w:r>
      <w:proofErr w:type="spellStart"/>
      <w:r w:rsidR="004C502E" w:rsidRPr="00C32017">
        <w:rPr>
          <w:sz w:val="18"/>
          <w:szCs w:val="18"/>
        </w:rPr>
        <w:t>kuesioner</w:t>
      </w:r>
      <w:proofErr w:type="spellEnd"/>
      <w:r w:rsidR="004C502E" w:rsidRPr="00C32017">
        <w:rPr>
          <w:sz w:val="18"/>
          <w:szCs w:val="18"/>
        </w:rPr>
        <w:t xml:space="preserve"> System Usability Scale (SUS). Hasil </w:t>
      </w:r>
      <w:proofErr w:type="spellStart"/>
      <w:r w:rsidR="004C502E" w:rsidRPr="00C32017">
        <w:rPr>
          <w:sz w:val="18"/>
          <w:szCs w:val="18"/>
        </w:rPr>
        <w:t>analisis</w:t>
      </w:r>
      <w:proofErr w:type="spellEnd"/>
      <w:r w:rsidR="004C502E" w:rsidRPr="00C32017">
        <w:rPr>
          <w:sz w:val="18"/>
          <w:szCs w:val="18"/>
        </w:rPr>
        <w:t xml:space="preserve"> </w:t>
      </w:r>
      <w:proofErr w:type="spellStart"/>
      <w:r w:rsidR="004C502E" w:rsidRPr="00C32017">
        <w:rPr>
          <w:sz w:val="18"/>
          <w:szCs w:val="18"/>
        </w:rPr>
        <w:t>menghasilkan</w:t>
      </w:r>
      <w:proofErr w:type="spellEnd"/>
      <w:r w:rsidR="004C502E" w:rsidRPr="00C32017">
        <w:rPr>
          <w:sz w:val="18"/>
          <w:szCs w:val="18"/>
        </w:rPr>
        <w:t xml:space="preserve"> 12 </w:t>
      </w:r>
      <w:proofErr w:type="spellStart"/>
      <w:r w:rsidR="004C502E" w:rsidRPr="00C32017">
        <w:rPr>
          <w:sz w:val="18"/>
          <w:szCs w:val="18"/>
        </w:rPr>
        <w:t>subtema</w:t>
      </w:r>
      <w:proofErr w:type="spellEnd"/>
      <w:r w:rsidR="004C502E" w:rsidRPr="00C32017">
        <w:rPr>
          <w:sz w:val="18"/>
          <w:szCs w:val="18"/>
        </w:rPr>
        <w:t xml:space="preserve"> yang </w:t>
      </w:r>
      <w:proofErr w:type="spellStart"/>
      <w:r w:rsidR="004C502E" w:rsidRPr="00C32017">
        <w:rPr>
          <w:sz w:val="18"/>
          <w:szCs w:val="18"/>
        </w:rPr>
        <w:t>dikelompokkan</w:t>
      </w:r>
      <w:proofErr w:type="spellEnd"/>
      <w:r w:rsidR="004C502E" w:rsidRPr="00C32017">
        <w:rPr>
          <w:sz w:val="18"/>
          <w:szCs w:val="18"/>
        </w:rPr>
        <w:t xml:space="preserve"> </w:t>
      </w:r>
      <w:proofErr w:type="spellStart"/>
      <w:r w:rsidR="004C502E" w:rsidRPr="00C32017">
        <w:rPr>
          <w:sz w:val="18"/>
          <w:szCs w:val="18"/>
        </w:rPr>
        <w:t>dalam</w:t>
      </w:r>
      <w:proofErr w:type="spellEnd"/>
      <w:r w:rsidR="004C502E" w:rsidRPr="00C32017">
        <w:rPr>
          <w:sz w:val="18"/>
          <w:szCs w:val="18"/>
        </w:rPr>
        <w:t xml:space="preserve"> </w:t>
      </w:r>
      <w:proofErr w:type="spellStart"/>
      <w:r w:rsidR="004C502E" w:rsidRPr="00C32017">
        <w:rPr>
          <w:sz w:val="18"/>
          <w:szCs w:val="18"/>
        </w:rPr>
        <w:t>tiga</w:t>
      </w:r>
      <w:proofErr w:type="spellEnd"/>
      <w:r w:rsidR="004C502E" w:rsidRPr="00C32017">
        <w:rPr>
          <w:sz w:val="18"/>
          <w:szCs w:val="18"/>
        </w:rPr>
        <w:t xml:space="preserve"> </w:t>
      </w:r>
      <w:proofErr w:type="spellStart"/>
      <w:r w:rsidR="004C502E" w:rsidRPr="00C32017">
        <w:rPr>
          <w:sz w:val="18"/>
          <w:szCs w:val="18"/>
        </w:rPr>
        <w:t>tema</w:t>
      </w:r>
      <w:proofErr w:type="spellEnd"/>
      <w:r w:rsidR="004C502E" w:rsidRPr="00C32017">
        <w:rPr>
          <w:sz w:val="18"/>
          <w:szCs w:val="18"/>
        </w:rPr>
        <w:t xml:space="preserve"> </w:t>
      </w:r>
      <w:proofErr w:type="spellStart"/>
      <w:r w:rsidR="004C502E" w:rsidRPr="00C32017">
        <w:rPr>
          <w:sz w:val="18"/>
          <w:szCs w:val="18"/>
        </w:rPr>
        <w:t>utama</w:t>
      </w:r>
      <w:proofErr w:type="spellEnd"/>
      <w:r w:rsidR="004C502E" w:rsidRPr="00C32017">
        <w:rPr>
          <w:sz w:val="18"/>
          <w:szCs w:val="18"/>
        </w:rPr>
        <w:t xml:space="preserve">: Stressor </w:t>
      </w:r>
      <w:proofErr w:type="spellStart"/>
      <w:r w:rsidR="004C502E" w:rsidRPr="00C32017">
        <w:rPr>
          <w:sz w:val="18"/>
          <w:szCs w:val="18"/>
        </w:rPr>
        <w:t>Akademik</w:t>
      </w:r>
      <w:proofErr w:type="spellEnd"/>
      <w:r w:rsidR="004C502E" w:rsidRPr="00C32017">
        <w:rPr>
          <w:sz w:val="18"/>
          <w:szCs w:val="18"/>
        </w:rPr>
        <w:t xml:space="preserve">, </w:t>
      </w:r>
      <w:proofErr w:type="spellStart"/>
      <w:r w:rsidR="004C502E" w:rsidRPr="00C32017">
        <w:rPr>
          <w:sz w:val="18"/>
          <w:szCs w:val="18"/>
        </w:rPr>
        <w:t>Penanganan</w:t>
      </w:r>
      <w:proofErr w:type="spellEnd"/>
      <w:r w:rsidR="004C502E" w:rsidRPr="00C32017">
        <w:rPr>
          <w:sz w:val="18"/>
          <w:szCs w:val="18"/>
        </w:rPr>
        <w:t xml:space="preserve"> </w:t>
      </w:r>
      <w:proofErr w:type="spellStart"/>
      <w:r w:rsidR="004C502E" w:rsidRPr="00C32017">
        <w:rPr>
          <w:sz w:val="18"/>
          <w:szCs w:val="18"/>
        </w:rPr>
        <w:t>Stres</w:t>
      </w:r>
      <w:proofErr w:type="spellEnd"/>
      <w:r w:rsidR="004C502E" w:rsidRPr="00C32017">
        <w:rPr>
          <w:sz w:val="18"/>
          <w:szCs w:val="18"/>
        </w:rPr>
        <w:t xml:space="preserve">, dan </w:t>
      </w:r>
      <w:proofErr w:type="spellStart"/>
      <w:r w:rsidR="004C502E" w:rsidRPr="00C32017">
        <w:rPr>
          <w:sz w:val="18"/>
          <w:szCs w:val="18"/>
        </w:rPr>
        <w:t>Penerimaan</w:t>
      </w:r>
      <w:proofErr w:type="spellEnd"/>
      <w:r w:rsidR="004C502E" w:rsidRPr="00C32017">
        <w:rPr>
          <w:sz w:val="18"/>
          <w:szCs w:val="18"/>
        </w:rPr>
        <w:t xml:space="preserve"> Platform Digital. </w:t>
      </w:r>
      <w:proofErr w:type="spellStart"/>
      <w:r w:rsidR="004C502E" w:rsidRPr="00C32017">
        <w:rPr>
          <w:sz w:val="18"/>
          <w:szCs w:val="18"/>
        </w:rPr>
        <w:t>Berdasarkan</w:t>
      </w:r>
      <w:proofErr w:type="spellEnd"/>
      <w:r w:rsidR="004C502E" w:rsidRPr="00C32017">
        <w:rPr>
          <w:sz w:val="18"/>
          <w:szCs w:val="18"/>
        </w:rPr>
        <w:t xml:space="preserve"> </w:t>
      </w:r>
      <w:proofErr w:type="spellStart"/>
      <w:r w:rsidR="004C502E" w:rsidRPr="00C32017">
        <w:rPr>
          <w:sz w:val="18"/>
          <w:szCs w:val="18"/>
        </w:rPr>
        <w:t>temuan</w:t>
      </w:r>
      <w:proofErr w:type="spellEnd"/>
      <w:r w:rsidR="004C502E" w:rsidRPr="00C32017">
        <w:rPr>
          <w:sz w:val="18"/>
          <w:szCs w:val="18"/>
        </w:rPr>
        <w:t xml:space="preserve"> </w:t>
      </w:r>
      <w:proofErr w:type="spellStart"/>
      <w:r w:rsidR="004C502E" w:rsidRPr="00C32017">
        <w:rPr>
          <w:sz w:val="18"/>
          <w:szCs w:val="18"/>
        </w:rPr>
        <w:t>tersebut</w:t>
      </w:r>
      <w:proofErr w:type="spellEnd"/>
      <w:r w:rsidR="004C502E" w:rsidRPr="00C32017">
        <w:rPr>
          <w:sz w:val="18"/>
          <w:szCs w:val="18"/>
        </w:rPr>
        <w:t xml:space="preserve">, prototype </w:t>
      </w:r>
      <w:proofErr w:type="spellStart"/>
      <w:r w:rsidR="004C502E" w:rsidRPr="00C32017">
        <w:rPr>
          <w:sz w:val="18"/>
          <w:szCs w:val="18"/>
        </w:rPr>
        <w:t>dirancang</w:t>
      </w:r>
      <w:proofErr w:type="spellEnd"/>
      <w:r w:rsidR="004C502E" w:rsidRPr="00C32017">
        <w:rPr>
          <w:sz w:val="18"/>
          <w:szCs w:val="18"/>
        </w:rPr>
        <w:t xml:space="preserve"> </w:t>
      </w:r>
      <w:proofErr w:type="spellStart"/>
      <w:r w:rsidR="004C502E" w:rsidRPr="00C32017">
        <w:rPr>
          <w:sz w:val="18"/>
          <w:szCs w:val="18"/>
        </w:rPr>
        <w:t>menggunakan</w:t>
      </w:r>
      <w:proofErr w:type="spellEnd"/>
      <w:r w:rsidR="004C502E" w:rsidRPr="00C32017">
        <w:rPr>
          <w:sz w:val="18"/>
          <w:szCs w:val="18"/>
        </w:rPr>
        <w:t xml:space="preserve"> Figma </w:t>
      </w:r>
      <w:proofErr w:type="spellStart"/>
      <w:r w:rsidR="004C502E" w:rsidRPr="00C32017">
        <w:rPr>
          <w:sz w:val="18"/>
          <w:szCs w:val="18"/>
        </w:rPr>
        <w:t>dengan</w:t>
      </w:r>
      <w:proofErr w:type="spellEnd"/>
      <w:r w:rsidR="004C502E" w:rsidRPr="00C32017">
        <w:rPr>
          <w:sz w:val="18"/>
          <w:szCs w:val="18"/>
        </w:rPr>
        <w:t xml:space="preserve"> </w:t>
      </w:r>
      <w:proofErr w:type="spellStart"/>
      <w:r w:rsidR="004C502E" w:rsidRPr="00C32017">
        <w:rPr>
          <w:sz w:val="18"/>
          <w:szCs w:val="18"/>
        </w:rPr>
        <w:t>empat</w:t>
      </w:r>
      <w:proofErr w:type="spellEnd"/>
      <w:r w:rsidR="004C502E" w:rsidRPr="00C32017">
        <w:rPr>
          <w:sz w:val="18"/>
          <w:szCs w:val="18"/>
        </w:rPr>
        <w:t xml:space="preserve"> </w:t>
      </w:r>
      <w:proofErr w:type="spellStart"/>
      <w:r w:rsidR="004C502E" w:rsidRPr="00C32017">
        <w:rPr>
          <w:sz w:val="18"/>
          <w:szCs w:val="18"/>
        </w:rPr>
        <w:t>fitur</w:t>
      </w:r>
      <w:proofErr w:type="spellEnd"/>
      <w:r w:rsidR="004C502E" w:rsidRPr="00C32017">
        <w:rPr>
          <w:sz w:val="18"/>
          <w:szCs w:val="18"/>
        </w:rPr>
        <w:t xml:space="preserve"> </w:t>
      </w:r>
      <w:proofErr w:type="spellStart"/>
      <w:r w:rsidR="004C502E" w:rsidRPr="00C32017">
        <w:rPr>
          <w:sz w:val="18"/>
          <w:szCs w:val="18"/>
        </w:rPr>
        <w:t>utama</w:t>
      </w:r>
      <w:proofErr w:type="spellEnd"/>
      <w:r w:rsidR="004C502E" w:rsidRPr="00C32017">
        <w:rPr>
          <w:sz w:val="18"/>
          <w:szCs w:val="18"/>
        </w:rPr>
        <w:t xml:space="preserve">: </w:t>
      </w:r>
      <w:proofErr w:type="spellStart"/>
      <w:r w:rsidR="004C502E" w:rsidRPr="00C32017">
        <w:rPr>
          <w:sz w:val="18"/>
          <w:szCs w:val="18"/>
        </w:rPr>
        <w:t>curhat</w:t>
      </w:r>
      <w:proofErr w:type="spellEnd"/>
      <w:r w:rsidR="004C502E" w:rsidRPr="00C32017">
        <w:rPr>
          <w:sz w:val="18"/>
          <w:szCs w:val="18"/>
        </w:rPr>
        <w:t xml:space="preserve"> </w:t>
      </w:r>
      <w:proofErr w:type="spellStart"/>
      <w:r w:rsidR="004C502E" w:rsidRPr="00C32017">
        <w:rPr>
          <w:sz w:val="18"/>
          <w:szCs w:val="18"/>
        </w:rPr>
        <w:t>anonim</w:t>
      </w:r>
      <w:proofErr w:type="spellEnd"/>
      <w:r w:rsidR="004C502E" w:rsidRPr="00C32017">
        <w:rPr>
          <w:sz w:val="18"/>
          <w:szCs w:val="18"/>
        </w:rPr>
        <w:t xml:space="preserve"> </w:t>
      </w:r>
      <w:proofErr w:type="spellStart"/>
      <w:r w:rsidR="004C502E" w:rsidRPr="00C32017">
        <w:rPr>
          <w:sz w:val="18"/>
          <w:szCs w:val="18"/>
        </w:rPr>
        <w:t>berbasis</w:t>
      </w:r>
      <w:proofErr w:type="spellEnd"/>
      <w:r w:rsidR="004C502E" w:rsidRPr="00C32017">
        <w:rPr>
          <w:sz w:val="18"/>
          <w:szCs w:val="18"/>
        </w:rPr>
        <w:t xml:space="preserve"> AI chat </w:t>
      </w:r>
      <w:proofErr w:type="spellStart"/>
      <w:r w:rsidR="004C502E" w:rsidRPr="00C32017">
        <w:rPr>
          <w:sz w:val="18"/>
          <w:szCs w:val="18"/>
        </w:rPr>
        <w:t>empatik</w:t>
      </w:r>
      <w:proofErr w:type="spellEnd"/>
      <w:r w:rsidR="004C502E" w:rsidRPr="00C32017">
        <w:rPr>
          <w:sz w:val="18"/>
          <w:szCs w:val="18"/>
        </w:rPr>
        <w:t xml:space="preserve">, mood tracking, </w:t>
      </w:r>
      <w:proofErr w:type="spellStart"/>
      <w:r w:rsidR="004C502E" w:rsidRPr="00C32017">
        <w:rPr>
          <w:sz w:val="18"/>
          <w:szCs w:val="18"/>
        </w:rPr>
        <w:t>relaksasi</w:t>
      </w:r>
      <w:proofErr w:type="spellEnd"/>
      <w:r w:rsidR="004C502E" w:rsidRPr="00C32017">
        <w:rPr>
          <w:sz w:val="18"/>
          <w:szCs w:val="18"/>
        </w:rPr>
        <w:t xml:space="preserve"> digital, dan </w:t>
      </w:r>
      <w:proofErr w:type="spellStart"/>
      <w:r w:rsidR="004C502E" w:rsidRPr="00C32017">
        <w:rPr>
          <w:sz w:val="18"/>
          <w:szCs w:val="18"/>
        </w:rPr>
        <w:t>ruang</w:t>
      </w:r>
      <w:proofErr w:type="spellEnd"/>
      <w:r w:rsidR="004C502E" w:rsidRPr="00C32017">
        <w:rPr>
          <w:sz w:val="18"/>
          <w:szCs w:val="18"/>
        </w:rPr>
        <w:t xml:space="preserve"> spiritual. </w:t>
      </w:r>
      <w:proofErr w:type="spellStart"/>
      <w:r w:rsidR="004C502E" w:rsidRPr="00C32017">
        <w:rPr>
          <w:sz w:val="18"/>
          <w:szCs w:val="18"/>
        </w:rPr>
        <w:t>Pengujian</w:t>
      </w:r>
      <w:proofErr w:type="spellEnd"/>
      <w:r w:rsidR="004C502E" w:rsidRPr="00C32017">
        <w:rPr>
          <w:sz w:val="18"/>
          <w:szCs w:val="18"/>
        </w:rPr>
        <w:t xml:space="preserve"> SUS </w:t>
      </w:r>
      <w:proofErr w:type="spellStart"/>
      <w:r w:rsidR="004C502E" w:rsidRPr="00C32017">
        <w:rPr>
          <w:sz w:val="18"/>
          <w:szCs w:val="18"/>
        </w:rPr>
        <w:t>menghasilkan</w:t>
      </w:r>
      <w:proofErr w:type="spellEnd"/>
      <w:r w:rsidR="004C502E" w:rsidRPr="00C32017">
        <w:rPr>
          <w:sz w:val="18"/>
          <w:szCs w:val="18"/>
        </w:rPr>
        <w:t xml:space="preserve"> rata-rata </w:t>
      </w:r>
      <w:proofErr w:type="spellStart"/>
      <w:r w:rsidR="004C502E" w:rsidRPr="00C32017">
        <w:rPr>
          <w:sz w:val="18"/>
          <w:szCs w:val="18"/>
        </w:rPr>
        <w:t>skor</w:t>
      </w:r>
      <w:proofErr w:type="spellEnd"/>
      <w:r w:rsidR="004C502E" w:rsidRPr="00C32017">
        <w:rPr>
          <w:sz w:val="18"/>
          <w:szCs w:val="18"/>
        </w:rPr>
        <w:t xml:space="preserve"> 72,25 (</w:t>
      </w:r>
      <w:proofErr w:type="spellStart"/>
      <w:r w:rsidR="004C502E" w:rsidRPr="00C32017">
        <w:rPr>
          <w:sz w:val="18"/>
          <w:szCs w:val="18"/>
        </w:rPr>
        <w:t>kategori</w:t>
      </w:r>
      <w:proofErr w:type="spellEnd"/>
      <w:r w:rsidR="004C502E" w:rsidRPr="00C32017">
        <w:rPr>
          <w:sz w:val="18"/>
          <w:szCs w:val="18"/>
        </w:rPr>
        <w:t xml:space="preserve"> “Good”), </w:t>
      </w:r>
      <w:proofErr w:type="spellStart"/>
      <w:r w:rsidR="004C502E" w:rsidRPr="00C32017">
        <w:rPr>
          <w:sz w:val="18"/>
          <w:szCs w:val="18"/>
        </w:rPr>
        <w:t>mengindikasikan</w:t>
      </w:r>
      <w:proofErr w:type="spellEnd"/>
      <w:r w:rsidR="004C502E" w:rsidRPr="00C32017">
        <w:rPr>
          <w:sz w:val="18"/>
          <w:szCs w:val="18"/>
        </w:rPr>
        <w:t xml:space="preserve"> </w:t>
      </w:r>
      <w:proofErr w:type="spellStart"/>
      <w:r w:rsidR="004C502E" w:rsidRPr="00C32017">
        <w:rPr>
          <w:sz w:val="18"/>
          <w:szCs w:val="18"/>
        </w:rPr>
        <w:t>bahwa</w:t>
      </w:r>
      <w:proofErr w:type="spellEnd"/>
      <w:r w:rsidR="004C502E" w:rsidRPr="00C32017">
        <w:rPr>
          <w:sz w:val="18"/>
          <w:szCs w:val="18"/>
        </w:rPr>
        <w:t xml:space="preserve"> prototype </w:t>
      </w:r>
      <w:proofErr w:type="spellStart"/>
      <w:r w:rsidR="004C502E" w:rsidRPr="00C32017">
        <w:rPr>
          <w:sz w:val="18"/>
          <w:szCs w:val="18"/>
        </w:rPr>
        <w:t>memiliki</w:t>
      </w:r>
      <w:proofErr w:type="spellEnd"/>
      <w:r w:rsidR="004C502E" w:rsidRPr="00C32017">
        <w:rPr>
          <w:sz w:val="18"/>
          <w:szCs w:val="18"/>
        </w:rPr>
        <w:t xml:space="preserve"> </w:t>
      </w:r>
      <w:proofErr w:type="spellStart"/>
      <w:r w:rsidR="004C502E" w:rsidRPr="00C32017">
        <w:rPr>
          <w:sz w:val="18"/>
          <w:szCs w:val="18"/>
        </w:rPr>
        <w:t>tingkat</w:t>
      </w:r>
      <w:proofErr w:type="spellEnd"/>
      <w:r w:rsidR="004C502E" w:rsidRPr="00C32017">
        <w:rPr>
          <w:sz w:val="18"/>
          <w:szCs w:val="18"/>
        </w:rPr>
        <w:t xml:space="preserve"> </w:t>
      </w:r>
      <w:proofErr w:type="spellStart"/>
      <w:r w:rsidR="004C502E" w:rsidRPr="00C32017">
        <w:rPr>
          <w:sz w:val="18"/>
          <w:szCs w:val="18"/>
        </w:rPr>
        <w:t>kegunaan</w:t>
      </w:r>
      <w:proofErr w:type="spellEnd"/>
      <w:r w:rsidR="004C502E" w:rsidRPr="00C32017">
        <w:rPr>
          <w:sz w:val="18"/>
          <w:szCs w:val="18"/>
        </w:rPr>
        <w:t xml:space="preserve"> yang </w:t>
      </w:r>
      <w:proofErr w:type="spellStart"/>
      <w:r w:rsidR="004C502E" w:rsidRPr="00C32017">
        <w:rPr>
          <w:sz w:val="18"/>
          <w:szCs w:val="18"/>
        </w:rPr>
        <w:t>baik</w:t>
      </w:r>
      <w:proofErr w:type="spellEnd"/>
      <w:r w:rsidR="004C502E" w:rsidRPr="00C32017">
        <w:rPr>
          <w:sz w:val="18"/>
          <w:szCs w:val="18"/>
        </w:rPr>
        <w:t xml:space="preserve"> dan </w:t>
      </w:r>
      <w:proofErr w:type="spellStart"/>
      <w:r w:rsidR="004C502E" w:rsidRPr="00C32017">
        <w:rPr>
          <w:sz w:val="18"/>
          <w:szCs w:val="18"/>
        </w:rPr>
        <w:t>dapat</w:t>
      </w:r>
      <w:proofErr w:type="spellEnd"/>
      <w:r w:rsidR="004C502E" w:rsidRPr="00C32017">
        <w:rPr>
          <w:sz w:val="18"/>
          <w:szCs w:val="18"/>
        </w:rPr>
        <w:t xml:space="preserve"> </w:t>
      </w:r>
      <w:proofErr w:type="spellStart"/>
      <w:r w:rsidR="004C502E" w:rsidRPr="00C32017">
        <w:rPr>
          <w:sz w:val="18"/>
          <w:szCs w:val="18"/>
        </w:rPr>
        <w:t>diterima</w:t>
      </w:r>
      <w:proofErr w:type="spellEnd"/>
      <w:r w:rsidR="004C502E" w:rsidRPr="00C32017">
        <w:rPr>
          <w:sz w:val="18"/>
          <w:szCs w:val="18"/>
        </w:rPr>
        <w:t xml:space="preserve"> </w:t>
      </w:r>
      <w:proofErr w:type="spellStart"/>
      <w:r w:rsidR="004C502E" w:rsidRPr="00C32017">
        <w:rPr>
          <w:sz w:val="18"/>
          <w:szCs w:val="18"/>
        </w:rPr>
        <w:t>sebagai</w:t>
      </w:r>
      <w:proofErr w:type="spellEnd"/>
      <w:r w:rsidR="004C502E" w:rsidRPr="00C32017">
        <w:rPr>
          <w:sz w:val="18"/>
          <w:szCs w:val="18"/>
        </w:rPr>
        <w:t xml:space="preserve"> media digital healing</w:t>
      </w:r>
      <w:r w:rsidR="0038400F" w:rsidRPr="00C32017">
        <w:rPr>
          <w:sz w:val="18"/>
          <w:szCs w:val="18"/>
        </w:rPr>
        <w:t>.</w:t>
      </w:r>
    </w:p>
    <w:p w14:paraId="1748755A" w14:textId="77777777" w:rsidR="00AC43B0" w:rsidRPr="0038400F" w:rsidRDefault="00AC43B0" w:rsidP="00AC43B0">
      <w:pPr>
        <w:pStyle w:val="IEEEAbtract"/>
        <w:rPr>
          <w:szCs w:val="18"/>
          <w:lang w:val="en-US"/>
        </w:rPr>
      </w:pPr>
    </w:p>
    <w:p w14:paraId="51CAC5DA" w14:textId="77777777" w:rsidR="00AC43B0" w:rsidRPr="0038400F" w:rsidRDefault="00AC43B0" w:rsidP="00AC43B0">
      <w:pPr>
        <w:rPr>
          <w:sz w:val="18"/>
          <w:szCs w:val="18"/>
          <w:lang w:val="id-ID" w:eastAsia="en-GB"/>
        </w:rPr>
      </w:pPr>
    </w:p>
    <w:p w14:paraId="6B1512F6" w14:textId="77777777" w:rsidR="00AC43B0" w:rsidRDefault="00AC43B0" w:rsidP="00AC43B0">
      <w:pPr>
        <w:pStyle w:val="IEEEAbtract"/>
      </w:pPr>
      <w:r>
        <w:rPr>
          <w:rStyle w:val="IEEEAbstractHeadingChar"/>
        </w:rPr>
        <w:t xml:space="preserve">Kata </w:t>
      </w:r>
      <w:proofErr w:type="spellStart"/>
      <w:r>
        <w:rPr>
          <w:rStyle w:val="IEEEAbstractHeadingChar"/>
        </w:rPr>
        <w:t>kunci</w:t>
      </w:r>
      <w:proofErr w:type="spellEnd"/>
      <w:r w:rsidRPr="002162BB">
        <w:t>—</w:t>
      </w:r>
      <w:r>
        <w:t xml:space="preserve"> </w:t>
      </w:r>
      <w:proofErr w:type="spellStart"/>
      <w:r w:rsidRPr="00DB3F7D">
        <w:rPr>
          <w:b w:val="0"/>
          <w:bCs/>
          <w:szCs w:val="18"/>
        </w:rPr>
        <w:t>Stres</w:t>
      </w:r>
      <w:proofErr w:type="spellEnd"/>
      <w:r w:rsidRPr="00DB3F7D">
        <w:rPr>
          <w:b w:val="0"/>
          <w:bCs/>
          <w:szCs w:val="18"/>
        </w:rPr>
        <w:t xml:space="preserve"> </w:t>
      </w:r>
      <w:proofErr w:type="spellStart"/>
      <w:r w:rsidRPr="00DB3F7D">
        <w:rPr>
          <w:b w:val="0"/>
          <w:bCs/>
          <w:szCs w:val="18"/>
        </w:rPr>
        <w:t>Akademik</w:t>
      </w:r>
      <w:proofErr w:type="spellEnd"/>
      <w:r w:rsidRPr="00DB3F7D">
        <w:rPr>
          <w:b w:val="0"/>
          <w:bCs/>
          <w:szCs w:val="18"/>
        </w:rPr>
        <w:t>; Wellbeing; Platform Digital; HCI; Design Thinking</w:t>
      </w:r>
    </w:p>
    <w:p w14:paraId="22854E3F" w14:textId="77777777" w:rsidR="00AC43B0" w:rsidRDefault="00AC43B0" w:rsidP="00AC43B0">
      <w:pPr>
        <w:rPr>
          <w:lang w:val="en-GB" w:eastAsia="en-GB"/>
        </w:rPr>
      </w:pPr>
      <w:r>
        <w:rPr>
          <w:lang w:val="en-GB" w:eastAsia="en-GB"/>
        </w:rPr>
        <w:t xml:space="preserve"> </w:t>
      </w:r>
    </w:p>
    <w:p w14:paraId="6F17897F" w14:textId="77777777" w:rsidR="00AC43B0" w:rsidRDefault="00AC43B0" w:rsidP="00AC43B0">
      <w:pPr>
        <w:pStyle w:val="Title"/>
        <w:framePr w:w="0" w:hSpace="0" w:vSpace="0" w:wrap="auto" w:vAnchor="margin" w:hAnchor="text" w:xAlign="left" w:yAlign="inline"/>
      </w:pPr>
      <w:r>
        <w:t xml:space="preserve">Designing </w:t>
      </w:r>
      <w:proofErr w:type="spellStart"/>
      <w:r>
        <w:t>RuangHasan</w:t>
      </w:r>
      <w:proofErr w:type="spellEnd"/>
      <w:r>
        <w:t xml:space="preserve"> Prototype as Digital Healing Platform to Reduce Student </w:t>
      </w:r>
    </w:p>
    <w:p w14:paraId="7502B955" w14:textId="77777777" w:rsidR="00AC43B0" w:rsidRPr="00D26F3A" w:rsidRDefault="00AC43B0" w:rsidP="00AC43B0">
      <w:pPr>
        <w:pStyle w:val="Title"/>
        <w:framePr w:w="0" w:hSpace="0" w:vSpace="0" w:wrap="auto" w:vAnchor="margin" w:hAnchor="text" w:xAlign="left" w:yAlign="inline"/>
      </w:pPr>
      <w:r>
        <w:t>Academic Stress</w:t>
      </w:r>
    </w:p>
    <w:p w14:paraId="048CD6D0" w14:textId="77777777" w:rsidR="00AC43B0" w:rsidRPr="001F3FCC" w:rsidRDefault="00AC43B0" w:rsidP="00AC43B0">
      <w:pPr>
        <w:rPr>
          <w:lang w:val="en-US" w:eastAsia="x-none"/>
        </w:rPr>
      </w:pPr>
    </w:p>
    <w:p w14:paraId="2A199074" w14:textId="77777777" w:rsidR="00AC43B0" w:rsidRDefault="00AC43B0" w:rsidP="00AC43B0">
      <w:pPr>
        <w:rPr>
          <w:lang w:val="en-US" w:eastAsia="x-none"/>
        </w:rPr>
      </w:pPr>
    </w:p>
    <w:p w14:paraId="31C77008" w14:textId="601DA2C8" w:rsidR="00AC43B0" w:rsidRPr="00DB3F7D" w:rsidRDefault="00AC43B0" w:rsidP="00AC43B0">
      <w:pPr>
        <w:pStyle w:val="IEEEAbtract"/>
        <w:rPr>
          <w:b w:val="0"/>
          <w:bCs/>
        </w:rPr>
      </w:pPr>
      <w:r>
        <w:rPr>
          <w:rStyle w:val="IEEEAbstractHeadingChar"/>
          <w:lang w:val="id-ID"/>
        </w:rPr>
        <w:lastRenderedPageBreak/>
        <w:t>Abstract</w:t>
      </w:r>
      <w:r>
        <w:rPr>
          <w:rStyle w:val="IEEEAbstractHeadingChar"/>
        </w:rPr>
        <w:t xml:space="preserve"> </w:t>
      </w:r>
      <w:r w:rsidRPr="00DB3F7D">
        <w:rPr>
          <w:b w:val="0"/>
          <w:bCs/>
        </w:rPr>
        <w:t xml:space="preserve">— </w:t>
      </w:r>
      <w:r w:rsidR="004604DA" w:rsidRPr="004604DA">
        <w:rPr>
          <w:b w:val="0"/>
          <w:bCs/>
        </w:rPr>
        <w:t>Academic stress is a common issue faced by university students due to high academic demands including heavy workloads, performance pressure, and poor time management. In Indonesia, academic stress levels can reach more than 70% under high-pressure conditions, negatively affecting mental health, learning motivation, and quality of life. This study aims to design a prototype of a digital platform called “</w:t>
      </w:r>
      <w:proofErr w:type="spellStart"/>
      <w:r w:rsidR="004604DA" w:rsidRPr="004604DA">
        <w:rPr>
          <w:b w:val="0"/>
          <w:bCs/>
        </w:rPr>
        <w:t>RuangHasan</w:t>
      </w:r>
      <w:proofErr w:type="spellEnd"/>
      <w:r w:rsidR="004604DA" w:rsidRPr="004604DA">
        <w:rPr>
          <w:b w:val="0"/>
          <w:bCs/>
        </w:rPr>
        <w:t xml:space="preserve">” as a digital healing medium to help students of UIN Sultan Maulana </w:t>
      </w:r>
      <w:proofErr w:type="spellStart"/>
      <w:r w:rsidR="004604DA" w:rsidRPr="004604DA">
        <w:rPr>
          <w:b w:val="0"/>
          <w:bCs/>
        </w:rPr>
        <w:t>Hasanuddin</w:t>
      </w:r>
      <w:proofErr w:type="spellEnd"/>
      <w:r w:rsidR="004604DA" w:rsidRPr="004604DA">
        <w:rPr>
          <w:b w:val="0"/>
          <w:bCs/>
        </w:rPr>
        <w:t xml:space="preserve"> Banten manage academic stress. The method used is Design Thinking through the stages of empathize, define, ideate, prototype, and test, supported by a hybrid inductive-deductive thematic analysis with </w:t>
      </w:r>
      <w:proofErr w:type="spellStart"/>
      <w:r w:rsidR="004604DA" w:rsidRPr="004604DA">
        <w:rPr>
          <w:b w:val="0"/>
          <w:bCs/>
        </w:rPr>
        <w:t>Atlas.ti</w:t>
      </w:r>
      <w:proofErr w:type="spellEnd"/>
      <w:r w:rsidR="004604DA" w:rsidRPr="004604DA">
        <w:rPr>
          <w:b w:val="0"/>
          <w:bCs/>
        </w:rPr>
        <w:t>, grounded in the Transactional Model of Stress and Coping (Lazarus &amp; Folkman, 1984) and the Technology Acceptance Model (Davis, 1989). Data were collected through observation, in-depth interviews with 10 students, and SUS questionnaires. Analysis yielded 12 subthemes grouped into three main themes: Academic Stressors, Stress Management, and Digital Platform Acceptance. A prototype was designed using Figma featuring four main functions: anonymous sharing via empathetic AI chat, mood tracking, digital relaxation, and a spiritual space. SUS testing yielded an average score of 72.25 (“Good” category), indicating the prototype meets acceptable usability standards</w:t>
      </w:r>
      <w:r w:rsidR="004604DA">
        <w:rPr>
          <w:b w:val="0"/>
          <w:bCs/>
        </w:rPr>
        <w:t>.</w:t>
      </w:r>
    </w:p>
    <w:p w14:paraId="4B21BE18" w14:textId="77777777" w:rsidR="00AC43B0" w:rsidRPr="00DB3F7D" w:rsidRDefault="00AC43B0" w:rsidP="00AC43B0">
      <w:pPr>
        <w:pStyle w:val="IEEEAbtract"/>
        <w:rPr>
          <w:b w:val="0"/>
          <w:bCs/>
        </w:rPr>
      </w:pPr>
    </w:p>
    <w:p w14:paraId="68867ABB" w14:textId="77777777" w:rsidR="00AC43B0" w:rsidRDefault="00AC43B0" w:rsidP="00AC43B0">
      <w:pPr>
        <w:pStyle w:val="IEEEAbtract"/>
      </w:pPr>
      <w:r>
        <w:rPr>
          <w:rStyle w:val="IEEEAbstractHeadingChar"/>
        </w:rPr>
        <w:t>Keywords</w:t>
      </w:r>
      <w:r w:rsidRPr="00DB3F7D">
        <w:rPr>
          <w:b w:val="0"/>
          <w:bCs/>
        </w:rPr>
        <w:t>— Academic Stress; Wellbeing; Digital Platform; Human Computer Interaction; Design Thinking.</w:t>
      </w:r>
    </w:p>
    <w:p w14:paraId="0A1F33E0" w14:textId="77777777" w:rsidR="00AC43B0" w:rsidRPr="00DC199E" w:rsidRDefault="00AC43B0" w:rsidP="00AC43B0">
      <w:pPr>
        <w:rPr>
          <w:lang w:val="en-GB" w:eastAsia="en-GB"/>
        </w:rPr>
      </w:pPr>
    </w:p>
    <w:p w14:paraId="6A15C6FA" w14:textId="77777777" w:rsidR="00AC43B0" w:rsidRDefault="00AC43B0" w:rsidP="00AC43B0">
      <w:pPr>
        <w:pStyle w:val="IEEEHeading1"/>
      </w:pPr>
      <w:proofErr w:type="spellStart"/>
      <w:r>
        <w:t>Pendahuluan</w:t>
      </w:r>
      <w:proofErr w:type="spellEnd"/>
    </w:p>
    <w:p w14:paraId="6670DA69" w14:textId="641004FE" w:rsidR="002E0206" w:rsidRDefault="002E0206" w:rsidP="002E0206">
      <w:pPr>
        <w:pStyle w:val="IEEEParagraph"/>
        <w:rPr>
          <w:sz w:val="20"/>
          <w:szCs w:val="20"/>
        </w:rPr>
      </w:pPr>
      <w:proofErr w:type="spellStart"/>
      <w:r w:rsidRPr="002E0206">
        <w:rPr>
          <w:sz w:val="20"/>
          <w:szCs w:val="20"/>
        </w:rPr>
        <w:t>Mahasiswa</w:t>
      </w:r>
      <w:proofErr w:type="spellEnd"/>
      <w:r w:rsidRPr="002E0206">
        <w:rPr>
          <w:sz w:val="20"/>
          <w:szCs w:val="20"/>
        </w:rPr>
        <w:t xml:space="preserve"> </w:t>
      </w:r>
      <w:proofErr w:type="spellStart"/>
      <w:r w:rsidRPr="002E0206">
        <w:rPr>
          <w:sz w:val="20"/>
          <w:szCs w:val="20"/>
        </w:rPr>
        <w:t>merupakan</w:t>
      </w:r>
      <w:proofErr w:type="spellEnd"/>
      <w:r w:rsidRPr="002E0206">
        <w:rPr>
          <w:sz w:val="20"/>
          <w:szCs w:val="20"/>
        </w:rPr>
        <w:t xml:space="preserve"> </w:t>
      </w:r>
      <w:proofErr w:type="spellStart"/>
      <w:r w:rsidRPr="002E0206">
        <w:rPr>
          <w:sz w:val="20"/>
          <w:szCs w:val="20"/>
        </w:rPr>
        <w:t>kelompok</w:t>
      </w:r>
      <w:proofErr w:type="spellEnd"/>
      <w:r w:rsidRPr="002E0206">
        <w:rPr>
          <w:sz w:val="20"/>
          <w:szCs w:val="20"/>
        </w:rPr>
        <w:t xml:space="preserve"> yang </w:t>
      </w:r>
      <w:proofErr w:type="spellStart"/>
      <w:r w:rsidRPr="002E0206">
        <w:rPr>
          <w:sz w:val="20"/>
          <w:szCs w:val="20"/>
        </w:rPr>
        <w:t>rentan</w:t>
      </w:r>
      <w:proofErr w:type="spellEnd"/>
      <w:r w:rsidRPr="002E0206">
        <w:rPr>
          <w:sz w:val="20"/>
          <w:szCs w:val="20"/>
        </w:rPr>
        <w:t xml:space="preserve"> </w:t>
      </w:r>
      <w:proofErr w:type="spellStart"/>
      <w:r w:rsidRPr="002E0206">
        <w:rPr>
          <w:sz w:val="20"/>
          <w:szCs w:val="20"/>
        </w:rPr>
        <w:t>mengalami</w:t>
      </w:r>
      <w:proofErr w:type="spellEnd"/>
      <w:r w:rsidRPr="002E0206">
        <w:rPr>
          <w:sz w:val="20"/>
          <w:szCs w:val="20"/>
        </w:rPr>
        <w:t xml:space="preserve"> </w:t>
      </w:r>
      <w:proofErr w:type="spellStart"/>
      <w:r w:rsidRPr="002E0206">
        <w:rPr>
          <w:sz w:val="20"/>
          <w:szCs w:val="20"/>
        </w:rPr>
        <w:t>stres</w:t>
      </w:r>
      <w:proofErr w:type="spellEnd"/>
      <w:r w:rsidRPr="002E0206">
        <w:rPr>
          <w:sz w:val="20"/>
          <w:szCs w:val="20"/>
        </w:rPr>
        <w:t xml:space="preserve"> </w:t>
      </w:r>
      <w:proofErr w:type="spellStart"/>
      <w:r w:rsidRPr="002E0206">
        <w:rPr>
          <w:sz w:val="20"/>
          <w:szCs w:val="20"/>
        </w:rPr>
        <w:t>akibat</w:t>
      </w:r>
      <w:proofErr w:type="spellEnd"/>
      <w:r w:rsidRPr="002E0206">
        <w:rPr>
          <w:sz w:val="20"/>
          <w:szCs w:val="20"/>
        </w:rPr>
        <w:t xml:space="preserve"> </w:t>
      </w:r>
      <w:proofErr w:type="spellStart"/>
      <w:r w:rsidRPr="002E0206">
        <w:rPr>
          <w:sz w:val="20"/>
          <w:szCs w:val="20"/>
        </w:rPr>
        <w:t>berbagai</w:t>
      </w:r>
      <w:proofErr w:type="spellEnd"/>
      <w:r w:rsidRPr="002E0206">
        <w:rPr>
          <w:sz w:val="20"/>
          <w:szCs w:val="20"/>
        </w:rPr>
        <w:t xml:space="preserve"> </w:t>
      </w:r>
      <w:proofErr w:type="spellStart"/>
      <w:r w:rsidRPr="002E0206">
        <w:rPr>
          <w:sz w:val="20"/>
          <w:szCs w:val="20"/>
        </w:rPr>
        <w:t>tuntutan</w:t>
      </w:r>
      <w:proofErr w:type="spellEnd"/>
      <w:r w:rsidRPr="002E0206">
        <w:rPr>
          <w:sz w:val="20"/>
          <w:szCs w:val="20"/>
        </w:rPr>
        <w:t xml:space="preserve"> </w:t>
      </w:r>
      <w:proofErr w:type="spellStart"/>
      <w:r w:rsidRPr="002E0206">
        <w:rPr>
          <w:sz w:val="20"/>
          <w:szCs w:val="20"/>
        </w:rPr>
        <w:t>akademik</w:t>
      </w:r>
      <w:proofErr w:type="spellEnd"/>
      <w:r w:rsidRPr="002E0206">
        <w:rPr>
          <w:sz w:val="20"/>
          <w:szCs w:val="20"/>
        </w:rPr>
        <w:t xml:space="preserve"> </w:t>
      </w:r>
      <w:proofErr w:type="spellStart"/>
      <w:r w:rsidRPr="002E0206">
        <w:rPr>
          <w:sz w:val="20"/>
          <w:szCs w:val="20"/>
        </w:rPr>
        <w:t>maupun</w:t>
      </w:r>
      <w:proofErr w:type="spellEnd"/>
      <w:r w:rsidRPr="002E0206">
        <w:rPr>
          <w:sz w:val="20"/>
          <w:szCs w:val="20"/>
        </w:rPr>
        <w:t xml:space="preserve"> non-</w:t>
      </w:r>
      <w:proofErr w:type="spellStart"/>
      <w:r w:rsidRPr="002E0206">
        <w:rPr>
          <w:sz w:val="20"/>
          <w:szCs w:val="20"/>
        </w:rPr>
        <w:t>akademik</w:t>
      </w:r>
      <w:proofErr w:type="spellEnd"/>
      <w:r w:rsidRPr="002E0206">
        <w:rPr>
          <w:sz w:val="20"/>
          <w:szCs w:val="20"/>
        </w:rPr>
        <w:t xml:space="preserve"> </w:t>
      </w:r>
      <w:sdt>
        <w:sdtPr>
          <w:rPr>
            <w:color w:val="000000"/>
            <w:sz w:val="20"/>
            <w:szCs w:val="20"/>
          </w:rPr>
          <w:tag w:val="MENDELEY_CITATION_v3_eyJjaXRhdGlvbklEIjoiTUVOREVMRVlfQ0lUQVRJT05fYjFlYzRjY2QtOGI3ZC00MmIxLThjMGYtNzlmMjZjYjVkZjA3IiwicHJvcGVydGllcyI6eyJub3RlSW5kZXgiOjB9LCJpc0VkaXRlZCI6ZmFsc2UsIm1hbnVhbE92ZXJyaWRlIjp7ImlzTWFudWFsbHlPdmVycmlkZGVuIjpmYWxzZSwiY2l0ZXByb2NUZXh0IjoiWzFdIiwibWFudWFsT3ZlcnJpZGVUZXh0IjoiIn0sImNpdGF0aW9uSXRlbXMiOlt7ImlkIjoiYmRjZWNhY2MtYjdjNC0zZjIwLWFmYTctN2RiMTQ2OGU3YjAwIiwiaXRlbURhdGEiOnsidHlwZSI6ImFydGljbGUtam91cm5hbCIsImlkIjoiYmRjZWNhY2MtYjdjNC0zZjIwLWFmYTctN2RiMTQ2OGU3YjAwIiwidGl0bGUiOiJQRU5ZRVNVQUlBTiBESVJJIERBTiBTVFJFUyBBS0FERU1JSyBNQUhBU0lTV0EgVEFIVU4gUEVSVEFNQSIsImF1dGhvciI6W3siZmFtaWx5IjoiRXJpbmRhbmEiLCJnaXZlbiI6IkZlcmluYSBVbGZhIE5pa21hdHVuIiwicGFyc2UtbmFtZXMiOmZhbHNlLCJkcm9wcGluZy1wYXJ0aWNsZSI6IiIsIm5vbi1kcm9wcGluZy1wYXJ0aWNsZSI6IiJ9LHsiZmFtaWx5IjoiTmFzaG9yaSIsImdpdmVuIjoiSCBGdWFkIiwicGFyc2UtbmFtZXMiOmZhbHNlLCJkcm9wcGluZy1wYXJ0aWNsZSI6IiIsIm5vbi1kcm9wcGluZy1wYXJ0aWNsZSI6IiJ9LHsiZmFtaWx5IjoiVGFzYXVmaSIsImdpdmVuIjoiTXVoYW1tYWQgTm92dmFsaWFudCBGaWxzdWYiLCJwYXJzZS1uYW1lcyI6ZmFsc2UsImRyb3BwaW5nLXBhcnRpY2xlIjoiIiwibm9uLWRyb3BwaW5nLXBhcnRpY2xlIjoiIn1dLCJjb250YWluZXItdGl0bGUiOiJNT1RJVkE6IEpVUk5BTCBQU0lLT0xPR0kiLCJET0kiOiIxMC4zMTI5My9tdi52NGkxLjUzMDMiLCJJU1NOIjoiMjYyMS0zODkzIiwiaXNzdWVkIjp7ImRhdGUtcGFydHMiOltbMjAyMSw0LDEwXV19LCJwYWdlIjoiMTEiLCJhYnN0cmFjdCI6IjxwPlRoZSBwdXJwb3NlIG9mIHRoZSByZXNlYXJjaCB0byBrbm93IHRoZSBjb3JlbGF0aW9uIGJldHdlZW4gc2VsZiBhZGp1c3RtZW50IGFuZCBhY2FkZW1pYyBzdHJlc3MgaW4gZmlyc3QteWVhciB1bml2ZXJzaXR5IHN0dWRlbnRzIGZhY3VsdHkgcHN5Y2hvbG9neSBhbmQgY3VsdHVyYWwgc29jaWFsIHNjaWVuY2Ugb2YgSW5kb25lc2lhbiBJc2xhbWljIFVuaXZlcnNpdHkuIFJlc2VhcmNoZXJzIGNvbmR1Y3RlZCBkYXRhIHJldHJpdmFsIHVzaW5nIHRoZSBhY2FkZW1pYyBzdHJlc3Mgc2NhbGUgYW5kIHNlbGYgYWRqdXN0bWVudCBzY2FsZS7CoCBSZXNwb25kZW50cyBpbiB0aGlzIHJlc2VhcmNoIHdlcmUgMTcwIGZpcnN0LXllYXIgdW5pdmVyc2l0eSBzdHVkZW50cy4gRnJvbSB0aGUgcmVzdWx0IG9mIGEgdGVzdCBvZiBjb3JlbGxhdGlvbiBpdCB3YXMgZm91bmQgdGhlcmUgaXMgYSBzaWduaWZpY2FuY2UgY29ycmVsYXRpb24gYmV0d2VlbiBzZWxmIGFkanVzdG1lbnQgYW5kIGFjYWRlbWljIHN0cmVzIChwJmx0OzAsMDUpIHdpdGggdmFsdWUgb2Ygc2lnaW5pZmljYW5jZSBwPTAsMDAwLiBUaGUgY29lZmZmaWNpZW50IGNvcnJlbGF0aW9uIChyKSBvZiB0aGUgdGVzdCBoeXBvdGhlc2lzIGlzIC0wLDU2OSwgd2hpY2ggaW5kaWNhdGUgYSBuZWdhdGl2ZSByZWxhdGlvbnNoaXAgYmV0d2VlbiBvZiB0aGVlc2UgdHdvIHZhcmlhYmVscy4gVGhpcyBtZWFucyB0aGF0IGlmIGZpcnN0IHllYXIgdW5pdmVyc2l0eSBzdHVkZW50cyBjYW4gYWRqdXN0IHRvIHRoZSBjb2xsZWdlIGVudmlyb25tZW50IGl0IHdpbGwgcmVkdWNlIHRoZSBwZXJjZWl2ZWQgYWNhZGVtaWMgc3RyZXNzLiBDb252ZXJzZWx5LCBpZiBmaXJzdCB5ZWFyIHVuaXZlcnNpdHkgc3R1ZGVudHMgcyBhcmUgbGVzcyBhYmxlIHRvIGFkanVzdCB0byB0byB0aGUgY29sbGVnZSBlbnZpcm9ubWVudCwgaXQgd2lsbCBpbmNyZWFzZSB0aGUgYWNhZGVtaWMgcHJlc3N1cmUgZmVsdCBieSBmaXJzdCB5ZWFyIHN0dWRlbnRzLktleXdvcmRzOiBBY2FkZW1pYyBzdHJlc3MsIFNlbGYgQWRqdXN0bWVudCwgZmlyc3QteWVhciB1bml2ZXJzaXR5IHN0dWRlbnRzPC9wPiIsImlzc3VlIjoiMSIsInZvbHVtZSI6IjQiLCJjb250YWluZXItdGl0bGUtc2hvcnQiOiIifSwiaXNUZW1wb3JhcnkiOmZhbHNlfV19"/>
          <w:id w:val="1152871842"/>
          <w:placeholder>
            <w:docPart w:val="DefaultPlaceholder_-1854013440"/>
          </w:placeholder>
        </w:sdtPr>
        <w:sdtEndPr/>
        <w:sdtContent>
          <w:r w:rsidR="002937D6" w:rsidRPr="002937D6">
            <w:rPr>
              <w:color w:val="000000"/>
              <w:sz w:val="20"/>
              <w:szCs w:val="20"/>
            </w:rPr>
            <w:t>[1]</w:t>
          </w:r>
        </w:sdtContent>
      </w:sdt>
      <w:r w:rsidRPr="002E0206">
        <w:rPr>
          <w:sz w:val="20"/>
          <w:szCs w:val="20"/>
        </w:rPr>
        <w:t xml:space="preserve">. </w:t>
      </w:r>
      <w:proofErr w:type="spellStart"/>
      <w:r w:rsidRPr="002E0206">
        <w:rPr>
          <w:sz w:val="20"/>
          <w:szCs w:val="20"/>
        </w:rPr>
        <w:t>Tekanan</w:t>
      </w:r>
      <w:proofErr w:type="spellEnd"/>
      <w:r w:rsidRPr="002E0206">
        <w:rPr>
          <w:sz w:val="20"/>
          <w:szCs w:val="20"/>
        </w:rPr>
        <w:t xml:space="preserve"> </w:t>
      </w:r>
      <w:proofErr w:type="spellStart"/>
      <w:r w:rsidRPr="002E0206">
        <w:rPr>
          <w:sz w:val="20"/>
          <w:szCs w:val="20"/>
        </w:rPr>
        <w:t>seperti</w:t>
      </w:r>
      <w:proofErr w:type="spellEnd"/>
      <w:r w:rsidRPr="002E0206">
        <w:rPr>
          <w:sz w:val="20"/>
          <w:szCs w:val="20"/>
        </w:rPr>
        <w:t xml:space="preserve"> </w:t>
      </w:r>
      <w:proofErr w:type="spellStart"/>
      <w:r w:rsidRPr="002E0206">
        <w:rPr>
          <w:sz w:val="20"/>
          <w:szCs w:val="20"/>
        </w:rPr>
        <w:t>beban</w:t>
      </w:r>
      <w:proofErr w:type="spellEnd"/>
      <w:r w:rsidRPr="002E0206">
        <w:rPr>
          <w:sz w:val="20"/>
          <w:szCs w:val="20"/>
        </w:rPr>
        <w:t xml:space="preserve"> </w:t>
      </w:r>
      <w:proofErr w:type="spellStart"/>
      <w:r w:rsidRPr="002E0206">
        <w:rPr>
          <w:sz w:val="20"/>
          <w:szCs w:val="20"/>
        </w:rPr>
        <w:t>tugas</w:t>
      </w:r>
      <w:proofErr w:type="spellEnd"/>
      <w:r w:rsidRPr="002E0206">
        <w:rPr>
          <w:sz w:val="20"/>
          <w:szCs w:val="20"/>
        </w:rPr>
        <w:t xml:space="preserve"> yang </w:t>
      </w:r>
      <w:proofErr w:type="spellStart"/>
      <w:r w:rsidRPr="002E0206">
        <w:rPr>
          <w:sz w:val="20"/>
          <w:szCs w:val="20"/>
        </w:rPr>
        <w:t>tinggi</w:t>
      </w:r>
      <w:proofErr w:type="spellEnd"/>
      <w:r w:rsidRPr="002E0206">
        <w:rPr>
          <w:sz w:val="20"/>
          <w:szCs w:val="20"/>
        </w:rPr>
        <w:t xml:space="preserve">, </w:t>
      </w:r>
      <w:proofErr w:type="spellStart"/>
      <w:r w:rsidRPr="002E0206">
        <w:rPr>
          <w:sz w:val="20"/>
          <w:szCs w:val="20"/>
        </w:rPr>
        <w:t>tuntutan</w:t>
      </w:r>
      <w:proofErr w:type="spellEnd"/>
      <w:r w:rsidRPr="002E0206">
        <w:rPr>
          <w:sz w:val="20"/>
          <w:szCs w:val="20"/>
        </w:rPr>
        <w:t xml:space="preserve"> </w:t>
      </w:r>
      <w:proofErr w:type="spellStart"/>
      <w:r w:rsidRPr="002E0206">
        <w:rPr>
          <w:sz w:val="20"/>
          <w:szCs w:val="20"/>
        </w:rPr>
        <w:t>pencapaian</w:t>
      </w:r>
      <w:proofErr w:type="spellEnd"/>
      <w:r w:rsidRPr="002E0206">
        <w:rPr>
          <w:sz w:val="20"/>
          <w:szCs w:val="20"/>
        </w:rPr>
        <w:t xml:space="preserve">, dan </w:t>
      </w:r>
      <w:proofErr w:type="spellStart"/>
      <w:r w:rsidRPr="002E0206">
        <w:rPr>
          <w:sz w:val="20"/>
          <w:szCs w:val="20"/>
        </w:rPr>
        <w:t>adaptasi</w:t>
      </w:r>
      <w:proofErr w:type="spellEnd"/>
      <w:r w:rsidRPr="002E0206">
        <w:rPr>
          <w:sz w:val="20"/>
          <w:szCs w:val="20"/>
        </w:rPr>
        <w:t xml:space="preserve"> </w:t>
      </w:r>
      <w:proofErr w:type="spellStart"/>
      <w:r w:rsidRPr="002E0206">
        <w:rPr>
          <w:sz w:val="20"/>
          <w:szCs w:val="20"/>
        </w:rPr>
        <w:t>terhadap</w:t>
      </w:r>
      <w:proofErr w:type="spellEnd"/>
      <w:r w:rsidRPr="002E0206">
        <w:rPr>
          <w:sz w:val="20"/>
          <w:szCs w:val="20"/>
        </w:rPr>
        <w:t xml:space="preserve"> </w:t>
      </w:r>
      <w:proofErr w:type="spellStart"/>
      <w:r w:rsidRPr="002E0206">
        <w:rPr>
          <w:sz w:val="20"/>
          <w:szCs w:val="20"/>
        </w:rPr>
        <w:t>sistem</w:t>
      </w:r>
      <w:proofErr w:type="spellEnd"/>
      <w:r w:rsidRPr="002E0206">
        <w:rPr>
          <w:sz w:val="20"/>
          <w:szCs w:val="20"/>
        </w:rPr>
        <w:t xml:space="preserve"> </w:t>
      </w:r>
      <w:proofErr w:type="spellStart"/>
      <w:r w:rsidRPr="002E0206">
        <w:rPr>
          <w:sz w:val="20"/>
          <w:szCs w:val="20"/>
        </w:rPr>
        <w:t>pembelajaran</w:t>
      </w:r>
      <w:proofErr w:type="spellEnd"/>
      <w:r w:rsidRPr="002E0206">
        <w:rPr>
          <w:sz w:val="20"/>
          <w:szCs w:val="20"/>
        </w:rPr>
        <w:t xml:space="preserve"> </w:t>
      </w:r>
      <w:proofErr w:type="spellStart"/>
      <w:r w:rsidRPr="002E0206">
        <w:rPr>
          <w:sz w:val="20"/>
          <w:szCs w:val="20"/>
        </w:rPr>
        <w:t>baru</w:t>
      </w:r>
      <w:proofErr w:type="spellEnd"/>
      <w:r w:rsidRPr="002E0206">
        <w:rPr>
          <w:sz w:val="20"/>
          <w:szCs w:val="20"/>
        </w:rPr>
        <w:t xml:space="preserve"> </w:t>
      </w:r>
      <w:proofErr w:type="spellStart"/>
      <w:r w:rsidRPr="002E0206">
        <w:rPr>
          <w:sz w:val="20"/>
          <w:szCs w:val="20"/>
        </w:rPr>
        <w:t>menjadi</w:t>
      </w:r>
      <w:proofErr w:type="spellEnd"/>
      <w:r w:rsidRPr="002E0206">
        <w:rPr>
          <w:sz w:val="20"/>
          <w:szCs w:val="20"/>
        </w:rPr>
        <w:t xml:space="preserve"> </w:t>
      </w:r>
      <w:proofErr w:type="spellStart"/>
      <w:r w:rsidRPr="002E0206">
        <w:rPr>
          <w:sz w:val="20"/>
          <w:szCs w:val="20"/>
        </w:rPr>
        <w:t>faktor</w:t>
      </w:r>
      <w:proofErr w:type="spellEnd"/>
      <w:r w:rsidRPr="002E0206">
        <w:rPr>
          <w:sz w:val="20"/>
          <w:szCs w:val="20"/>
        </w:rPr>
        <w:t xml:space="preserve"> </w:t>
      </w:r>
      <w:proofErr w:type="spellStart"/>
      <w:r w:rsidRPr="002E0206">
        <w:rPr>
          <w:sz w:val="20"/>
          <w:szCs w:val="20"/>
        </w:rPr>
        <w:t>utama</w:t>
      </w:r>
      <w:proofErr w:type="spellEnd"/>
      <w:r w:rsidRPr="002E0206">
        <w:rPr>
          <w:sz w:val="20"/>
          <w:szCs w:val="20"/>
        </w:rPr>
        <w:t xml:space="preserve"> </w:t>
      </w:r>
      <w:proofErr w:type="spellStart"/>
      <w:r w:rsidRPr="002E0206">
        <w:rPr>
          <w:sz w:val="20"/>
          <w:szCs w:val="20"/>
        </w:rPr>
        <w:t>penyebab</w:t>
      </w:r>
      <w:proofErr w:type="spellEnd"/>
      <w:r w:rsidRPr="002E0206">
        <w:rPr>
          <w:sz w:val="20"/>
          <w:szCs w:val="20"/>
        </w:rPr>
        <w:t xml:space="preserve"> </w:t>
      </w:r>
      <w:proofErr w:type="spellStart"/>
      <w:r w:rsidRPr="002E0206">
        <w:rPr>
          <w:sz w:val="20"/>
          <w:szCs w:val="20"/>
        </w:rPr>
        <w:t>stres</w:t>
      </w:r>
      <w:proofErr w:type="spellEnd"/>
      <w:r w:rsidRPr="002E0206">
        <w:rPr>
          <w:sz w:val="20"/>
          <w:szCs w:val="20"/>
        </w:rPr>
        <w:t xml:space="preserve"> </w:t>
      </w:r>
      <w:proofErr w:type="spellStart"/>
      <w:r w:rsidRPr="002E0206">
        <w:rPr>
          <w:sz w:val="20"/>
          <w:szCs w:val="20"/>
        </w:rPr>
        <w:t>psikologis</w:t>
      </w:r>
      <w:proofErr w:type="spellEnd"/>
      <w:r w:rsidRPr="002E0206">
        <w:rPr>
          <w:sz w:val="20"/>
          <w:szCs w:val="20"/>
        </w:rPr>
        <w:t xml:space="preserve"> </w:t>
      </w:r>
      <w:sdt>
        <w:sdtPr>
          <w:rPr>
            <w:color w:val="000000"/>
            <w:sz w:val="20"/>
            <w:szCs w:val="20"/>
          </w:rPr>
          <w:tag w:val="MENDELEY_CITATION_v3_eyJjaXRhdGlvbklEIjoiTUVOREVMRVlfQ0lUQVRJT05fOGVhYmQ5ZDctZDBhMC00MjE3LTg3MjUtZmMzZjJlOGM2MGZiIiwicHJvcGVydGllcyI6eyJub3RlSW5kZXgiOjB9LCJpc0VkaXRlZCI6ZmFsc2UsIm1hbnVhbE92ZXJyaWRlIjp7ImlzTWFudWFsbHlPdmVycmlkZGVuIjpmYWxzZSwiY2l0ZXByb2NUZXh0IjoiWzJdIiwibWFudWFsT3ZlcnJpZGVUZXh0IjoiIn0sImNpdGF0aW9uSXRlbXMiOlt7ImlkIjoiYjRjNDI5NjEtZjgyZC0zZDQ3LTljMjEtNDExNWE2Y2MwNjQxIiwiaXRlbURhdGEiOnsidHlwZSI6ImFydGljbGUtam91cm5hbCIsImlkIjoiYjRjNDI5NjEtZjgyZC0zZDQ3LTljMjEtNDExNWE2Y2MwNjQxIiwidGl0bGUiOiJTdHJlcyBBa2FkZW1payBNYWhhc2lzd2EgUHJvZ3JhbSBTdHVkaSBNYW5hamVtZW4gU2Vrb2xhaCBUaW5nZ2kgSWxtdSBFa29ub21pIChTVElFKSBQZW1iYW5ndW5hbiBUYW5qdW5ncGluYW5nIHlhbmcgTWVuZ2lrdXRpIE1lcmRla2EgQmVsYWphciBLYW1wdXMgTWVyZGVrYSAoTUJLTSkgVGFodW4gMjAyNCIsImF1dGhvciI6W3siZmFtaWx5IjoiQXRhbGlhIiwiZ2l2ZW4iOiJMYXVyYSIsInBhcnNlLW5hbWVzIjpmYWxzZSwiZHJvcHBpbmctcGFydGljbGUiOiIiLCJub24tZHJvcHBpbmctcGFydGljbGUiOiIifSx7ImZhbWlseSI6IlJ5emFyIiwiZ2l2ZW4iOiJJcWZhIEFtZWxsYSIsInBhcnNlLW5hbWVzIjpmYWxzZSwiZHJvcHBpbmctcGFydGljbGUiOiIiLCJub24tZHJvcHBpbmctcGFydGljbGUiOiIifSx7ImZhbWlseSI6IkFudG9taSIsImdpdmVuIjoiQW50b21pIiwicGFyc2UtbmFtZXMiOmZhbHNlLCJkcm9wcGluZy1wYXJ0aWNsZSI6IiIsIm5vbi1kcm9wcGluZy1wYXJ0aWNsZSI6IiJ9LHsiZmFtaWx5IjoiRmFpeiIsImdpdmVuIjoiTXVoYW1tYWQiLCJwYXJzZS1uYW1lcyI6ZmFsc2UsImRyb3BwaW5nLXBhcnRpY2xlIjoiIiwibm9uLWRyb3BwaW5nLXBhcnRpY2xlIjoiIn0seyJmYW1pbHkiOiJTeXVrcmkiLCJnaXZlbiI6IlRlZGR5IFJhaGFyZGlhbiIsInBhcnNlLW5hbWVzIjpmYWxzZSwiZHJvcHBpbmctcGFydGljbGUiOiIiLCJub24tZHJvcHBpbmctcGFydGljbGUiOiIifV0sImNvbnRhaW5lci10aXRsZSI6IkVLT01BIDogSnVybmFsIEVrb25vbWksIE1hbmFqZW1lbiwgQWt1bnRhbnNpIiwiRE9JIjoiMTAuNTY3OTkvZWtvbWEudjRpMy42NjY5IiwiSVNTTiI6IjI4MjgtNTI5OCIsImlzc3VlZCI6eyJkYXRlLXBhcnRzIjpbWzIwMjUsMyw0XV19LCJwYWdlIjoiNDkxNi00OTI0IiwiYWJzdHJhY3QiOiI8cD5Qcm9ncmFtIE1lcmRla2EgQmVsYWphciBLYW1wdXMgTWVyZGVrYSAoTUJLTSkgbWVtYmVyaWthbiBwZWx1YW5nIGJlc2FyIGJhZ2kgbWFoYXNpc3dhIHVudHVrIG1lbmluZ2thdGthbiBrb21wZXRlbnNpIGxpbnRhcyBkaXNpcGxpbiBkYW4gcGVuZ2FsYW1hbiBkdW5pYSBrZXJqYS4gTmFtdW4sIGltcGxlbWVudGFzaW55YSBrZXJhcCBtZW1pY3Ugc3RyZXMgYWthZGVtaWsgYWtpYmF0IGJlYmFuIHR1Z2FzIHlhbmcgYmVyYXQsIHRhbnRhbmdhbiBtYW5hamVtZW4gd2FrdHUsIGt1cmFuZ255YSBkdWt1bmdhbiBzb3NpYWwsIGRhbiBhZGFwdGFzaSB0ZXJoYWRhcCBzaXN0ZW0gcGVtYmVsYWphcmFuIGJhcnUuIFBlbmVsaXRpYW4gaW5pIG1lbmdndW5ha2FuIG1ldG9kZSBLdWFsaXRhaWYgZGVuZ2FuIHBlbmd1bXB1bGFuIGRhdGEgd2F3YW5jYXJhIGRhbiBzdHVkaSBsaXRlcmF0dXIgdW50dWsgbWVuZ2FuYWxpc2lzIGZlbm9tZW5hIHN0cmVzIGFrYWRlbWlrIG1haGFzaXN3YSBTVElFIFBlbWJhbmd1bmFuIFRhbmp1bmdwaW5hbmcgZGFsYW0ga29udGVrcyBNQktNLiBEYW1wYWsgc3RyZXMgbWVsaXB1dGkgZ2FuZ2d1YW4ga29nbml0aWYsIGVtb3Npb25hbCwgZmlzaWssIGRhbiBwZXJpbGFrdSwgc2VwZXJ0aSBrZXN1bGl0YW4ga29uc2VudHJhc2ksIGtlY2VtYXNhbiwga2VsZWxhaGFuIGZpc2lrLCBkYW4gcGVydWJhaGFuIHBlcmlsYWt1LiBTdHJhdGVnaSBwZW5nZWxvbGFhbiBzdHJlcyBtZW5jYWt1cCBtYW5hamVtZW4gd2FrdHUsIGR1a3VuZ2FuIGthbXB1cywgbGF5YW5hbiBrb25zZWxpbmcgcHNpa29sb2dpLCBkYW4gcGVuZ2VtYmFuZ2FuIGtldGVyYW1waWxhbi4gUGVuZWxpdGlhbiBpbmkgZGloYXJhcGthbiBkYXBhdCBtZW1iZXJpa2FuIGRhc2FyIGJhZ2kgaW5zdGl0dXNpIGRhbGFtIG1lcmFuY2FuZyBrZWJpamFrYW4gYWRhcHRpZiBndW5hIG1lbWluaW1hbGthbiBzdHJlcyBha2FkZW1payBkYW4gbWVtYWtzaW1hbGthbiBtYW5mYWF0IE1CS00uPC9wPiIsImlzc3VlIjoiMyIsInZvbHVtZSI6IjQiLCJjb250YWluZXItdGl0bGUtc2hvcnQiOiIifSwiaXNUZW1wb3JhcnkiOmZhbHNlfV19"/>
          <w:id w:val="-822273646"/>
          <w:placeholder>
            <w:docPart w:val="DefaultPlaceholder_-1854013440"/>
          </w:placeholder>
        </w:sdtPr>
        <w:sdtEndPr/>
        <w:sdtContent>
          <w:r w:rsidR="002937D6" w:rsidRPr="002937D6">
            <w:rPr>
              <w:color w:val="000000"/>
              <w:sz w:val="20"/>
              <w:szCs w:val="20"/>
            </w:rPr>
            <w:t>[2]</w:t>
          </w:r>
        </w:sdtContent>
      </w:sdt>
      <w:r w:rsidRPr="002E0206">
        <w:rPr>
          <w:sz w:val="20"/>
          <w:szCs w:val="20"/>
        </w:rPr>
        <w:t xml:space="preserve">. Tingkat </w:t>
      </w:r>
      <w:proofErr w:type="spellStart"/>
      <w:r w:rsidRPr="002E0206">
        <w:rPr>
          <w:sz w:val="20"/>
          <w:szCs w:val="20"/>
        </w:rPr>
        <w:t>stres</w:t>
      </w:r>
      <w:proofErr w:type="spellEnd"/>
      <w:r w:rsidRPr="002E0206">
        <w:rPr>
          <w:sz w:val="20"/>
          <w:szCs w:val="20"/>
        </w:rPr>
        <w:t xml:space="preserve"> </w:t>
      </w:r>
      <w:proofErr w:type="spellStart"/>
      <w:r w:rsidRPr="002E0206">
        <w:rPr>
          <w:sz w:val="20"/>
          <w:szCs w:val="20"/>
        </w:rPr>
        <w:t>akademik</w:t>
      </w:r>
      <w:proofErr w:type="spellEnd"/>
      <w:r w:rsidRPr="002E0206">
        <w:rPr>
          <w:sz w:val="20"/>
          <w:szCs w:val="20"/>
        </w:rPr>
        <w:t xml:space="preserve"> </w:t>
      </w:r>
      <w:proofErr w:type="spellStart"/>
      <w:r w:rsidRPr="002E0206">
        <w:rPr>
          <w:sz w:val="20"/>
          <w:szCs w:val="20"/>
        </w:rPr>
        <w:t>mahasiswa</w:t>
      </w:r>
      <w:proofErr w:type="spellEnd"/>
      <w:r w:rsidRPr="002E0206">
        <w:rPr>
          <w:sz w:val="20"/>
          <w:szCs w:val="20"/>
        </w:rPr>
        <w:t xml:space="preserve"> di Indonesia </w:t>
      </w:r>
      <w:proofErr w:type="spellStart"/>
      <w:r w:rsidRPr="002E0206">
        <w:rPr>
          <w:sz w:val="20"/>
          <w:szCs w:val="20"/>
        </w:rPr>
        <w:t>dilaporkan</w:t>
      </w:r>
      <w:proofErr w:type="spellEnd"/>
      <w:r w:rsidRPr="002E0206">
        <w:rPr>
          <w:sz w:val="20"/>
          <w:szCs w:val="20"/>
        </w:rPr>
        <w:t xml:space="preserve"> </w:t>
      </w:r>
      <w:proofErr w:type="spellStart"/>
      <w:r w:rsidRPr="002E0206">
        <w:rPr>
          <w:sz w:val="20"/>
          <w:szCs w:val="20"/>
        </w:rPr>
        <w:t>mencapai</w:t>
      </w:r>
      <w:proofErr w:type="spellEnd"/>
      <w:r w:rsidRPr="002E0206">
        <w:rPr>
          <w:sz w:val="20"/>
          <w:szCs w:val="20"/>
        </w:rPr>
        <w:t xml:space="preserve"> </w:t>
      </w:r>
      <w:proofErr w:type="spellStart"/>
      <w:r w:rsidRPr="002E0206">
        <w:rPr>
          <w:sz w:val="20"/>
          <w:szCs w:val="20"/>
        </w:rPr>
        <w:t>lebih</w:t>
      </w:r>
      <w:proofErr w:type="spellEnd"/>
      <w:r w:rsidRPr="002E0206">
        <w:rPr>
          <w:sz w:val="20"/>
          <w:szCs w:val="20"/>
        </w:rPr>
        <w:t xml:space="preserve"> </w:t>
      </w:r>
      <w:proofErr w:type="spellStart"/>
      <w:r w:rsidRPr="002E0206">
        <w:rPr>
          <w:sz w:val="20"/>
          <w:szCs w:val="20"/>
        </w:rPr>
        <w:t>dari</w:t>
      </w:r>
      <w:proofErr w:type="spellEnd"/>
      <w:r w:rsidRPr="002E0206">
        <w:rPr>
          <w:sz w:val="20"/>
          <w:szCs w:val="20"/>
        </w:rPr>
        <w:t xml:space="preserve"> 70% </w:t>
      </w:r>
      <w:proofErr w:type="spellStart"/>
      <w:r w:rsidRPr="002E0206">
        <w:rPr>
          <w:sz w:val="20"/>
          <w:szCs w:val="20"/>
        </w:rPr>
        <w:t>dalam</w:t>
      </w:r>
      <w:proofErr w:type="spellEnd"/>
      <w:r w:rsidRPr="002E0206">
        <w:rPr>
          <w:sz w:val="20"/>
          <w:szCs w:val="20"/>
        </w:rPr>
        <w:t xml:space="preserve"> </w:t>
      </w:r>
      <w:proofErr w:type="spellStart"/>
      <w:r w:rsidRPr="002E0206">
        <w:rPr>
          <w:sz w:val="20"/>
          <w:szCs w:val="20"/>
        </w:rPr>
        <w:t>kondisi</w:t>
      </w:r>
      <w:proofErr w:type="spellEnd"/>
      <w:r w:rsidRPr="002E0206">
        <w:rPr>
          <w:sz w:val="20"/>
          <w:szCs w:val="20"/>
        </w:rPr>
        <w:t xml:space="preserve"> </w:t>
      </w:r>
      <w:proofErr w:type="spellStart"/>
      <w:r w:rsidRPr="002E0206">
        <w:rPr>
          <w:sz w:val="20"/>
          <w:szCs w:val="20"/>
        </w:rPr>
        <w:t>tekanan</w:t>
      </w:r>
      <w:proofErr w:type="spellEnd"/>
      <w:r w:rsidRPr="002E0206">
        <w:rPr>
          <w:sz w:val="20"/>
          <w:szCs w:val="20"/>
        </w:rPr>
        <w:t xml:space="preserve"> </w:t>
      </w:r>
      <w:proofErr w:type="spellStart"/>
      <w:r w:rsidRPr="002E0206">
        <w:rPr>
          <w:sz w:val="20"/>
          <w:szCs w:val="20"/>
        </w:rPr>
        <w:t>tinggi</w:t>
      </w:r>
      <w:proofErr w:type="spellEnd"/>
      <w:r w:rsidRPr="002E0206">
        <w:rPr>
          <w:sz w:val="20"/>
          <w:szCs w:val="20"/>
        </w:rPr>
        <w:t xml:space="preserve"> </w:t>
      </w:r>
      <w:sdt>
        <w:sdtPr>
          <w:rPr>
            <w:color w:val="000000"/>
            <w:sz w:val="20"/>
            <w:szCs w:val="20"/>
          </w:rPr>
          <w:tag w:val="MENDELEY_CITATION_v3_eyJjaXRhdGlvbklEIjoiTUVOREVMRVlfQ0lUQVRJT05fZDg5YmI2ZDctYTg1MC00YzhjLThiNTctZGEwYzA5YjY2NDA5IiwicHJvcGVydGllcyI6eyJub3RlSW5kZXgiOjB9LCJpc0VkaXRlZCI6ZmFsc2UsIm1hbnVhbE92ZXJyaWRlIjp7ImlzTWFudWFsbHlPdmVycmlkZGVuIjpmYWxzZSwiY2l0ZXByb2NUZXh0IjoiWzNdIiwibWFudWFsT3ZlcnJpZGVUZXh0IjoiIn0sImNpdGF0aW9uSXRlbXMiOlt7ImlkIjoiMTMzOGRhZmItOWIwOC0zODNlLWFmOTgtMGVkMzVjNmE3OTZkIiwiaXRlbURhdGEiOnsidHlwZSI6ImFydGljbGUtam91cm5hbCIsImlkIjoiMTMzOGRhZmItOWIwOC0zODNlLWFmOTgtMGVkMzVjNmE3OTZkIiwidGl0bGUiOiJIVUJVTkdBTiBBTlRBUkEgU1RSRVMgQUtBREVNSUsgREVOR0FOIFJFU0lMSUVOU0kgTUFIQVNJU1dBIFMxIERJIElORE9ORVNJQSA6IFRJTkpBVUFOIExJVEVSQVRVUiIsImF1dGhvciI6W3siZmFtaWx5IjoiQW50YXJhIiwiZ2l2ZW4iOiJOaSBMdWggS29tYW5nIERpdmEgRG92ZW5lIEx1bmEiLCJwYXJzZS1uYW1lcyI6ZmFsc2UsImRyb3BwaW5nLXBhcnRpY2xlIjoiIiwibm9uLWRyb3BwaW5nLXBhcnRpY2xlIjoiIn0seyJmYW1pbHkiOiJQdXJub21vIiwiZ2l2ZW4iOiJLZXR1dCBJbmRyYSIsInBhcnNlLW5hbWVzIjpmYWxzZSwiZHJvcHBpbmctcGFydGljbGUiOiIiLCJub24tZHJvcHBpbmctcGFydGljbGUiOiIifSx7ImZhbWlseSI6IkdpcmkiLCJnaXZlbiI6Ik1hZGUgS3VybmlhIFdpZGlhc3R1dGkiLCJwYXJzZS1uYW1lcyI6ZmFsc2UsImRyb3BwaW5nLXBhcnRpY2xlIjoiIiwibm9uLWRyb3BwaW5nLXBhcnRpY2xlIjoiIn1dLCJjb250YWluZXItdGl0bGUiOiJKdXJuYWwgS2VzZWhhdGFuIFRhbWJ1c2FpIiwiRE9JIjoiMTAuMzEwMDQvamt0LnY2aTQuNTMzNDgiLCJJU1NOIjoiMjc3NC01ODQ4IiwiaXNzdWVkIjp7ImRhdGUtcGFydHMiOltbMjAyNSwxMiwyNl1dfSwicGFnZSI6IjE2MzkwLTE2Mzk2IiwiYWJzdHJhY3QiOiI8cD5TdHJlcyBha2FkZW1payBwYWRhIG1haGFzaXN3YSBkaSBJbmRvbmVzaWEgbWVtaWxpa2kgcHJldmFsZW5zaSBiZXJraXNhciBwYWRhIG5pbGFpIDM2LDcgJSBoaW5nZ2EgNzEsNiUuIFRla2FuYW4geWFuZyBiZXJhc2FsIGRhcmkgbGluZ2t1bmdhbiBrb21wZXRpdGlmIGRhbiBwZW51aCB0dW50dXRhbiBzZXBlcnRpIGt1cmlrdWx1bSB5YW5nIHBhZGF0LCB0aW5nZ2lueWEgaW50ZW5zaXRhcyBwZXJzYWluZ2FuIG5pbGFpLCBwZW55dXN1bmFuIHNrcmlwc2ksIHNlcnRhIGhhcmFwYW4gb3JhbmcgdHVhIGRhbiBpbnN0aXR1c2kuIEJhbnlha255YSB0dW50dXRhbiB5YW5nIGRpYmViYW5rYW4gcGFkYSBtYWhhc2lzd2EgbWVuaW5na2F0a2FuIHJpc2lrbyB0aW1idWxueWEgc3RyZXMgYWthZGVtaWsgc2VoaW5nZ2EgZGlwZXJsdWthbiByZXNpbGllbnNpIHNlYmFnYWkgZmFrdG9yIHByb3Rla3RpZiB1bnR1ayBiZXJhZGFwdGFzaSBzZWNhcmEgcG9zaXRpZi4gUGVudWxpc2FuIGFydGlrZWwgaW5pIG1lbWlsaWtpIHR1anVhbiB1bnR1ayBtZW5nYW5hbGlzaXMgZGFuIG1lbmluamF1IGhhc2lsIHBlbmVsaXRpYW4geWFuZyByZWxldmFuIHRlcmhhZGFwIHRvcGlrIHN0cmVzIGFrYWRlbWlrIGRhbiByZXNpbGllbnNpIHBhZGEgbWFoYXNpc3dhLsKgTWV0b2RlIHlhbmcgZGlndW5ha2FuIHBhZGEgcGVuZWxpdGlhbiBpbmkgYWRhbGFoIGxpdGVyYXR1cmUgcmV2aWV3IHBhZGEgZW1wYXQgYXJ0aWtlbCAodGlnYSBzdHVkaSBwcmltZXIgZGFuIHNhdHUgbWV0YS1hbmFseXNpcykgeWFuZyBiZXJhc2FsIGRhcmkgYmVyYmFnYWkgc3VtYmVyIG9ubGluZSBzZXBlcnRpIFB1Yk1lZCwgUmVzZWFyY2ggR2F0ZSwgZGFuwqBHb29nbGUgU2Nob2xhciBkZW5nYW4gcmVudGFuZyB0YWh1biAyMDIwLTIwMjUuIEhhc2lsIHRpbmphdWFuIGluaSBtZW1idWt0aWthbiBzZWNhcmEgc3RhdGlzdGlrIGJhaHdhIHRlZGFwYXQgaHVidW5nYW4gc2lnbmlmaWthbiBkZW5nYW4ga29yZWxhc2kgbmVnYXRpZiBzZWNhcmEga29uc2lzdGVuIGFudGFyYSByZXNpbGllbnNpIGRhbiBzdHJlcyBha2FkZW1payBwYWRhIG1haGFzaXN3YSBkZW5nYW4gbmlsYWkgcCDCozAsMDUsIGRhbiBuaWxhaSBrb2VmaXNpZW4ga29yZWxhc2kgKHIpIGJlcmtpc2FyIGRpIGFudGFyYSAtMCwyMjIgc2FtcGFpIGRlbmdhbiAtMCw1MDMuIFNlbGFpbiBpdHUsIGRpYnVrdGlrYW5ueWEgbWVrYW5pc21lIGtvcGluZyBpbnRlcm5hbCBkYW4gc2lmYXQgZGFyaSBtYXNpbmctbWFzaW5nwqBzdHJlc3NvcsKgeWFuZyBkaWRhcGF0a2FuIHRlcmhhZGFwIGVmZWt0aXZpdGFzIHJlc2lsaWVuc2kgbWFoYXNpc3dhLiBPbGVoIHNlYmFiIGl0dSwgZGlwZXJsdWthbiBwZW5lbGl0aWFuIG1lbmRhbGFtIHRlcmhhZGFwIHZhcmlhYmVsIG1lZGlhdG9yIHlhbmcgbGViaWgga29tcGxla3MgZGFuIG1lbmNha3VwIHNhbXBlbCBoZXRlcm9nZW4gYWdhciB0ZW11YW4gZGFwYXQgZGlnZW5lcmFsaXNhc2lrYW4uPC9wPiIsImlzc3VlIjoiNCIsInZvbHVtZSI6IjYiLCJjb250YWluZXItdGl0bGUtc2hvcnQiOiIifSwiaXNUZW1wb3JhcnkiOmZhbHNlfV19"/>
          <w:id w:val="870194231"/>
          <w:placeholder>
            <w:docPart w:val="DefaultPlaceholder_-1854013440"/>
          </w:placeholder>
        </w:sdtPr>
        <w:sdtEndPr/>
        <w:sdtContent>
          <w:r w:rsidR="002937D6" w:rsidRPr="002937D6">
            <w:rPr>
              <w:color w:val="000000"/>
              <w:sz w:val="20"/>
              <w:szCs w:val="20"/>
            </w:rPr>
            <w:t>[3]</w:t>
          </w:r>
        </w:sdtContent>
      </w:sdt>
      <w:r w:rsidRPr="002E0206">
        <w:rPr>
          <w:sz w:val="20"/>
          <w:szCs w:val="20"/>
        </w:rPr>
        <w:t xml:space="preserve">. </w:t>
      </w:r>
      <w:proofErr w:type="spellStart"/>
      <w:r w:rsidRPr="002E0206">
        <w:rPr>
          <w:sz w:val="20"/>
          <w:szCs w:val="20"/>
        </w:rPr>
        <w:t>Kondisi</w:t>
      </w:r>
      <w:proofErr w:type="spellEnd"/>
      <w:r w:rsidRPr="002E0206">
        <w:rPr>
          <w:sz w:val="20"/>
          <w:szCs w:val="20"/>
        </w:rPr>
        <w:t xml:space="preserve"> </w:t>
      </w:r>
      <w:proofErr w:type="spellStart"/>
      <w:r w:rsidRPr="002E0206">
        <w:rPr>
          <w:sz w:val="20"/>
          <w:szCs w:val="20"/>
        </w:rPr>
        <w:t>ini</w:t>
      </w:r>
      <w:proofErr w:type="spellEnd"/>
      <w:r w:rsidRPr="002E0206">
        <w:rPr>
          <w:sz w:val="20"/>
          <w:szCs w:val="20"/>
        </w:rPr>
        <w:t xml:space="preserve"> </w:t>
      </w:r>
      <w:proofErr w:type="spellStart"/>
      <w:r w:rsidRPr="002E0206">
        <w:rPr>
          <w:sz w:val="20"/>
          <w:szCs w:val="20"/>
        </w:rPr>
        <w:t>berdampak</w:t>
      </w:r>
      <w:proofErr w:type="spellEnd"/>
      <w:r w:rsidRPr="002E0206">
        <w:rPr>
          <w:sz w:val="20"/>
          <w:szCs w:val="20"/>
        </w:rPr>
        <w:t xml:space="preserve"> pada </w:t>
      </w:r>
      <w:proofErr w:type="spellStart"/>
      <w:r w:rsidRPr="002E0206">
        <w:rPr>
          <w:sz w:val="20"/>
          <w:szCs w:val="20"/>
        </w:rPr>
        <w:t>kesehatan</w:t>
      </w:r>
      <w:proofErr w:type="spellEnd"/>
      <w:r w:rsidRPr="002E0206">
        <w:rPr>
          <w:sz w:val="20"/>
          <w:szCs w:val="20"/>
        </w:rPr>
        <w:t xml:space="preserve"> mental, </w:t>
      </w:r>
      <w:proofErr w:type="spellStart"/>
      <w:r w:rsidRPr="002E0206">
        <w:rPr>
          <w:sz w:val="20"/>
          <w:szCs w:val="20"/>
        </w:rPr>
        <w:t>penurunan</w:t>
      </w:r>
      <w:proofErr w:type="spellEnd"/>
      <w:r w:rsidRPr="002E0206">
        <w:rPr>
          <w:sz w:val="20"/>
          <w:szCs w:val="20"/>
        </w:rPr>
        <w:t xml:space="preserve"> </w:t>
      </w:r>
      <w:proofErr w:type="spellStart"/>
      <w:r w:rsidRPr="002E0206">
        <w:rPr>
          <w:sz w:val="20"/>
          <w:szCs w:val="20"/>
        </w:rPr>
        <w:t>motivasi</w:t>
      </w:r>
      <w:proofErr w:type="spellEnd"/>
      <w:r w:rsidRPr="002E0206">
        <w:rPr>
          <w:sz w:val="20"/>
          <w:szCs w:val="20"/>
        </w:rPr>
        <w:t xml:space="preserve"> </w:t>
      </w:r>
      <w:proofErr w:type="spellStart"/>
      <w:r w:rsidRPr="002E0206">
        <w:rPr>
          <w:sz w:val="20"/>
          <w:szCs w:val="20"/>
        </w:rPr>
        <w:t>belajar</w:t>
      </w:r>
      <w:proofErr w:type="spellEnd"/>
      <w:r w:rsidRPr="002E0206">
        <w:rPr>
          <w:sz w:val="20"/>
          <w:szCs w:val="20"/>
        </w:rPr>
        <w:t xml:space="preserve">, dan </w:t>
      </w:r>
      <w:proofErr w:type="spellStart"/>
      <w:r w:rsidRPr="002E0206">
        <w:rPr>
          <w:sz w:val="20"/>
          <w:szCs w:val="20"/>
        </w:rPr>
        <w:t>gangguan</w:t>
      </w:r>
      <w:proofErr w:type="spellEnd"/>
      <w:r w:rsidRPr="002E0206">
        <w:rPr>
          <w:sz w:val="20"/>
          <w:szCs w:val="20"/>
        </w:rPr>
        <w:t xml:space="preserve"> </w:t>
      </w:r>
      <w:proofErr w:type="spellStart"/>
      <w:r w:rsidRPr="002E0206">
        <w:rPr>
          <w:sz w:val="20"/>
          <w:szCs w:val="20"/>
        </w:rPr>
        <w:t>konsentrasi</w:t>
      </w:r>
      <w:proofErr w:type="spellEnd"/>
      <w:r w:rsidRPr="002E0206">
        <w:rPr>
          <w:sz w:val="20"/>
          <w:szCs w:val="20"/>
        </w:rPr>
        <w:t xml:space="preserve"> </w:t>
      </w:r>
      <w:sdt>
        <w:sdtPr>
          <w:rPr>
            <w:color w:val="000000"/>
            <w:sz w:val="20"/>
            <w:szCs w:val="20"/>
          </w:rPr>
          <w:tag w:val="MENDELEY_CITATION_v3_eyJjaXRhdGlvbklEIjoiTUVOREVMRVlfQ0lUQVRJT05fNjYwNThkMTgtOGY1OC00YTMyLWI5OWMtMjY1MTVjMmY1YTVhIiwicHJvcGVydGllcyI6eyJub3RlSW5kZXgiOjB9LCJpc0VkaXRlZCI6ZmFsc2UsIm1hbnVhbE92ZXJyaWRlIjp7ImlzTWFudWFsbHlPdmVycmlkZGVuIjpmYWxzZSwiY2l0ZXByb2NUZXh0IjoiWzRdIiwibWFudWFsT3ZlcnJpZGVUZXh0IjoiIn0sImNpdGF0aW9uSXRlbXMiOlt7ImlkIjoiYmI1ZjE0YzktNzczOS0zNTdlLWI0NzktM2JjNmI5OGYzYmFjIiwiaXRlbURhdGEiOnsidHlwZSI6ImFydGljbGUtam91cm5hbCIsImlkIjoiYmI1ZjE0YzktNzczOS0zNTdlLWI0NzktM2JjNmI5OGYzYmFjIiwidGl0bGUiOiJTdHJlcyBha2FkZW1payBkYW4gY3liZXJzbGFja2luZyBwYWRhIG1haGFzaXN3YSIsImF1dGhvciI6W3siZmFtaWx5IjoiUmFjaG1hd2F0aSIsImdpdmVuIjoiQWxpeWFoIiwicGFyc2UtbmFtZXMiOmZhbHNlLCJkcm9wcGluZy1wYXJ0aWNsZSI6IiIsIm5vbi1kcm9wcGluZy1wYXJ0aWNsZSI6IiJ9LHsiZmFtaWx5IjoiU3VoYWRpYW50byIsImdpdmVuIjoiU3VoYWRpYW50byIsInBhcnNlLW5hbWVzIjpmYWxzZSwiZHJvcHBpbmctcGFydGljbGUiOiIiLCJub24tZHJvcHBpbmctcGFydGljbGUiOiIifSx7ImZhbWlseSI6IlByYXRpa3RvIiwiZ2l2ZW4iOiJIZXJsYW4iLCJwYXJzZS1uYW1lcyI6ZmFsc2UsImRyb3BwaW5nLXBhcnRpY2xlIjoiIiwibm9uLWRyb3BwaW5nLXBhcnRpY2xlIjoiIn1dLCJjb250YWluZXItdGl0bGUiOiJKSVdBOiBKdXJuYWwgUHNpa29sb2dpIEluZG9uZXNpYSIsIkRPSSI6IjEwLjMwOTk2L2ppd2EudjJpMi4xMDcxMyIsIklTU04iOiIzMDMxLTk4OTciLCJpc3N1ZWQiOnsiZGF0ZS1wYXJ0cyI6W1syMDI0LDUsMTNdXX0sImFic3RyYWN0IjoiPHA+Q3liZXJzbGFja2luZyBiYW55YWsgdGVyamFkaSBkYWxhbSBkdW5pYSBha2FkZW1paywgdXRhbWFueWEgZGlsYWt1a2FuIG9sZWggbWFoYXNpc3dhLiBIYWwgaW5pIGJlcmRhbXBhayBwYWRhIHBlcmhhdGlhbiB5YW5nIHRlcmFsaWhrYW4gZGFyaSBha3Rpdml0YXMgcGVtYmVsYWphcmFuIGRpIGtlbGFzLCByZW5kYWhueWEgbmlsYWkgdWppYW4sIGhpbmdnYSBwZW51cnVuYW4gbW90aXZhc2kgYmVsYWphci4gVHVqdWFuIGRhcmkgcGVuZWxpdGlhbiBpbmkgYWRhbGFoIG1lbmd1amkgaHVidW5nYW4gYW50YXJhIHN0cmVzIGFrYWRlbWlrIGRlbmdhbiBjeWJlcnNsYWNraW5nIHBhZGEgbWFoYXNpc3dhLiBQb3B1bGFzaSBiZXJqdW1sYWggMi41OTMgeWFrbmkgbWFoYXNpc3dhIGFrdGlmIHNlbWVzdGVyIGdhc2FsIGFuZ2thdGFuIDIwMjEgZGFyaSBiZXJiYWdhaSBmYWt1bHRhcyBkaSBVbml2ZXJzaXRhcyAxNyBBZ3VzdHVzIDE5NDUgU3VyYWJheWEuIFBhcnRpc2lwYW4gYmVyanVtbGFoIDM3NCB5YW5nIGRpcmVrcnV0IG1lbGFsdWkgdGVrbmlrIHF1b3RhIHNhbXBsaW5nLiBQZW5lbGl0aWFuIGluaSBkaWFuYWxpc2lzIG1lbmdndW5ha2FuIFNwZWFybWFu4oCZcyBSaG8uIEhhc2lsIHBlbmVsaXRpYW4gbWVudW5qdWtrYW4gYWRhbnlhIGh1YnVuZ2FuIHBvc2l0aWYgYW50YXJhIHN0cmVzIGFrYWRlbWlrIGRlbmdhbiBjeWJlcnNsYWNraW5nIHBhZGEgbWFoYXNpc3dhLiBNZXJ1anVrIHBhZGEgdGVtdWFuIHBlbmVsaXRpYW4gaW5pLCBkaXNhcmFua2FuIGtlcGFkYSBEb3NlbiBhZ2FyIGRhcGF0IG1lbmdndW5ha2FuIG1ldG9kZSBwZW5nYWphcmFuIHlhbmcgbGViaWggbWVueWVuYW5na2FuLiBEaXNhcmFua2FuIGtlcGFkYSBtYWhhc2lzd2EgYWdhciBkYXBhdCBtZW5naWt1dGkgcGVsYXRpaGFuLCBwZW55ZWdhcmFuIGRpcmksIHlvZ2Egc2ViYWdhaSB1cGF5YSBwZW5jZWdhaGFuIGF0YXVwdW4gcGVuYW5nYW5hbiBjeWJlcnNsYWNraW5nIHlhbmcgdGVyamFkaS4gTGViaWggamVsYXMgYWthbiBkaWJhaGFzLjwvcD4iLCJpc3N1ZSI6IjIiLCJ2b2x1bWUiOiIyIiwiY29udGFpbmVyLXRpdGxlLXNob3J0IjoiIn0sImlzVGVtcG9yYXJ5IjpmYWxzZX1dfQ=="/>
          <w:id w:val="704902777"/>
          <w:placeholder>
            <w:docPart w:val="DefaultPlaceholder_-1854013440"/>
          </w:placeholder>
        </w:sdtPr>
        <w:sdtEndPr/>
        <w:sdtContent>
          <w:r w:rsidR="002937D6" w:rsidRPr="002937D6">
            <w:rPr>
              <w:color w:val="000000"/>
              <w:sz w:val="20"/>
              <w:szCs w:val="20"/>
            </w:rPr>
            <w:t>[4]</w:t>
          </w:r>
        </w:sdtContent>
      </w:sdt>
      <w:r w:rsidRPr="002E0206">
        <w:rPr>
          <w:sz w:val="20"/>
          <w:szCs w:val="20"/>
        </w:rPr>
        <w:t>.</w:t>
      </w:r>
    </w:p>
    <w:p w14:paraId="66C6ACCC" w14:textId="77777777" w:rsidR="00592623" w:rsidRPr="002E0206" w:rsidRDefault="00592623" w:rsidP="002E0206">
      <w:pPr>
        <w:pStyle w:val="IEEEParagraph"/>
        <w:rPr>
          <w:sz w:val="20"/>
          <w:szCs w:val="20"/>
        </w:rPr>
      </w:pPr>
    </w:p>
    <w:p w14:paraId="1B8CFA33" w14:textId="77003466" w:rsidR="002E0206" w:rsidRDefault="002E0206" w:rsidP="002E0206">
      <w:pPr>
        <w:pStyle w:val="IEEEParagraph"/>
        <w:rPr>
          <w:sz w:val="20"/>
          <w:szCs w:val="20"/>
        </w:rPr>
      </w:pPr>
      <w:proofErr w:type="spellStart"/>
      <w:r w:rsidRPr="002E0206">
        <w:rPr>
          <w:sz w:val="20"/>
          <w:szCs w:val="20"/>
        </w:rPr>
        <w:t>Dalam</w:t>
      </w:r>
      <w:proofErr w:type="spellEnd"/>
      <w:r w:rsidRPr="002E0206">
        <w:rPr>
          <w:sz w:val="20"/>
          <w:szCs w:val="20"/>
        </w:rPr>
        <w:t xml:space="preserve"> </w:t>
      </w:r>
      <w:proofErr w:type="spellStart"/>
      <w:r w:rsidRPr="002E0206">
        <w:rPr>
          <w:sz w:val="20"/>
          <w:szCs w:val="20"/>
        </w:rPr>
        <w:t>konteks</w:t>
      </w:r>
      <w:proofErr w:type="spellEnd"/>
      <w:r w:rsidRPr="002E0206">
        <w:rPr>
          <w:sz w:val="20"/>
          <w:szCs w:val="20"/>
        </w:rPr>
        <w:t xml:space="preserve"> </w:t>
      </w:r>
      <w:proofErr w:type="spellStart"/>
      <w:r w:rsidRPr="002E0206">
        <w:rPr>
          <w:sz w:val="20"/>
          <w:szCs w:val="20"/>
        </w:rPr>
        <w:t>pendidikan</w:t>
      </w:r>
      <w:proofErr w:type="spellEnd"/>
      <w:r w:rsidRPr="002E0206">
        <w:rPr>
          <w:sz w:val="20"/>
          <w:szCs w:val="20"/>
        </w:rPr>
        <w:t xml:space="preserve"> </w:t>
      </w:r>
      <w:proofErr w:type="spellStart"/>
      <w:r w:rsidRPr="002E0206">
        <w:rPr>
          <w:sz w:val="20"/>
          <w:szCs w:val="20"/>
        </w:rPr>
        <w:t>tinggi</w:t>
      </w:r>
      <w:proofErr w:type="spellEnd"/>
      <w:r w:rsidRPr="002E0206">
        <w:rPr>
          <w:sz w:val="20"/>
          <w:szCs w:val="20"/>
        </w:rPr>
        <w:t xml:space="preserve">, wellbeing </w:t>
      </w:r>
      <w:proofErr w:type="spellStart"/>
      <w:r w:rsidRPr="002E0206">
        <w:rPr>
          <w:sz w:val="20"/>
          <w:szCs w:val="20"/>
        </w:rPr>
        <w:t>mahasiswa</w:t>
      </w:r>
      <w:proofErr w:type="spellEnd"/>
      <w:r w:rsidRPr="002E0206">
        <w:rPr>
          <w:sz w:val="20"/>
          <w:szCs w:val="20"/>
        </w:rPr>
        <w:t xml:space="preserve"> </w:t>
      </w:r>
      <w:proofErr w:type="spellStart"/>
      <w:r w:rsidRPr="002E0206">
        <w:rPr>
          <w:sz w:val="20"/>
          <w:szCs w:val="20"/>
        </w:rPr>
        <w:t>menjadi</w:t>
      </w:r>
      <w:proofErr w:type="spellEnd"/>
      <w:r w:rsidRPr="002E0206">
        <w:rPr>
          <w:sz w:val="20"/>
          <w:szCs w:val="20"/>
        </w:rPr>
        <w:t xml:space="preserve"> </w:t>
      </w:r>
      <w:proofErr w:type="spellStart"/>
      <w:r w:rsidRPr="002E0206">
        <w:rPr>
          <w:sz w:val="20"/>
          <w:szCs w:val="20"/>
        </w:rPr>
        <w:t>aspek</w:t>
      </w:r>
      <w:proofErr w:type="spellEnd"/>
      <w:r w:rsidRPr="002E0206">
        <w:rPr>
          <w:sz w:val="20"/>
          <w:szCs w:val="20"/>
        </w:rPr>
        <w:t xml:space="preserve"> yang sangat </w:t>
      </w:r>
      <w:proofErr w:type="spellStart"/>
      <w:r w:rsidRPr="002E0206">
        <w:rPr>
          <w:sz w:val="20"/>
          <w:szCs w:val="20"/>
        </w:rPr>
        <w:t>penting</w:t>
      </w:r>
      <w:proofErr w:type="spellEnd"/>
      <w:r w:rsidRPr="002E0206">
        <w:rPr>
          <w:sz w:val="20"/>
          <w:szCs w:val="20"/>
        </w:rPr>
        <w:t xml:space="preserve">. Wellbeing </w:t>
      </w:r>
      <w:proofErr w:type="spellStart"/>
      <w:r w:rsidRPr="002E0206">
        <w:rPr>
          <w:sz w:val="20"/>
          <w:szCs w:val="20"/>
        </w:rPr>
        <w:t>berdampak</w:t>
      </w:r>
      <w:proofErr w:type="spellEnd"/>
      <w:r w:rsidRPr="002E0206">
        <w:rPr>
          <w:sz w:val="20"/>
          <w:szCs w:val="20"/>
        </w:rPr>
        <w:t xml:space="preserve"> </w:t>
      </w:r>
      <w:proofErr w:type="spellStart"/>
      <w:r w:rsidRPr="002E0206">
        <w:rPr>
          <w:sz w:val="20"/>
          <w:szCs w:val="20"/>
        </w:rPr>
        <w:t>positif</w:t>
      </w:r>
      <w:proofErr w:type="spellEnd"/>
      <w:r w:rsidRPr="002E0206">
        <w:rPr>
          <w:sz w:val="20"/>
          <w:szCs w:val="20"/>
        </w:rPr>
        <w:t xml:space="preserve"> </w:t>
      </w:r>
      <w:proofErr w:type="spellStart"/>
      <w:r w:rsidRPr="002E0206">
        <w:rPr>
          <w:sz w:val="20"/>
          <w:szCs w:val="20"/>
        </w:rPr>
        <w:t>terhadap</w:t>
      </w:r>
      <w:proofErr w:type="spellEnd"/>
      <w:r w:rsidRPr="002E0206">
        <w:rPr>
          <w:sz w:val="20"/>
          <w:szCs w:val="20"/>
        </w:rPr>
        <w:t xml:space="preserve"> </w:t>
      </w:r>
      <w:proofErr w:type="spellStart"/>
      <w:r w:rsidRPr="002E0206">
        <w:rPr>
          <w:sz w:val="20"/>
          <w:szCs w:val="20"/>
        </w:rPr>
        <w:t>prestasi</w:t>
      </w:r>
      <w:proofErr w:type="spellEnd"/>
      <w:r w:rsidRPr="002E0206">
        <w:rPr>
          <w:sz w:val="20"/>
          <w:szCs w:val="20"/>
        </w:rPr>
        <w:t xml:space="preserve"> </w:t>
      </w:r>
      <w:proofErr w:type="spellStart"/>
      <w:r w:rsidRPr="002E0206">
        <w:rPr>
          <w:sz w:val="20"/>
          <w:szCs w:val="20"/>
        </w:rPr>
        <w:t>akademik</w:t>
      </w:r>
      <w:proofErr w:type="spellEnd"/>
      <w:r w:rsidRPr="002E0206">
        <w:rPr>
          <w:sz w:val="20"/>
          <w:szCs w:val="20"/>
        </w:rPr>
        <w:t xml:space="preserve"> dan </w:t>
      </w:r>
      <w:proofErr w:type="spellStart"/>
      <w:r w:rsidRPr="002E0206">
        <w:rPr>
          <w:sz w:val="20"/>
          <w:szCs w:val="20"/>
        </w:rPr>
        <w:t>hubungan</w:t>
      </w:r>
      <w:proofErr w:type="spellEnd"/>
      <w:r w:rsidRPr="002E0206">
        <w:rPr>
          <w:sz w:val="20"/>
          <w:szCs w:val="20"/>
        </w:rPr>
        <w:t xml:space="preserve"> </w:t>
      </w:r>
      <w:proofErr w:type="spellStart"/>
      <w:r w:rsidRPr="002E0206">
        <w:rPr>
          <w:sz w:val="20"/>
          <w:szCs w:val="20"/>
        </w:rPr>
        <w:t>sosial</w:t>
      </w:r>
      <w:proofErr w:type="spellEnd"/>
      <w:r w:rsidRPr="002E0206">
        <w:rPr>
          <w:sz w:val="20"/>
          <w:szCs w:val="20"/>
        </w:rPr>
        <w:t xml:space="preserve"> </w:t>
      </w:r>
      <w:proofErr w:type="spellStart"/>
      <w:r w:rsidRPr="002E0206">
        <w:rPr>
          <w:sz w:val="20"/>
          <w:szCs w:val="20"/>
        </w:rPr>
        <w:t>mahasiswa</w:t>
      </w:r>
      <w:proofErr w:type="spellEnd"/>
      <w:r w:rsidRPr="002E0206">
        <w:rPr>
          <w:sz w:val="20"/>
          <w:szCs w:val="20"/>
        </w:rPr>
        <w:t xml:space="preserve"> </w:t>
      </w:r>
      <w:sdt>
        <w:sdtPr>
          <w:rPr>
            <w:color w:val="000000"/>
            <w:sz w:val="20"/>
            <w:szCs w:val="20"/>
          </w:rPr>
          <w:tag w:val="MENDELEY_CITATION_v3_eyJjaXRhdGlvbklEIjoiTUVOREVMRVlfQ0lUQVRJT05fNWNkNTFiNjItNGIyZi00YjI3LWExOTgtOTE2NzY3ZmMwZTljIiwicHJvcGVydGllcyI6eyJub3RlSW5kZXgiOjB9LCJpc0VkaXRlZCI6ZmFsc2UsIm1hbnVhbE92ZXJyaWRlIjp7ImlzTWFudWFsbHlPdmVycmlkZGVuIjpmYWxzZSwiY2l0ZXByb2NUZXh0IjoiWzVdIiwibWFudWFsT3ZlcnJpZGVUZXh0IjoiIn0sImNpdGF0aW9uSXRlbXMiOlt7ImlkIjoiNzg1YjE5MjUtZTU5MC0zOWRlLWIxM2EtZTg1ZGZiODEyZTU2IiwiaXRlbURhdGEiOnsidHlwZSI6ImFydGljbGUtam91cm5hbCIsImlkIjoiNzg1YjE5MjUtZTU5MC0zOWRlLWIxM2EtZTg1ZGZiODEyZTU2IiwidGl0bGUiOiJLQUpJQU4gS0VQVVNUQUtBQU4gU0lTVEVNQVRJUyAoU1lTVEVNQVRJQyBMSVRFUkFUVVJFIFJFVklFVykgVEVOVEFORyBLRUJBSEFHSUFBTiAoSEFQUElORVNTKSBEQU4gS0VTRUpBSFRFUkFBTiBQU0lLT0xPR0lTIChTVUJKRUNUSVZFIFdFTEwtQkVJTkcpIE1BSEFTSVNXQSBQRVJHVVJVQU4gVElOR0dJIERJIE5FR0FSQSBCRVJLRU1CQU5HICZhbXA7IE1BSlUgREFSSSBUQUhVTiAyMDIwIOKAkyBTL0QuIDIwMjQiLCJhdXRob3IiOlt7ImZhbWlseSI6IkFuZ2dyYWVuaSIsImdpdmVuIjoiTGl6YSIsInBhcnNlLW5hbWVzIjpmYWxzZSwiZHJvcHBpbmctcGFydGljbGUiOiIiLCJub24tZHJvcHBpbmctcGFydGljbGUiOiIifV0sImNvbnRhaW5lci10aXRsZSI6Ikp1cm5hbCBJbG11IEtlc2VoYXRhbiBLYXJ5YSBCdW5kYSBIdXNhZGEiLCJET0kiOiIxMC41Njg2MS9qaWtrYmgudjEwaTEuMTM0IiwiSVNTTiI6IjI3NDUtNTIxMSIsImlzc3VlZCI6eyJkYXRlLXBhcnRzIjpbWzIwMjQsNSwzMF1dfSwicGFnZSI6IjM4LTc3IiwiYWJzdHJhY3QiOiI8cD5MYXRhciBCZWxha2FuZzogS2ViYWhhZ2lhYW4gKGhhcHBpbmVzcykgZGFuIGtlc2VqYWh0ZXJhYW4gc3ViamVrdGlmIHNlY2FyYSBwc2lrb2xvZ2lzIChzdWJqZWN0aXZlIHdlbGwtYmVpbmcpIG1lcnVwYWthbiBkaW1lbnNpIHBlbnRpbmcgYmFnaSBtYWhhc2lzd2Ega2FyZW5hIGRhcGF0IGJlcmRhbXBhayBwb3NpdGlmIHRlcmhhZGFwIHByZXN0YXNpIGFrYWRlbWlrIGRhbiBodWJ1bmdhbiBzb3NpYWwgbWFoYXNpc3dhLiBLZWJhaGFnaWFhbiBhZGFsYWggbGFuZGFzYW4ga2VoaWR1cGFuIHlhbmcgbGViaWggYmFpayBkYW4gdHVqdWFuIHlhbmcgZGlrZWphciBtYW51c2lhOyBuYW11biwgdGluZ2thdCBrZWJhaGFnaWFhbiBkaSBrYWxhbmdhbiBtYWhhc2lzd2EgbWFzaWggdGVyZ29sb25nIGRpIGJhd2FoIC8gcmVuZGFoLiBLZWJhaGFnaWFhbiwgeWFuZyBkaXBhaGFtaSBzZWJhZ2FpIGRlcmFqYXQgbWFrbmEgcG9zaXRpZiBzZWNhcmEga29nbml0aWYg4oCTIGFmZWt0aWYg4oCTIGtvbmF0aWYgeWFuZyBkaWJlcmlrYW4gcGFkYSBrZXB1YXNhbiB0ZXJoYWRhcCBoaWR1cCwgZGVyYWphdG55YSBrZXB1YXNhbiBwcmliYWRpIGRhbiBrZWdlbWJpcmFhbiBoaWR1cCBkaXBlbGFqYXJpIGRhbiBkaWt1cGFzIHR1bnRhcyBwYWRhIHNhbXBlbCBtYWhhc2lzd2EgdW5pdmVyc2l0YXMuJiMxMzsgTWV0b2RlOiBVbGFzYW4gbGl0ZXJhdHVyIHNpc3RlbWF0aWsgKHN5c3RlbWF0aWMgbGl0ZXJhdHVyZSByZXZpZXcpIGJlcnVwYSBhbmFsaXNpcyBiaWJsaW9ncmFmaWsgdGVyc3RydWt0dXIgZGVuZ2FuIGt1bXBhcmFuIGRhdGEganVybmFsIHRlbWF0aWsgeWFuZyBzZXN1YWkgZGVuZ2FuIHRvcGlrIHB1Ymxpa2FzaSBpbnRlcm5hc2lvbmFsIHlhbmcgZGl0YXJpayBtdW5kdXIgZGFsYW0gamFuZ2thIHdha3R1IHBlcmlvZGUgNSB0YWh1biB0ZXJha2hpciAoMjAyMC0yMDI0KS4mIzEzOyBQZW5ndW1wdWxhbiBkYXRhIGRpbGFrdWthbiBzZWNhcmEgbGFuZ3N1bmcgZGVuZ2FuIG1lbmdndW5ha2FuIHNrYWxhIGxhcG9yYW4gZGlyaSB1bnR1ayBzZWNhcmEgaXRlcmF0aWYgZGFuIGludHJlZ3JhdGlmIG1lbmd1a3VyIGtlc2VoYXRhbiB1bXVtLCBrZXNlamFodGVyYWFuIHBzaWtvbG9naXMsIGRhbiBrZWJhaGFnaWFhbiBzdWJqZWt0aWYsIHNlYmFnaWFuIGJlc2FyIGl0ZW0ganVybmFsIC8gYXJ0aWtlbCBtZW5nZ3VuYWthbiB0ZWhuaWsgcGVuZ2FtYmlsYW4gYW5hbGlzaXMgcmVncmVzaSBkZW5nYW4gYmVrYWwgc2FtcGVsIGNyb3NzIHNlY3Rpb25hbCBub24tZWtzcGVyaW1lbnRhbCBkaWJ1YXQgZGVuZ2FuIHBvcHVsYXNpIMKxMjUganVybmFsIHBlc2VydGEgeWFuZyBkaW50ZXJwb2xhc2kgZGFyaSBrYXJpciBha2FkZW1payBiZXJiZWRhIGRlbmdhbiB2YXJpYW4gZmFrdG9yIGRldGVybWluYW4gKHVzaWEsIFByb2RpIFBlcmd1cnVhbiBUaW5nZ2ksIGphbHVyIG1hc3VrIFVuaXZlcnNpdGFzIChOZWdlcmkgZGFuIFN3YXN0YSksIGJ1ZGF5YSBkYW4gc2VqYXJhaCBuZWdhcmEsIHJhcywgc3VrdSwgYWdhbWEsIHBvbGEgYXN1aCBrZWx1YXJnYSwgc3RhdHVzIHBlcnNvbmFsIG1haGFzaXN3YSwga29tdW5pdGFzIGRhbiBncnVwIC8gbGluZ2thciBqZWphcmluZyBzb3NpYWwsIHByb3lla3NpIGthcmlyLCBzdHJhdGEgLyB0YXJhZiBla29ub21pLCBrZW1hcGFuYW4gZmluYW5zaWFsLCBwZXJpc3Rpd2EgaGlkdXAgZGkgbGluaW1hc2EgbWFoYXNpc3dhLCBkYW4gbGFpbiBzZWJhZ2FpbnlhLiYjMTM7IEhhc2lsOiBIYXNpbCBwZW5lbGl0aWFuIHNlY2FyYSBkb21pbmFuIG1lbnVuanVra2FuIGJhaHdhIG1haGFzaXN3YSB5YW5nIGt1bGlhaCBkaSBpbnN0aXR1c2kgdGVtcGF0IG1lcmVrYSBpbmdpbiBiZWxhamFyIGRhbiBtYWhhc2lzd2EgeWFuZyBzdWRhaCBtZW5pa2FoIGF0YXUgdGVybGliYXQgZGFsYW0gaHVidW5nYW4gcm9tYW50aXMgbWVtaWxpa2kgdGluZ2thdCBrZWJhaGFnaWFhbiBzdWJqZWt0aWYgeWFuZyBsZWJpaCB0aW5nZ2kuIFNlbGFpbiBpdHUsIG1vZGVsIG1lZGlhc2kgeWFuZyBkaXVzdWxrYW4gbWVudW5qdWtrYW4gYmFod2EgcGVyc2Vwc2kga2VzZWhhdGFuIHVtdW0gZGlrYWl0a2FuIGRlbmdhbiBrZWJhaGFnaWFhbiBzdWJqZWt0aWYgbWVsYWx1aSBrZXNlamFodGVyYWFuIHBzaWtvbG9naXMsIGtodXN1c255YSBrZWJhaGFnaWFhbiBkYW4gaGFyZ2EgZGlyaSB5YW5nIGJpc2EgbWVtcGVyYmFpa2kga3VhbGl0YXMgaGlkdXAgZGFuIG1lbmd1YXRrYW4gcmVzaWxpZW5zaSBzZXJ0YSBvcHRpbWlzbWUuIEhhc2lsIHlhbmcgZGlwZXJvbGVoIG1lbnVuanVra2FuIGFkYW55YSBrb3JlbGFzaSBhbnRhcmEga2FyaXIgYWthZGVtaXMgZGVuZ2FuIHJhc2EgaGlkdXAgcG9zaXRpZiwga2VwdWFzYW4gZGVuZ2FuIGtlaGlkdXBhbiBkYW4ga2VnZW1iaXJhYW4gaGlkdXAgdW50dWsgYmVydHVtYnVoIGtlbWJhbmcgc2VjYXJhIHBlbnVoLCB1dHVoIGRhbiBtZW55ZWx1cnVoIHNlYmFnYWkgZmFzZSBkYXVyIGhpZHVwIGlkZWFsIGtlYmFoYWdpYWFuIHlhbmcgbXVtcHVuaSAvIHBhcmlwdXJuYS4gU2VsYWluIGl0dSwgcGVyYmVkYWFuIGRpdGVtdWthbiBrZXRpa2EgbWVtcGVydGltYmFuZ2thbiBqZW5pcyBrZWxhbWluIHBlc2VydGEsIGFrYWRlbWlzaSBrYXJpciwgcGVrZXJqYWFuIGF5YWgsIGRhbiBwZWtlcmphYW4gaWJ1LiBQZW5nYXJ1aCB5YW5nIGRpbWlsaWtpIG1hc2luZy1tYXNpbmcgZmFrdG9yIHNlY2FyYSB0ZXJwaXNhaCBrZWJhaGFnaWFhbiBzaXN3YSBkaWFuYWxpc2lzIHVudHVrIGRpYWtoaXJpIGRlbmdhbiBwZW1iYWhhc2FuIHRlbnRhbmcgcGVudGluZ255YSBwZW5lbGl0aWFuIGxhaW4gdGVsYWggbWVuZ2V0YWh1aSB0ZW50YW5nIHBlbmdhcnVoIGludGVyYWtzaSBzb3NpYWwgZGFsYW0gcGVtZWxpaGFyYWFuIGtlYmFoYWdpYWFuIC8ga2VzZWphaHRlcmFhbiBzdWJqZWt0aWYgbWFoYXNpc3dhLCBkYW4gYmFnYWltYW5hIGhhc2lsbnlhIGRhcGF0IG1lbmR1a3VuZyB0ZW11YW4gcGVrZXJqYWFuIGthbWkgc2ViYWdhaSB0aW0gYWthZGVtaXNpIC9Eb3NlbiBQZW5lbGl0aS4mIzEzOyBLZXNpbXB1bGFuOiBNZW1wcmlvcml0YXNrYW4ga2ViYWhhZ2lhYW4gZGFwYXQgbWVtYmFudHUgbWVuY2lwdGFrYW4gcGVuZ2FsYW1hbiBha2FkZW1payB1bml2ZXJzaXRhcyB5YW5nIGxlYmloIHByZXN0YXRpZiAtIHBvc2l0aWYgZGFuIG1lbXVhc2thbiBiYWdpIG1haGFzaXN3YS4gSGFsIGluaSBkYXBhdCBkaWNhcGFpIGRlbmdhbiBtZW5pbmdrYXRrYW4ga2VzZWhhdGFuIHVtdW0sIGt1YWxpdGFzIGhpZHVwIHBvc2l0aWYgZGFuIGtlc2VqYWh0ZXJhYW4gcHNpa29sb2dpcyBtYWhhc2lzd2EgZGVuZ2FuIG1lbWJhbmd1biBrZWdpZ2loYW4gLyBrZXVsZXRhbiAvIHNpa2FwIHRlZ3VoLCB0ZWdhciBkYW4gYmVyc3VuZ2d1aC1zdW5nZ3VoIGRhbGFtIHVzYWhhIG1lbmdhdGFzaSByaW50YW5nYW4gKGFkdmVyc2l0eSBxdW90aWVudCksIHJlc2lsaWVuc2kgKGtldGFoYW5hbiBkaXJpKSBkYW4gb3B0aW1pc21lLCBtaW5kZnVsbmVzcyAoa2VzYWRhcmFuIC8ga29uc2VudHJhc2kgcGVyaGF0aWFuIHRvdGFsKSBkYW4gc2VsZi1lc3RlZW0gKGtlYmVyaGFyZ2FhbiBkaXJpKS48L3A+IiwiaXNzdWUiOiIxIiwidm9sdW1lIjoiMTAiLCJjb250YWluZXItdGl0bGUtc2hvcnQiOiIifSwiaXNUZW1wb3JhcnkiOmZhbHNlfV19"/>
          <w:id w:val="-1429730111"/>
          <w:placeholder>
            <w:docPart w:val="DefaultPlaceholder_-1854013440"/>
          </w:placeholder>
        </w:sdtPr>
        <w:sdtEndPr/>
        <w:sdtContent>
          <w:r w:rsidR="002937D6" w:rsidRPr="002937D6">
            <w:rPr>
              <w:color w:val="000000"/>
              <w:sz w:val="20"/>
              <w:szCs w:val="20"/>
            </w:rPr>
            <w:t>[5]</w:t>
          </w:r>
        </w:sdtContent>
      </w:sdt>
      <w:r w:rsidRPr="002E0206">
        <w:rPr>
          <w:sz w:val="20"/>
          <w:szCs w:val="20"/>
        </w:rPr>
        <w:t xml:space="preserve">, </w:t>
      </w:r>
      <w:proofErr w:type="spellStart"/>
      <w:r w:rsidRPr="002E0206">
        <w:rPr>
          <w:sz w:val="20"/>
          <w:szCs w:val="20"/>
        </w:rPr>
        <w:t>serta</w:t>
      </w:r>
      <w:proofErr w:type="spellEnd"/>
      <w:r w:rsidRPr="002E0206">
        <w:rPr>
          <w:sz w:val="20"/>
          <w:szCs w:val="20"/>
        </w:rPr>
        <w:t xml:space="preserve"> </w:t>
      </w:r>
      <w:proofErr w:type="spellStart"/>
      <w:r w:rsidRPr="002E0206">
        <w:rPr>
          <w:sz w:val="20"/>
          <w:szCs w:val="20"/>
        </w:rPr>
        <w:t>memampukan</w:t>
      </w:r>
      <w:proofErr w:type="spellEnd"/>
      <w:r w:rsidRPr="002E0206">
        <w:rPr>
          <w:sz w:val="20"/>
          <w:szCs w:val="20"/>
        </w:rPr>
        <w:t xml:space="preserve"> </w:t>
      </w:r>
      <w:proofErr w:type="spellStart"/>
      <w:r w:rsidRPr="002E0206">
        <w:rPr>
          <w:sz w:val="20"/>
          <w:szCs w:val="20"/>
        </w:rPr>
        <w:t>mereka</w:t>
      </w:r>
      <w:proofErr w:type="spellEnd"/>
      <w:r w:rsidRPr="002E0206">
        <w:rPr>
          <w:sz w:val="20"/>
          <w:szCs w:val="20"/>
        </w:rPr>
        <w:t xml:space="preserve"> </w:t>
      </w:r>
      <w:proofErr w:type="spellStart"/>
      <w:r w:rsidRPr="002E0206">
        <w:rPr>
          <w:sz w:val="20"/>
          <w:szCs w:val="20"/>
        </w:rPr>
        <w:t>mengelola</w:t>
      </w:r>
      <w:proofErr w:type="spellEnd"/>
      <w:r w:rsidRPr="002E0206">
        <w:rPr>
          <w:sz w:val="20"/>
          <w:szCs w:val="20"/>
        </w:rPr>
        <w:t xml:space="preserve"> </w:t>
      </w:r>
      <w:proofErr w:type="spellStart"/>
      <w:r w:rsidRPr="002E0206">
        <w:rPr>
          <w:sz w:val="20"/>
          <w:szCs w:val="20"/>
        </w:rPr>
        <w:t>stres</w:t>
      </w:r>
      <w:proofErr w:type="spellEnd"/>
      <w:r w:rsidRPr="002E0206">
        <w:rPr>
          <w:sz w:val="20"/>
          <w:szCs w:val="20"/>
        </w:rPr>
        <w:t xml:space="preserve"> </w:t>
      </w:r>
      <w:proofErr w:type="spellStart"/>
      <w:r w:rsidRPr="002E0206">
        <w:rPr>
          <w:sz w:val="20"/>
          <w:szCs w:val="20"/>
        </w:rPr>
        <w:t>dengan</w:t>
      </w:r>
      <w:proofErr w:type="spellEnd"/>
      <w:r w:rsidRPr="002E0206">
        <w:rPr>
          <w:sz w:val="20"/>
          <w:szCs w:val="20"/>
        </w:rPr>
        <w:t xml:space="preserve"> </w:t>
      </w:r>
      <w:proofErr w:type="spellStart"/>
      <w:r w:rsidRPr="002E0206">
        <w:rPr>
          <w:sz w:val="20"/>
          <w:szCs w:val="20"/>
        </w:rPr>
        <w:t>lebih</w:t>
      </w:r>
      <w:proofErr w:type="spellEnd"/>
      <w:r w:rsidRPr="002E0206">
        <w:rPr>
          <w:sz w:val="20"/>
          <w:szCs w:val="20"/>
        </w:rPr>
        <w:t xml:space="preserve"> </w:t>
      </w:r>
      <w:proofErr w:type="spellStart"/>
      <w:r w:rsidRPr="002E0206">
        <w:rPr>
          <w:sz w:val="20"/>
          <w:szCs w:val="20"/>
        </w:rPr>
        <w:t>efektif</w:t>
      </w:r>
      <w:proofErr w:type="spellEnd"/>
      <w:r w:rsidRPr="002E0206">
        <w:rPr>
          <w:sz w:val="20"/>
          <w:szCs w:val="20"/>
        </w:rPr>
        <w:t xml:space="preserve"> </w:t>
      </w:r>
      <w:sdt>
        <w:sdtPr>
          <w:rPr>
            <w:color w:val="000000"/>
            <w:sz w:val="20"/>
            <w:szCs w:val="20"/>
          </w:rPr>
          <w:tag w:val="MENDELEY_CITATION_v3_eyJjaXRhdGlvbklEIjoiTUVOREVMRVlfQ0lUQVRJT05fMTk3NGYxYWQtZDU3ZS00NDA1LTg3MTMtMTE5NmRmM2Y5MzQyIiwicHJvcGVydGllcyI6eyJub3RlSW5kZXgiOjB9LCJpc0VkaXRlZCI6ZmFsc2UsIm1hbnVhbE92ZXJyaWRlIjp7ImlzTWFudWFsbHlPdmVycmlkZGVuIjpmYWxzZSwiY2l0ZXByb2NUZXh0IjoiWzZdIiwibWFudWFsT3ZlcnJpZGVUZXh0IjoiIn0sImNpdGF0aW9uSXRlbXMiOlt7ImlkIjoiODk4MjI5MWItMGUxNy0zMzkzLWEwYzUtZDZjMjdkMzViZTRkIiwiaXRlbURhdGEiOnsidHlwZSI6ImFydGljbGUtam91cm5hbCIsImlkIjoiODk4MjI5MWItMGUxNy0zMzkzLWEwYzUtZDZjMjdkMzViZTRkIiwidGl0bGUiOiJQZW5nYXJ1aCBTdHJlcyBBa2FkZW1payB0ZXJoYWRhcCBLZXNlamFodGVyYWFuIFBzaWtvbG9naXMgTWFoYXNpc3dhIFNlbWVzdGVyIEFraGlyIHlhbmcgVGVybGFtYmF0IEx1bHVzIiwiYXV0aG9yIjpbeyJmYW1pbHkiOiJHaXNlbGEiLCJnaXZlbiI6IkV2YW5nZWxpY2EgU2hhbmUiLCJwYXJzZS1uYW1lcyI6ZmFsc2UsImRyb3BwaW5nLXBhcnRpY2xlIjoiIiwibm9uLWRyb3BwaW5nLXBhcnRpY2xlIjoiIn0seyJmYW1pbHkiOiJLaW5raWUiLCJnaXZlbiI6IkVtbWFudWVsbGEgQW5hc3RhY2lhIiwicGFyc2UtbmFtZXMiOmZhbHNlLCJkcm9wcGluZy1wYXJ0aWNsZSI6IiIsIm5vbi1kcm9wcGluZy1wYXJ0aWNsZSI6IiJ9LHsiZmFtaWx5IjoiU2FiYmlsbGEiLCJnaXZlbiI6IkF1bGlhbmEiLCJwYXJzZS1uYW1lcyI6ZmFsc2UsImRyb3BwaW5nLXBhcnRpY2xlIjoiIiwibm9uLWRyb3BwaW5nLXBhcnRpY2xlIjoiIn0seyJmYW1pbHkiOiJTdWJyb3RvIiwiZ2l2ZW4iOiJVbnR1bmciLCJwYXJzZS1uYW1lcyI6ZmFsc2UsImRyb3BwaW5nLXBhcnRpY2xlIjoiIiwibm9uLWRyb3BwaW5nLXBhcnRpY2xlIjoiIn1dLCJjb250YWluZXItdGl0bGUiOiJBS0FERU1JSzogSnVybmFsIE1haGFzaXN3YSBIdW1hbmlzIiwiRE9JIjoiMTAuMzc0ODEvam1oLnY1aTEuMTE3OSIsIklTU04iOiIyNzc0LTg4NjMiLCJpc3N1ZWQiOnsiZGF0ZS1wYXJ0cyI6W1syMDI1LDEsMV1dfSwicGFnZSI6IjMzMS0zNDEiLCJhYnN0cmFjdCI6IjxwPkFjYWRlbWljIHN0cmVzcyBpcyBhIGNvbW1vbiBwcm9ibGVtIGZhY2VkIGJ5IGZpbmFsIHNlbWVzdGVyIHN0dWRlbnRzLCBlc3BlY2lhbGx5IHRob3NlIHdobyBleHBlcmllbmNlIGRlbGF5cyBpbiBncmFkdWF0aW9uLiBUaGlzIHN0dWR5IGFpbXMgdG8gYW5hbHl6ZSB0aGUgcmVsYXRpb25zaGlwIGJldHdlZW4gYWNhZGVtaWMgc3RyZXNzIGFuZCBwc3ljaG9sb2dpY2FsIHdlbGwtYmVpbmcgaW4gZmluYWwgc2VtZXN0ZXIgc3R1ZGVudHMgd2hvIGV4cGVyaWVuY2UgZGVsYXlzIGluIGdyYWR1YXRpb24uIFVzaW5nIGEgcXVhbnRpdGF0aXZlIGFwcHJvYWNoIHdpdGggYSBjb3JyZWxhdGlvbmFsIGRlc2lnbiwgdGhpcyBzdHVkeSBpbnZvbHZlZCAxMDAgc3R1ZGVudHMgd2hvIHdlcmUgcHVycG9zaXZlbHkgc2VsZWN0ZWQuIERhdGEgd2VyZSBjb2xsZWN0ZWQgdXNpbmcgYSBxdWVzdGlvbm5haXJlIHRoYXQgaW5jbHVkZWQgYW4gYWNhZGVtaWMgc3RyZXNzIHNjYWxlIGFuZCBhIHBzeWNob2xvZ2ljYWwgd2VsbC1iZWluZyBzY2FsZS4gVGhlIHJlc3VsdHMgc2hvd2VkIGEgc2lnbmlmaWNhbnQgbmVnYXRpdmUgY29ycmVsYXRpb24gYmV0d2VlbiBhY2FkZW1pYyBzdHJlc3MgYW5kIHBzeWNob2xvZ2ljYWwgd2VsbC1iZWluZywgd2l0aCBhIGNvcnJlbGF0aW9uIGNvZWZmaWNpZW50IG9mIC0wLjgxNCBhdCBhIHNpZ25pZmljYW5jZSBsZXZlbCBvZiAwLjAxIChwICZsdDsgMC4wMDEpLiBCYXNlZCBvbiB0aGVzZSByZXN1bHRzLCBpdCBpcyByZWNvbW1lbmRlZCB0aGF0IGVkdWNhdGlvbmFsIGluc3RpdHV0aW9ucyBwcm92aWRlIGFkZGl0aW9uYWwgc3VwcG9ydCB0byBhc3Npc3Qgc3R1ZGVudHMgaW4gbWFuYWdpbmcgYWNhZGVtaWMgc3RyZXNzIGFuZCBpbXByb3ZpbmcgdGhlaXIgcHN5Y2hvbG9naWNhbCB3ZWxsLWJlaW5nLjwvcD4iLCJpc3N1ZSI6IjEiLCJ2b2x1bWUiOiI1IiwiY29udGFpbmVyLXRpdGxlLXNob3J0IjoiIn0sImlzVGVtcG9yYXJ5IjpmYWxzZX1dfQ=="/>
          <w:id w:val="-1362658108"/>
          <w:placeholder>
            <w:docPart w:val="DefaultPlaceholder_-1854013440"/>
          </w:placeholder>
        </w:sdtPr>
        <w:sdtEndPr/>
        <w:sdtContent>
          <w:r w:rsidR="002937D6" w:rsidRPr="002937D6">
            <w:rPr>
              <w:color w:val="000000"/>
              <w:sz w:val="20"/>
              <w:szCs w:val="20"/>
            </w:rPr>
            <w:t>[6]</w:t>
          </w:r>
        </w:sdtContent>
      </w:sdt>
      <w:r w:rsidRPr="002E0206">
        <w:rPr>
          <w:sz w:val="20"/>
          <w:szCs w:val="20"/>
        </w:rPr>
        <w:t>.</w:t>
      </w:r>
    </w:p>
    <w:p w14:paraId="220E01B5" w14:textId="77777777" w:rsidR="00592623" w:rsidRPr="002E0206" w:rsidRDefault="00592623" w:rsidP="002E0206">
      <w:pPr>
        <w:pStyle w:val="IEEEParagraph"/>
        <w:rPr>
          <w:sz w:val="20"/>
          <w:szCs w:val="20"/>
        </w:rPr>
      </w:pPr>
    </w:p>
    <w:p w14:paraId="35191F23" w14:textId="044F1BF3" w:rsidR="002E0206" w:rsidRDefault="002E0206" w:rsidP="002E0206">
      <w:pPr>
        <w:pStyle w:val="IEEEParagraph"/>
        <w:rPr>
          <w:sz w:val="20"/>
          <w:szCs w:val="20"/>
        </w:rPr>
      </w:pPr>
      <w:proofErr w:type="spellStart"/>
      <w:r w:rsidRPr="002E0206">
        <w:rPr>
          <w:sz w:val="20"/>
          <w:szCs w:val="20"/>
        </w:rPr>
        <w:t>Seiring</w:t>
      </w:r>
      <w:proofErr w:type="spellEnd"/>
      <w:r w:rsidRPr="002E0206">
        <w:rPr>
          <w:sz w:val="20"/>
          <w:szCs w:val="20"/>
        </w:rPr>
        <w:t xml:space="preserve"> </w:t>
      </w:r>
      <w:proofErr w:type="spellStart"/>
      <w:r w:rsidRPr="002E0206">
        <w:rPr>
          <w:sz w:val="20"/>
          <w:szCs w:val="20"/>
        </w:rPr>
        <w:t>perkembangan</w:t>
      </w:r>
      <w:proofErr w:type="spellEnd"/>
      <w:r w:rsidRPr="002E0206">
        <w:rPr>
          <w:sz w:val="20"/>
          <w:szCs w:val="20"/>
        </w:rPr>
        <w:t xml:space="preserve"> </w:t>
      </w:r>
      <w:proofErr w:type="spellStart"/>
      <w:r w:rsidRPr="002E0206">
        <w:rPr>
          <w:sz w:val="20"/>
          <w:szCs w:val="20"/>
        </w:rPr>
        <w:t>teknologi</w:t>
      </w:r>
      <w:proofErr w:type="spellEnd"/>
      <w:r w:rsidRPr="002E0206">
        <w:rPr>
          <w:sz w:val="20"/>
          <w:szCs w:val="20"/>
        </w:rPr>
        <w:t xml:space="preserve"> digital, </w:t>
      </w:r>
      <w:proofErr w:type="spellStart"/>
      <w:r w:rsidRPr="002E0206">
        <w:rPr>
          <w:sz w:val="20"/>
          <w:szCs w:val="20"/>
        </w:rPr>
        <w:t>berbagai</w:t>
      </w:r>
      <w:proofErr w:type="spellEnd"/>
      <w:r w:rsidRPr="002E0206">
        <w:rPr>
          <w:sz w:val="20"/>
          <w:szCs w:val="20"/>
        </w:rPr>
        <w:t xml:space="preserve"> platform </w:t>
      </w:r>
      <w:proofErr w:type="spellStart"/>
      <w:r w:rsidRPr="002E0206">
        <w:rPr>
          <w:sz w:val="20"/>
          <w:szCs w:val="20"/>
        </w:rPr>
        <w:t>kesehatan</w:t>
      </w:r>
      <w:proofErr w:type="spellEnd"/>
      <w:r w:rsidRPr="002E0206">
        <w:rPr>
          <w:sz w:val="20"/>
          <w:szCs w:val="20"/>
        </w:rPr>
        <w:t xml:space="preserve"> mental </w:t>
      </w:r>
      <w:proofErr w:type="spellStart"/>
      <w:r w:rsidRPr="002E0206">
        <w:rPr>
          <w:sz w:val="20"/>
          <w:szCs w:val="20"/>
        </w:rPr>
        <w:t>mulai</w:t>
      </w:r>
      <w:proofErr w:type="spellEnd"/>
      <w:r w:rsidRPr="002E0206">
        <w:rPr>
          <w:sz w:val="20"/>
          <w:szCs w:val="20"/>
        </w:rPr>
        <w:t xml:space="preserve"> </w:t>
      </w:r>
      <w:proofErr w:type="spellStart"/>
      <w:r w:rsidRPr="002E0206">
        <w:rPr>
          <w:sz w:val="20"/>
          <w:szCs w:val="20"/>
        </w:rPr>
        <w:t>dikembangkan</w:t>
      </w:r>
      <w:proofErr w:type="spellEnd"/>
      <w:r w:rsidRPr="002E0206">
        <w:rPr>
          <w:sz w:val="20"/>
          <w:szCs w:val="20"/>
        </w:rPr>
        <w:t xml:space="preserve">. </w:t>
      </w:r>
      <w:proofErr w:type="spellStart"/>
      <w:r w:rsidRPr="002E0206">
        <w:rPr>
          <w:sz w:val="20"/>
          <w:szCs w:val="20"/>
        </w:rPr>
        <w:t>Namun</w:t>
      </w:r>
      <w:proofErr w:type="spellEnd"/>
      <w:r w:rsidRPr="002E0206">
        <w:rPr>
          <w:sz w:val="20"/>
          <w:szCs w:val="20"/>
        </w:rPr>
        <w:t xml:space="preserve"> </w:t>
      </w:r>
      <w:proofErr w:type="spellStart"/>
      <w:r w:rsidRPr="002E0206">
        <w:rPr>
          <w:sz w:val="20"/>
          <w:szCs w:val="20"/>
        </w:rPr>
        <w:t>sebagian</w:t>
      </w:r>
      <w:proofErr w:type="spellEnd"/>
      <w:r w:rsidRPr="002E0206">
        <w:rPr>
          <w:sz w:val="20"/>
          <w:szCs w:val="20"/>
        </w:rPr>
        <w:t xml:space="preserve"> </w:t>
      </w:r>
      <w:proofErr w:type="spellStart"/>
      <w:r w:rsidRPr="002E0206">
        <w:rPr>
          <w:sz w:val="20"/>
          <w:szCs w:val="20"/>
        </w:rPr>
        <w:t>besar</w:t>
      </w:r>
      <w:proofErr w:type="spellEnd"/>
      <w:r w:rsidRPr="002E0206">
        <w:rPr>
          <w:sz w:val="20"/>
          <w:szCs w:val="20"/>
        </w:rPr>
        <w:t xml:space="preserve"> </w:t>
      </w:r>
      <w:proofErr w:type="spellStart"/>
      <w:r w:rsidRPr="002E0206">
        <w:rPr>
          <w:sz w:val="20"/>
          <w:szCs w:val="20"/>
        </w:rPr>
        <w:t>masih</w:t>
      </w:r>
      <w:proofErr w:type="spellEnd"/>
      <w:r w:rsidRPr="002E0206">
        <w:rPr>
          <w:sz w:val="20"/>
          <w:szCs w:val="20"/>
        </w:rPr>
        <w:t xml:space="preserve"> </w:t>
      </w:r>
      <w:proofErr w:type="spellStart"/>
      <w:r w:rsidRPr="002E0206">
        <w:rPr>
          <w:sz w:val="20"/>
          <w:szCs w:val="20"/>
        </w:rPr>
        <w:t>bersifat</w:t>
      </w:r>
      <w:proofErr w:type="spellEnd"/>
      <w:r w:rsidRPr="002E0206">
        <w:rPr>
          <w:sz w:val="20"/>
          <w:szCs w:val="20"/>
        </w:rPr>
        <w:t xml:space="preserve"> </w:t>
      </w:r>
      <w:proofErr w:type="spellStart"/>
      <w:r w:rsidRPr="002E0206">
        <w:rPr>
          <w:sz w:val="20"/>
          <w:szCs w:val="20"/>
        </w:rPr>
        <w:t>umum</w:t>
      </w:r>
      <w:proofErr w:type="spellEnd"/>
      <w:r w:rsidRPr="002E0206">
        <w:rPr>
          <w:sz w:val="20"/>
          <w:szCs w:val="20"/>
        </w:rPr>
        <w:t xml:space="preserve"> dan </w:t>
      </w:r>
      <w:proofErr w:type="spellStart"/>
      <w:r w:rsidRPr="002E0206">
        <w:rPr>
          <w:sz w:val="20"/>
          <w:szCs w:val="20"/>
        </w:rPr>
        <w:t>belum</w:t>
      </w:r>
      <w:proofErr w:type="spellEnd"/>
      <w:r w:rsidRPr="002E0206">
        <w:rPr>
          <w:sz w:val="20"/>
          <w:szCs w:val="20"/>
        </w:rPr>
        <w:t xml:space="preserve"> </w:t>
      </w:r>
      <w:proofErr w:type="spellStart"/>
      <w:r w:rsidRPr="002E0206">
        <w:rPr>
          <w:sz w:val="20"/>
          <w:szCs w:val="20"/>
        </w:rPr>
        <w:t>secara</w:t>
      </w:r>
      <w:proofErr w:type="spellEnd"/>
      <w:r w:rsidRPr="002E0206">
        <w:rPr>
          <w:sz w:val="20"/>
          <w:szCs w:val="20"/>
        </w:rPr>
        <w:t xml:space="preserve"> </w:t>
      </w:r>
      <w:proofErr w:type="spellStart"/>
      <w:r w:rsidRPr="002E0206">
        <w:rPr>
          <w:sz w:val="20"/>
          <w:szCs w:val="20"/>
        </w:rPr>
        <w:t>spesifik</w:t>
      </w:r>
      <w:proofErr w:type="spellEnd"/>
      <w:r w:rsidRPr="002E0206">
        <w:rPr>
          <w:sz w:val="20"/>
          <w:szCs w:val="20"/>
        </w:rPr>
        <w:t xml:space="preserve"> </w:t>
      </w:r>
      <w:proofErr w:type="spellStart"/>
      <w:r w:rsidRPr="002E0206">
        <w:rPr>
          <w:sz w:val="20"/>
          <w:szCs w:val="20"/>
        </w:rPr>
        <w:t>dirancang</w:t>
      </w:r>
      <w:proofErr w:type="spellEnd"/>
      <w:r w:rsidRPr="002E0206">
        <w:rPr>
          <w:sz w:val="20"/>
          <w:szCs w:val="20"/>
        </w:rPr>
        <w:t xml:space="preserve"> </w:t>
      </w:r>
      <w:proofErr w:type="spellStart"/>
      <w:r w:rsidRPr="002E0206">
        <w:rPr>
          <w:sz w:val="20"/>
          <w:szCs w:val="20"/>
        </w:rPr>
        <w:t>untuk</w:t>
      </w:r>
      <w:proofErr w:type="spellEnd"/>
      <w:r w:rsidRPr="002E0206">
        <w:rPr>
          <w:sz w:val="20"/>
          <w:szCs w:val="20"/>
        </w:rPr>
        <w:t xml:space="preserve"> </w:t>
      </w:r>
      <w:proofErr w:type="spellStart"/>
      <w:r w:rsidRPr="002E0206">
        <w:rPr>
          <w:sz w:val="20"/>
          <w:szCs w:val="20"/>
        </w:rPr>
        <w:t>kebutuhan</w:t>
      </w:r>
      <w:proofErr w:type="spellEnd"/>
      <w:r w:rsidRPr="002E0206">
        <w:rPr>
          <w:sz w:val="20"/>
          <w:szCs w:val="20"/>
        </w:rPr>
        <w:t xml:space="preserve"> </w:t>
      </w:r>
      <w:proofErr w:type="spellStart"/>
      <w:r w:rsidRPr="002E0206">
        <w:rPr>
          <w:sz w:val="20"/>
          <w:szCs w:val="20"/>
        </w:rPr>
        <w:t>emosional</w:t>
      </w:r>
      <w:proofErr w:type="spellEnd"/>
      <w:r w:rsidRPr="002E0206">
        <w:rPr>
          <w:sz w:val="20"/>
          <w:szCs w:val="20"/>
        </w:rPr>
        <w:t xml:space="preserve"> </w:t>
      </w:r>
      <w:proofErr w:type="spellStart"/>
      <w:r w:rsidRPr="002E0206">
        <w:rPr>
          <w:sz w:val="20"/>
          <w:szCs w:val="20"/>
        </w:rPr>
        <w:t>mahasiswa</w:t>
      </w:r>
      <w:proofErr w:type="spellEnd"/>
      <w:r w:rsidRPr="002E0206">
        <w:rPr>
          <w:sz w:val="20"/>
          <w:szCs w:val="20"/>
        </w:rPr>
        <w:t xml:space="preserve"> </w:t>
      </w:r>
      <w:proofErr w:type="spellStart"/>
      <w:r w:rsidRPr="002E0206">
        <w:rPr>
          <w:sz w:val="20"/>
          <w:szCs w:val="20"/>
        </w:rPr>
        <w:t>dalam</w:t>
      </w:r>
      <w:proofErr w:type="spellEnd"/>
      <w:r w:rsidRPr="002E0206">
        <w:rPr>
          <w:sz w:val="20"/>
          <w:szCs w:val="20"/>
        </w:rPr>
        <w:t xml:space="preserve"> </w:t>
      </w:r>
      <w:proofErr w:type="spellStart"/>
      <w:r w:rsidRPr="002E0206">
        <w:rPr>
          <w:sz w:val="20"/>
          <w:szCs w:val="20"/>
        </w:rPr>
        <w:t>tekanan</w:t>
      </w:r>
      <w:proofErr w:type="spellEnd"/>
      <w:r w:rsidRPr="002E0206">
        <w:rPr>
          <w:sz w:val="20"/>
          <w:szCs w:val="20"/>
        </w:rPr>
        <w:t xml:space="preserve"> </w:t>
      </w:r>
      <w:proofErr w:type="spellStart"/>
      <w:r w:rsidRPr="002E0206">
        <w:rPr>
          <w:sz w:val="20"/>
          <w:szCs w:val="20"/>
        </w:rPr>
        <w:t>akademik</w:t>
      </w:r>
      <w:proofErr w:type="spellEnd"/>
      <w:r w:rsidRPr="002E0206">
        <w:rPr>
          <w:sz w:val="20"/>
          <w:szCs w:val="20"/>
        </w:rPr>
        <w:t xml:space="preserve">. </w:t>
      </w:r>
      <w:proofErr w:type="spellStart"/>
      <w:r w:rsidRPr="002E0206">
        <w:rPr>
          <w:sz w:val="20"/>
          <w:szCs w:val="20"/>
        </w:rPr>
        <w:t>Aspek</w:t>
      </w:r>
      <w:proofErr w:type="spellEnd"/>
      <w:r w:rsidRPr="002E0206">
        <w:rPr>
          <w:sz w:val="20"/>
          <w:szCs w:val="20"/>
        </w:rPr>
        <w:t xml:space="preserve"> </w:t>
      </w:r>
      <w:proofErr w:type="spellStart"/>
      <w:r w:rsidRPr="002E0206">
        <w:rPr>
          <w:sz w:val="20"/>
          <w:szCs w:val="20"/>
        </w:rPr>
        <w:t>interaksi</w:t>
      </w:r>
      <w:proofErr w:type="spellEnd"/>
      <w:r w:rsidRPr="002E0206">
        <w:rPr>
          <w:sz w:val="20"/>
          <w:szCs w:val="20"/>
        </w:rPr>
        <w:t xml:space="preserve"> </w:t>
      </w:r>
      <w:proofErr w:type="spellStart"/>
      <w:r w:rsidRPr="002E0206">
        <w:rPr>
          <w:sz w:val="20"/>
          <w:szCs w:val="20"/>
        </w:rPr>
        <w:t>pengguna</w:t>
      </w:r>
      <w:proofErr w:type="spellEnd"/>
      <w:r w:rsidRPr="002E0206">
        <w:rPr>
          <w:sz w:val="20"/>
          <w:szCs w:val="20"/>
        </w:rPr>
        <w:t xml:space="preserve"> dan </w:t>
      </w:r>
      <w:proofErr w:type="spellStart"/>
      <w:r w:rsidRPr="002E0206">
        <w:rPr>
          <w:sz w:val="20"/>
          <w:szCs w:val="20"/>
        </w:rPr>
        <w:t>karakteristik</w:t>
      </w:r>
      <w:proofErr w:type="spellEnd"/>
      <w:r w:rsidRPr="002E0206">
        <w:rPr>
          <w:sz w:val="20"/>
          <w:szCs w:val="20"/>
        </w:rPr>
        <w:t xml:space="preserve"> </w:t>
      </w:r>
      <w:proofErr w:type="spellStart"/>
      <w:r w:rsidRPr="002E0206">
        <w:rPr>
          <w:sz w:val="20"/>
          <w:szCs w:val="20"/>
        </w:rPr>
        <w:t>emosional</w:t>
      </w:r>
      <w:proofErr w:type="spellEnd"/>
      <w:r w:rsidRPr="002E0206">
        <w:rPr>
          <w:sz w:val="20"/>
          <w:szCs w:val="20"/>
        </w:rPr>
        <w:t xml:space="preserve"> </w:t>
      </w:r>
      <w:proofErr w:type="spellStart"/>
      <w:r w:rsidRPr="002E0206">
        <w:rPr>
          <w:sz w:val="20"/>
          <w:szCs w:val="20"/>
        </w:rPr>
        <w:t>mahasiswa</w:t>
      </w:r>
      <w:proofErr w:type="spellEnd"/>
      <w:r w:rsidRPr="002E0206">
        <w:rPr>
          <w:sz w:val="20"/>
          <w:szCs w:val="20"/>
        </w:rPr>
        <w:t xml:space="preserve"> juga </w:t>
      </w:r>
      <w:proofErr w:type="spellStart"/>
      <w:r w:rsidRPr="002E0206">
        <w:rPr>
          <w:sz w:val="20"/>
          <w:szCs w:val="20"/>
        </w:rPr>
        <w:t>belum</w:t>
      </w:r>
      <w:proofErr w:type="spellEnd"/>
      <w:r w:rsidRPr="002E0206">
        <w:rPr>
          <w:sz w:val="20"/>
          <w:szCs w:val="20"/>
        </w:rPr>
        <w:t xml:space="preserve"> </w:t>
      </w:r>
      <w:proofErr w:type="spellStart"/>
      <w:r w:rsidRPr="002E0206">
        <w:rPr>
          <w:sz w:val="20"/>
          <w:szCs w:val="20"/>
        </w:rPr>
        <w:t>sepenuhnya</w:t>
      </w:r>
      <w:proofErr w:type="spellEnd"/>
      <w:r w:rsidRPr="002E0206">
        <w:rPr>
          <w:sz w:val="20"/>
          <w:szCs w:val="20"/>
        </w:rPr>
        <w:t xml:space="preserve"> </w:t>
      </w:r>
      <w:proofErr w:type="spellStart"/>
      <w:r w:rsidRPr="002E0206">
        <w:rPr>
          <w:sz w:val="20"/>
          <w:szCs w:val="20"/>
        </w:rPr>
        <w:t>dipertimbangkan</w:t>
      </w:r>
      <w:proofErr w:type="spellEnd"/>
      <w:r w:rsidRPr="002E0206">
        <w:rPr>
          <w:sz w:val="20"/>
          <w:szCs w:val="20"/>
        </w:rPr>
        <w:t>.</w:t>
      </w:r>
    </w:p>
    <w:p w14:paraId="34EB957C" w14:textId="77777777" w:rsidR="00592623" w:rsidRPr="002E0206" w:rsidRDefault="00592623" w:rsidP="002E0206">
      <w:pPr>
        <w:pStyle w:val="IEEEParagraph"/>
        <w:rPr>
          <w:sz w:val="20"/>
          <w:szCs w:val="20"/>
        </w:rPr>
      </w:pPr>
    </w:p>
    <w:p w14:paraId="7BD5FFCB" w14:textId="3F9C21D3" w:rsidR="002E0206" w:rsidRDefault="002E0206" w:rsidP="002E0206">
      <w:pPr>
        <w:pStyle w:val="IEEEParagraph"/>
        <w:rPr>
          <w:sz w:val="20"/>
          <w:szCs w:val="20"/>
        </w:rPr>
      </w:pPr>
      <w:proofErr w:type="spellStart"/>
      <w:r w:rsidRPr="002E0206">
        <w:rPr>
          <w:sz w:val="20"/>
          <w:szCs w:val="20"/>
        </w:rPr>
        <w:t>Berdasarkan</w:t>
      </w:r>
      <w:proofErr w:type="spellEnd"/>
      <w:r w:rsidRPr="002E0206">
        <w:rPr>
          <w:sz w:val="20"/>
          <w:szCs w:val="20"/>
        </w:rPr>
        <w:t xml:space="preserve"> </w:t>
      </w:r>
      <w:proofErr w:type="spellStart"/>
      <w:r w:rsidRPr="002E0206">
        <w:rPr>
          <w:sz w:val="20"/>
          <w:szCs w:val="20"/>
        </w:rPr>
        <w:t>observasi</w:t>
      </w:r>
      <w:proofErr w:type="spellEnd"/>
      <w:r w:rsidRPr="002E0206">
        <w:rPr>
          <w:sz w:val="20"/>
          <w:szCs w:val="20"/>
        </w:rPr>
        <w:t xml:space="preserve"> dan </w:t>
      </w:r>
      <w:proofErr w:type="spellStart"/>
      <w:r w:rsidRPr="002E0206">
        <w:rPr>
          <w:sz w:val="20"/>
          <w:szCs w:val="20"/>
        </w:rPr>
        <w:t>wawancara</w:t>
      </w:r>
      <w:proofErr w:type="spellEnd"/>
      <w:r w:rsidRPr="002E0206">
        <w:rPr>
          <w:sz w:val="20"/>
          <w:szCs w:val="20"/>
        </w:rPr>
        <w:t xml:space="preserve">, </w:t>
      </w:r>
      <w:proofErr w:type="spellStart"/>
      <w:r w:rsidRPr="002E0206">
        <w:rPr>
          <w:sz w:val="20"/>
          <w:szCs w:val="20"/>
        </w:rPr>
        <w:t>mahasiswa</w:t>
      </w:r>
      <w:proofErr w:type="spellEnd"/>
      <w:r w:rsidRPr="002E0206">
        <w:rPr>
          <w:sz w:val="20"/>
          <w:szCs w:val="20"/>
        </w:rPr>
        <w:t xml:space="preserve"> UIN Sultan Maulana </w:t>
      </w:r>
      <w:proofErr w:type="spellStart"/>
      <w:r w:rsidRPr="002E0206">
        <w:rPr>
          <w:sz w:val="20"/>
          <w:szCs w:val="20"/>
        </w:rPr>
        <w:t>Hasanuddin</w:t>
      </w:r>
      <w:proofErr w:type="spellEnd"/>
      <w:r w:rsidRPr="002E0206">
        <w:rPr>
          <w:sz w:val="20"/>
          <w:szCs w:val="20"/>
        </w:rPr>
        <w:t xml:space="preserve"> Banten </w:t>
      </w:r>
      <w:proofErr w:type="spellStart"/>
      <w:r w:rsidRPr="002E0206">
        <w:rPr>
          <w:sz w:val="20"/>
          <w:szCs w:val="20"/>
        </w:rPr>
        <w:t>mengalami</w:t>
      </w:r>
      <w:proofErr w:type="spellEnd"/>
      <w:r w:rsidRPr="002E0206">
        <w:rPr>
          <w:sz w:val="20"/>
          <w:szCs w:val="20"/>
        </w:rPr>
        <w:t xml:space="preserve"> </w:t>
      </w:r>
      <w:proofErr w:type="spellStart"/>
      <w:r w:rsidRPr="002E0206">
        <w:rPr>
          <w:sz w:val="20"/>
          <w:szCs w:val="20"/>
        </w:rPr>
        <w:t>kesulitan</w:t>
      </w:r>
      <w:proofErr w:type="spellEnd"/>
      <w:r w:rsidRPr="002E0206">
        <w:rPr>
          <w:sz w:val="20"/>
          <w:szCs w:val="20"/>
        </w:rPr>
        <w:t xml:space="preserve"> </w:t>
      </w:r>
      <w:proofErr w:type="spellStart"/>
      <w:r w:rsidRPr="002E0206">
        <w:rPr>
          <w:sz w:val="20"/>
          <w:szCs w:val="20"/>
        </w:rPr>
        <w:t>manajemen</w:t>
      </w:r>
      <w:proofErr w:type="spellEnd"/>
      <w:r w:rsidRPr="002E0206">
        <w:rPr>
          <w:sz w:val="20"/>
          <w:szCs w:val="20"/>
        </w:rPr>
        <w:t xml:space="preserve"> </w:t>
      </w:r>
      <w:proofErr w:type="spellStart"/>
      <w:r w:rsidRPr="002E0206">
        <w:rPr>
          <w:sz w:val="20"/>
          <w:szCs w:val="20"/>
        </w:rPr>
        <w:t>waktu</w:t>
      </w:r>
      <w:proofErr w:type="spellEnd"/>
      <w:r w:rsidRPr="002E0206">
        <w:rPr>
          <w:sz w:val="20"/>
          <w:szCs w:val="20"/>
        </w:rPr>
        <w:t xml:space="preserve">, </w:t>
      </w:r>
      <w:proofErr w:type="spellStart"/>
      <w:r w:rsidRPr="002E0206">
        <w:rPr>
          <w:sz w:val="20"/>
          <w:szCs w:val="20"/>
        </w:rPr>
        <w:t>tekanan</w:t>
      </w:r>
      <w:proofErr w:type="spellEnd"/>
      <w:r w:rsidRPr="002E0206">
        <w:rPr>
          <w:sz w:val="20"/>
          <w:szCs w:val="20"/>
        </w:rPr>
        <w:t xml:space="preserve"> deadline, dan </w:t>
      </w:r>
      <w:proofErr w:type="spellStart"/>
      <w:r w:rsidRPr="002E0206">
        <w:rPr>
          <w:sz w:val="20"/>
          <w:szCs w:val="20"/>
        </w:rPr>
        <w:t>keterbatasan</w:t>
      </w:r>
      <w:proofErr w:type="spellEnd"/>
      <w:r w:rsidRPr="002E0206">
        <w:rPr>
          <w:sz w:val="20"/>
          <w:szCs w:val="20"/>
        </w:rPr>
        <w:t xml:space="preserve"> </w:t>
      </w:r>
      <w:proofErr w:type="spellStart"/>
      <w:r w:rsidRPr="002E0206">
        <w:rPr>
          <w:sz w:val="20"/>
          <w:szCs w:val="20"/>
        </w:rPr>
        <w:t>mengekspresikan</w:t>
      </w:r>
      <w:proofErr w:type="spellEnd"/>
      <w:r w:rsidRPr="002E0206">
        <w:rPr>
          <w:sz w:val="20"/>
          <w:szCs w:val="20"/>
        </w:rPr>
        <w:t xml:space="preserve"> </w:t>
      </w:r>
      <w:proofErr w:type="spellStart"/>
      <w:r w:rsidRPr="002E0206">
        <w:rPr>
          <w:sz w:val="20"/>
          <w:szCs w:val="20"/>
        </w:rPr>
        <w:t>perasaan</w:t>
      </w:r>
      <w:proofErr w:type="spellEnd"/>
      <w:r w:rsidRPr="002E0206">
        <w:rPr>
          <w:sz w:val="20"/>
          <w:szCs w:val="20"/>
        </w:rPr>
        <w:t xml:space="preserve"> </w:t>
      </w:r>
      <w:proofErr w:type="spellStart"/>
      <w:r w:rsidRPr="002E0206">
        <w:rPr>
          <w:sz w:val="20"/>
          <w:szCs w:val="20"/>
        </w:rPr>
        <w:t>secara</w:t>
      </w:r>
      <w:proofErr w:type="spellEnd"/>
      <w:r w:rsidRPr="002E0206">
        <w:rPr>
          <w:sz w:val="20"/>
          <w:szCs w:val="20"/>
        </w:rPr>
        <w:t xml:space="preserve"> </w:t>
      </w:r>
      <w:proofErr w:type="spellStart"/>
      <w:r w:rsidRPr="002E0206">
        <w:rPr>
          <w:sz w:val="20"/>
          <w:szCs w:val="20"/>
        </w:rPr>
        <w:t>terbuka</w:t>
      </w:r>
      <w:proofErr w:type="spellEnd"/>
      <w:r w:rsidRPr="002E0206">
        <w:rPr>
          <w:sz w:val="20"/>
          <w:szCs w:val="20"/>
        </w:rPr>
        <w:t xml:space="preserve"> </w:t>
      </w:r>
      <w:proofErr w:type="spellStart"/>
      <w:r w:rsidRPr="002E0206">
        <w:rPr>
          <w:sz w:val="20"/>
          <w:szCs w:val="20"/>
        </w:rPr>
        <w:t>karena</w:t>
      </w:r>
      <w:proofErr w:type="spellEnd"/>
      <w:r w:rsidRPr="002E0206">
        <w:rPr>
          <w:sz w:val="20"/>
          <w:szCs w:val="20"/>
        </w:rPr>
        <w:t xml:space="preserve"> </w:t>
      </w:r>
      <w:proofErr w:type="spellStart"/>
      <w:r w:rsidRPr="002E0206">
        <w:rPr>
          <w:sz w:val="20"/>
          <w:szCs w:val="20"/>
        </w:rPr>
        <w:t>kekhawatiran</w:t>
      </w:r>
      <w:proofErr w:type="spellEnd"/>
      <w:r w:rsidRPr="002E0206">
        <w:rPr>
          <w:sz w:val="20"/>
          <w:szCs w:val="20"/>
        </w:rPr>
        <w:t xml:space="preserve"> </w:t>
      </w:r>
      <w:proofErr w:type="spellStart"/>
      <w:r w:rsidRPr="002E0206">
        <w:rPr>
          <w:sz w:val="20"/>
          <w:szCs w:val="20"/>
        </w:rPr>
        <w:t>akan</w:t>
      </w:r>
      <w:proofErr w:type="spellEnd"/>
      <w:r w:rsidRPr="002E0206">
        <w:rPr>
          <w:sz w:val="20"/>
          <w:szCs w:val="20"/>
        </w:rPr>
        <w:t xml:space="preserve"> </w:t>
      </w:r>
      <w:proofErr w:type="spellStart"/>
      <w:r w:rsidRPr="002E0206">
        <w:rPr>
          <w:sz w:val="20"/>
          <w:szCs w:val="20"/>
        </w:rPr>
        <w:t>penilaian</w:t>
      </w:r>
      <w:proofErr w:type="spellEnd"/>
      <w:r w:rsidRPr="002E0206">
        <w:rPr>
          <w:sz w:val="20"/>
          <w:szCs w:val="20"/>
        </w:rPr>
        <w:t xml:space="preserve"> </w:t>
      </w:r>
      <w:proofErr w:type="spellStart"/>
      <w:r w:rsidRPr="002E0206">
        <w:rPr>
          <w:sz w:val="20"/>
          <w:szCs w:val="20"/>
        </w:rPr>
        <w:t>sosial</w:t>
      </w:r>
      <w:proofErr w:type="spellEnd"/>
      <w:r w:rsidRPr="002E0206">
        <w:rPr>
          <w:sz w:val="20"/>
          <w:szCs w:val="20"/>
        </w:rPr>
        <w:t xml:space="preserve">. Sebagian </w:t>
      </w:r>
      <w:proofErr w:type="spellStart"/>
      <w:r w:rsidRPr="002E0206">
        <w:rPr>
          <w:sz w:val="20"/>
          <w:szCs w:val="20"/>
        </w:rPr>
        <w:t>mahasiswa</w:t>
      </w:r>
      <w:proofErr w:type="spellEnd"/>
      <w:r w:rsidRPr="002E0206">
        <w:rPr>
          <w:sz w:val="20"/>
          <w:szCs w:val="20"/>
        </w:rPr>
        <w:t xml:space="preserve"> juga </w:t>
      </w:r>
      <w:proofErr w:type="spellStart"/>
      <w:r w:rsidRPr="002E0206">
        <w:rPr>
          <w:sz w:val="20"/>
          <w:szCs w:val="20"/>
        </w:rPr>
        <w:t>menggunakan</w:t>
      </w:r>
      <w:proofErr w:type="spellEnd"/>
      <w:r w:rsidRPr="002E0206">
        <w:rPr>
          <w:sz w:val="20"/>
          <w:szCs w:val="20"/>
        </w:rPr>
        <w:t xml:space="preserve"> </w:t>
      </w:r>
      <w:proofErr w:type="spellStart"/>
      <w:r w:rsidRPr="002E0206">
        <w:rPr>
          <w:sz w:val="20"/>
          <w:szCs w:val="20"/>
        </w:rPr>
        <w:t>pendekatan</w:t>
      </w:r>
      <w:proofErr w:type="spellEnd"/>
      <w:r w:rsidRPr="002E0206">
        <w:rPr>
          <w:sz w:val="20"/>
          <w:szCs w:val="20"/>
        </w:rPr>
        <w:t xml:space="preserve"> spiritual </w:t>
      </w:r>
      <w:proofErr w:type="spellStart"/>
      <w:r w:rsidRPr="002E0206">
        <w:rPr>
          <w:sz w:val="20"/>
          <w:szCs w:val="20"/>
        </w:rPr>
        <w:t>sebagai</w:t>
      </w:r>
      <w:proofErr w:type="spellEnd"/>
      <w:r w:rsidRPr="002E0206">
        <w:rPr>
          <w:sz w:val="20"/>
          <w:szCs w:val="20"/>
        </w:rPr>
        <w:t xml:space="preserve"> </w:t>
      </w:r>
      <w:proofErr w:type="spellStart"/>
      <w:r w:rsidRPr="002E0206">
        <w:rPr>
          <w:sz w:val="20"/>
          <w:szCs w:val="20"/>
        </w:rPr>
        <w:t>mekanisme</w:t>
      </w:r>
      <w:proofErr w:type="spellEnd"/>
      <w:r w:rsidRPr="002E0206">
        <w:rPr>
          <w:sz w:val="20"/>
          <w:szCs w:val="20"/>
        </w:rPr>
        <w:t xml:space="preserve"> coping, </w:t>
      </w:r>
      <w:proofErr w:type="spellStart"/>
      <w:r w:rsidRPr="002E0206">
        <w:rPr>
          <w:sz w:val="20"/>
          <w:szCs w:val="20"/>
        </w:rPr>
        <w:t>menunjukkan</w:t>
      </w:r>
      <w:proofErr w:type="spellEnd"/>
      <w:r w:rsidRPr="002E0206">
        <w:rPr>
          <w:sz w:val="20"/>
          <w:szCs w:val="20"/>
        </w:rPr>
        <w:t xml:space="preserve"> </w:t>
      </w:r>
      <w:proofErr w:type="spellStart"/>
      <w:r w:rsidRPr="002E0206">
        <w:rPr>
          <w:sz w:val="20"/>
          <w:szCs w:val="20"/>
        </w:rPr>
        <w:t>kebutuhan</w:t>
      </w:r>
      <w:proofErr w:type="spellEnd"/>
      <w:r w:rsidRPr="002E0206">
        <w:rPr>
          <w:sz w:val="20"/>
          <w:szCs w:val="20"/>
        </w:rPr>
        <w:t xml:space="preserve"> platform yang </w:t>
      </w:r>
      <w:proofErr w:type="spellStart"/>
      <w:r w:rsidRPr="002E0206">
        <w:rPr>
          <w:sz w:val="20"/>
          <w:szCs w:val="20"/>
        </w:rPr>
        <w:t>menyediakan</w:t>
      </w:r>
      <w:proofErr w:type="spellEnd"/>
      <w:r w:rsidRPr="002E0206">
        <w:rPr>
          <w:sz w:val="20"/>
          <w:szCs w:val="20"/>
        </w:rPr>
        <w:t xml:space="preserve"> </w:t>
      </w:r>
      <w:proofErr w:type="spellStart"/>
      <w:r w:rsidRPr="002E0206">
        <w:rPr>
          <w:sz w:val="20"/>
          <w:szCs w:val="20"/>
        </w:rPr>
        <w:t>dukungan</w:t>
      </w:r>
      <w:proofErr w:type="spellEnd"/>
      <w:r w:rsidRPr="002E0206">
        <w:rPr>
          <w:sz w:val="20"/>
          <w:szCs w:val="20"/>
        </w:rPr>
        <w:t xml:space="preserve"> </w:t>
      </w:r>
      <w:proofErr w:type="spellStart"/>
      <w:r w:rsidRPr="002E0206">
        <w:rPr>
          <w:sz w:val="20"/>
          <w:szCs w:val="20"/>
        </w:rPr>
        <w:t>emosional</w:t>
      </w:r>
      <w:proofErr w:type="spellEnd"/>
      <w:r w:rsidRPr="002E0206">
        <w:rPr>
          <w:sz w:val="20"/>
          <w:szCs w:val="20"/>
        </w:rPr>
        <w:t xml:space="preserve">, rasa </w:t>
      </w:r>
      <w:proofErr w:type="spellStart"/>
      <w:r w:rsidRPr="002E0206">
        <w:rPr>
          <w:sz w:val="20"/>
          <w:szCs w:val="20"/>
        </w:rPr>
        <w:t>aman</w:t>
      </w:r>
      <w:proofErr w:type="spellEnd"/>
      <w:r w:rsidRPr="002E0206">
        <w:rPr>
          <w:sz w:val="20"/>
          <w:szCs w:val="20"/>
        </w:rPr>
        <w:t xml:space="preserve">, </w:t>
      </w:r>
      <w:proofErr w:type="spellStart"/>
      <w:r w:rsidRPr="002E0206">
        <w:rPr>
          <w:sz w:val="20"/>
          <w:szCs w:val="20"/>
        </w:rPr>
        <w:t>anonimitas</w:t>
      </w:r>
      <w:proofErr w:type="spellEnd"/>
      <w:r w:rsidRPr="002E0206">
        <w:rPr>
          <w:sz w:val="20"/>
          <w:szCs w:val="20"/>
        </w:rPr>
        <w:t xml:space="preserve">, dan </w:t>
      </w:r>
      <w:proofErr w:type="spellStart"/>
      <w:r w:rsidRPr="002E0206">
        <w:rPr>
          <w:sz w:val="20"/>
          <w:szCs w:val="20"/>
        </w:rPr>
        <w:t>fleksibilitas</w:t>
      </w:r>
      <w:proofErr w:type="spellEnd"/>
      <w:r w:rsidRPr="002E0206">
        <w:rPr>
          <w:sz w:val="20"/>
          <w:szCs w:val="20"/>
        </w:rPr>
        <w:t>.</w:t>
      </w:r>
    </w:p>
    <w:p w14:paraId="44CA0A6E" w14:textId="77777777" w:rsidR="00592623" w:rsidRPr="002E0206" w:rsidRDefault="00592623" w:rsidP="002E0206">
      <w:pPr>
        <w:pStyle w:val="IEEEParagraph"/>
        <w:rPr>
          <w:sz w:val="20"/>
          <w:szCs w:val="20"/>
        </w:rPr>
      </w:pPr>
    </w:p>
    <w:p w14:paraId="627AF08B" w14:textId="14A24BDD" w:rsidR="002E0206" w:rsidRDefault="002E0206" w:rsidP="002E0206">
      <w:pPr>
        <w:pStyle w:val="IEEEParagraph"/>
        <w:rPr>
          <w:sz w:val="20"/>
          <w:szCs w:val="20"/>
        </w:rPr>
      </w:pPr>
      <w:proofErr w:type="spellStart"/>
      <w:r w:rsidRPr="002E0206">
        <w:rPr>
          <w:sz w:val="20"/>
          <w:szCs w:val="20"/>
        </w:rPr>
        <w:t>Berdasarkan</w:t>
      </w:r>
      <w:proofErr w:type="spellEnd"/>
      <w:r w:rsidRPr="002E0206">
        <w:rPr>
          <w:sz w:val="20"/>
          <w:szCs w:val="20"/>
        </w:rPr>
        <w:t xml:space="preserve"> </w:t>
      </w:r>
      <w:proofErr w:type="spellStart"/>
      <w:r w:rsidRPr="002E0206">
        <w:rPr>
          <w:sz w:val="20"/>
          <w:szCs w:val="20"/>
        </w:rPr>
        <w:t>permasalahan</w:t>
      </w:r>
      <w:proofErr w:type="spellEnd"/>
      <w:r w:rsidRPr="002E0206">
        <w:rPr>
          <w:sz w:val="20"/>
          <w:szCs w:val="20"/>
        </w:rPr>
        <w:t xml:space="preserve"> </w:t>
      </w:r>
      <w:proofErr w:type="spellStart"/>
      <w:r w:rsidRPr="002E0206">
        <w:rPr>
          <w:sz w:val="20"/>
          <w:szCs w:val="20"/>
        </w:rPr>
        <w:t>tersebut</w:t>
      </w:r>
      <w:proofErr w:type="spellEnd"/>
      <w:r w:rsidRPr="002E0206">
        <w:rPr>
          <w:sz w:val="20"/>
          <w:szCs w:val="20"/>
        </w:rPr>
        <w:t xml:space="preserve">, </w:t>
      </w:r>
      <w:proofErr w:type="spellStart"/>
      <w:r w:rsidRPr="002E0206">
        <w:rPr>
          <w:sz w:val="20"/>
          <w:szCs w:val="20"/>
        </w:rPr>
        <w:t>penelitian</w:t>
      </w:r>
      <w:proofErr w:type="spellEnd"/>
      <w:r w:rsidRPr="002E0206">
        <w:rPr>
          <w:sz w:val="20"/>
          <w:szCs w:val="20"/>
        </w:rPr>
        <w:t xml:space="preserve"> </w:t>
      </w:r>
      <w:proofErr w:type="spellStart"/>
      <w:r w:rsidRPr="002E0206">
        <w:rPr>
          <w:sz w:val="20"/>
          <w:szCs w:val="20"/>
        </w:rPr>
        <w:t>ini</w:t>
      </w:r>
      <w:proofErr w:type="spellEnd"/>
      <w:r w:rsidRPr="002E0206">
        <w:rPr>
          <w:sz w:val="20"/>
          <w:szCs w:val="20"/>
        </w:rPr>
        <w:t xml:space="preserve"> </w:t>
      </w:r>
      <w:proofErr w:type="spellStart"/>
      <w:r w:rsidRPr="002E0206">
        <w:rPr>
          <w:sz w:val="20"/>
          <w:szCs w:val="20"/>
        </w:rPr>
        <w:t>bertujuan</w:t>
      </w:r>
      <w:proofErr w:type="spellEnd"/>
      <w:r w:rsidRPr="002E0206">
        <w:rPr>
          <w:sz w:val="20"/>
          <w:szCs w:val="20"/>
        </w:rPr>
        <w:t xml:space="preserve"> </w:t>
      </w:r>
      <w:proofErr w:type="spellStart"/>
      <w:r w:rsidRPr="002E0206">
        <w:rPr>
          <w:sz w:val="20"/>
          <w:szCs w:val="20"/>
        </w:rPr>
        <w:t>merancang</w:t>
      </w:r>
      <w:proofErr w:type="spellEnd"/>
      <w:r w:rsidRPr="002E0206">
        <w:rPr>
          <w:sz w:val="20"/>
          <w:szCs w:val="20"/>
        </w:rPr>
        <w:t xml:space="preserve"> prototype platform digital “</w:t>
      </w:r>
      <w:proofErr w:type="spellStart"/>
      <w:r w:rsidRPr="002E0206">
        <w:rPr>
          <w:sz w:val="20"/>
          <w:szCs w:val="20"/>
        </w:rPr>
        <w:t>RuangHasan</w:t>
      </w:r>
      <w:proofErr w:type="spellEnd"/>
      <w:r w:rsidRPr="002E0206">
        <w:rPr>
          <w:sz w:val="20"/>
          <w:szCs w:val="20"/>
        </w:rPr>
        <w:t xml:space="preserve">” </w:t>
      </w:r>
      <w:proofErr w:type="spellStart"/>
      <w:r w:rsidRPr="002E0206">
        <w:rPr>
          <w:sz w:val="20"/>
          <w:szCs w:val="20"/>
        </w:rPr>
        <w:t>sebagai</w:t>
      </w:r>
      <w:proofErr w:type="spellEnd"/>
      <w:r w:rsidRPr="002E0206">
        <w:rPr>
          <w:sz w:val="20"/>
          <w:szCs w:val="20"/>
        </w:rPr>
        <w:t xml:space="preserve"> media digital healing </w:t>
      </w:r>
      <w:proofErr w:type="spellStart"/>
      <w:r w:rsidRPr="002E0206">
        <w:rPr>
          <w:sz w:val="20"/>
          <w:szCs w:val="20"/>
        </w:rPr>
        <w:t>menggunakan</w:t>
      </w:r>
      <w:proofErr w:type="spellEnd"/>
      <w:r w:rsidRPr="002E0206">
        <w:rPr>
          <w:sz w:val="20"/>
          <w:szCs w:val="20"/>
        </w:rPr>
        <w:t xml:space="preserve"> </w:t>
      </w:r>
      <w:proofErr w:type="spellStart"/>
      <w:r w:rsidRPr="002E0206">
        <w:rPr>
          <w:sz w:val="20"/>
          <w:szCs w:val="20"/>
        </w:rPr>
        <w:t>pendekatan</w:t>
      </w:r>
      <w:proofErr w:type="spellEnd"/>
      <w:r w:rsidRPr="002E0206">
        <w:rPr>
          <w:sz w:val="20"/>
          <w:szCs w:val="20"/>
        </w:rPr>
        <w:t xml:space="preserve"> HCI dan </w:t>
      </w:r>
      <w:proofErr w:type="spellStart"/>
      <w:r w:rsidRPr="002E0206">
        <w:rPr>
          <w:sz w:val="20"/>
          <w:szCs w:val="20"/>
        </w:rPr>
        <w:t>metode</w:t>
      </w:r>
      <w:proofErr w:type="spellEnd"/>
      <w:r w:rsidRPr="002E0206">
        <w:rPr>
          <w:sz w:val="20"/>
          <w:szCs w:val="20"/>
        </w:rPr>
        <w:t xml:space="preserve"> Design Thinking, </w:t>
      </w:r>
      <w:proofErr w:type="spellStart"/>
      <w:r w:rsidRPr="002E0206">
        <w:rPr>
          <w:sz w:val="20"/>
          <w:szCs w:val="20"/>
        </w:rPr>
        <w:t>serta</w:t>
      </w:r>
      <w:proofErr w:type="spellEnd"/>
      <w:r w:rsidRPr="002E0206">
        <w:rPr>
          <w:sz w:val="20"/>
          <w:szCs w:val="20"/>
        </w:rPr>
        <w:t xml:space="preserve"> </w:t>
      </w:r>
      <w:proofErr w:type="spellStart"/>
      <w:r w:rsidRPr="002E0206">
        <w:rPr>
          <w:sz w:val="20"/>
          <w:szCs w:val="20"/>
        </w:rPr>
        <w:t>analisis</w:t>
      </w:r>
      <w:proofErr w:type="spellEnd"/>
      <w:r w:rsidRPr="002E0206">
        <w:rPr>
          <w:sz w:val="20"/>
          <w:szCs w:val="20"/>
        </w:rPr>
        <w:t xml:space="preserve"> </w:t>
      </w:r>
      <w:proofErr w:type="spellStart"/>
      <w:r w:rsidRPr="002E0206">
        <w:rPr>
          <w:sz w:val="20"/>
          <w:szCs w:val="20"/>
        </w:rPr>
        <w:t>tematik</w:t>
      </w:r>
      <w:proofErr w:type="spellEnd"/>
      <w:r w:rsidRPr="002E0206">
        <w:rPr>
          <w:sz w:val="20"/>
          <w:szCs w:val="20"/>
        </w:rPr>
        <w:t xml:space="preserve"> hybrid </w:t>
      </w:r>
      <w:proofErr w:type="spellStart"/>
      <w:r w:rsidRPr="002E0206">
        <w:rPr>
          <w:sz w:val="20"/>
          <w:szCs w:val="20"/>
        </w:rPr>
        <w:t>berbantuan</w:t>
      </w:r>
      <w:proofErr w:type="spellEnd"/>
      <w:r w:rsidRPr="002E0206">
        <w:rPr>
          <w:sz w:val="20"/>
          <w:szCs w:val="20"/>
        </w:rPr>
        <w:t xml:space="preserve"> </w:t>
      </w:r>
      <w:proofErr w:type="spellStart"/>
      <w:r w:rsidRPr="002E0206">
        <w:rPr>
          <w:sz w:val="20"/>
          <w:szCs w:val="20"/>
        </w:rPr>
        <w:t>Atlas.ti</w:t>
      </w:r>
      <w:proofErr w:type="spellEnd"/>
      <w:r w:rsidRPr="002E0206">
        <w:rPr>
          <w:sz w:val="20"/>
          <w:szCs w:val="20"/>
        </w:rPr>
        <w:t xml:space="preserve"> yang </w:t>
      </w:r>
      <w:proofErr w:type="spellStart"/>
      <w:r w:rsidRPr="002E0206">
        <w:rPr>
          <w:sz w:val="20"/>
          <w:szCs w:val="20"/>
        </w:rPr>
        <w:t>dilandasi</w:t>
      </w:r>
      <w:proofErr w:type="spellEnd"/>
      <w:r w:rsidRPr="002E0206">
        <w:rPr>
          <w:sz w:val="20"/>
          <w:szCs w:val="20"/>
        </w:rPr>
        <w:t xml:space="preserve"> Transactional Model of Stress and Coping (Lazarus &amp; Folkman, 1984) dan Technology Acceptance Model (Davis, 1989).</w:t>
      </w:r>
    </w:p>
    <w:p w14:paraId="71D14101" w14:textId="77777777" w:rsidR="00592623" w:rsidRPr="002E0206" w:rsidRDefault="00592623" w:rsidP="002E0206">
      <w:pPr>
        <w:pStyle w:val="IEEEParagraph"/>
        <w:rPr>
          <w:sz w:val="20"/>
          <w:szCs w:val="20"/>
        </w:rPr>
      </w:pPr>
    </w:p>
    <w:p w14:paraId="1D92467F" w14:textId="216AF258" w:rsidR="00AC43B0" w:rsidRPr="00DE56F6" w:rsidRDefault="002E0206" w:rsidP="002E0206">
      <w:pPr>
        <w:pStyle w:val="IEEEParagraph"/>
        <w:rPr>
          <w:sz w:val="20"/>
          <w:szCs w:val="20"/>
        </w:rPr>
      </w:pPr>
      <w:proofErr w:type="spellStart"/>
      <w:r w:rsidRPr="002E0206">
        <w:rPr>
          <w:sz w:val="20"/>
          <w:szCs w:val="20"/>
        </w:rPr>
        <w:t>Kebaruan</w:t>
      </w:r>
      <w:proofErr w:type="spellEnd"/>
      <w:r w:rsidRPr="002E0206">
        <w:rPr>
          <w:sz w:val="20"/>
          <w:szCs w:val="20"/>
        </w:rPr>
        <w:t xml:space="preserve"> </w:t>
      </w:r>
      <w:proofErr w:type="spellStart"/>
      <w:r w:rsidRPr="002E0206">
        <w:rPr>
          <w:sz w:val="20"/>
          <w:szCs w:val="20"/>
        </w:rPr>
        <w:t>penelitian</w:t>
      </w:r>
      <w:proofErr w:type="spellEnd"/>
      <w:r w:rsidRPr="002E0206">
        <w:rPr>
          <w:sz w:val="20"/>
          <w:szCs w:val="20"/>
        </w:rPr>
        <w:t xml:space="preserve"> </w:t>
      </w:r>
      <w:proofErr w:type="spellStart"/>
      <w:r w:rsidRPr="002E0206">
        <w:rPr>
          <w:sz w:val="20"/>
          <w:szCs w:val="20"/>
        </w:rPr>
        <w:t>ini</w:t>
      </w:r>
      <w:proofErr w:type="spellEnd"/>
      <w:r w:rsidRPr="002E0206">
        <w:rPr>
          <w:sz w:val="20"/>
          <w:szCs w:val="20"/>
        </w:rPr>
        <w:t xml:space="preserve"> </w:t>
      </w:r>
      <w:proofErr w:type="spellStart"/>
      <w:r w:rsidRPr="002E0206">
        <w:rPr>
          <w:sz w:val="20"/>
          <w:szCs w:val="20"/>
        </w:rPr>
        <w:t>terletak</w:t>
      </w:r>
      <w:proofErr w:type="spellEnd"/>
      <w:r w:rsidRPr="002E0206">
        <w:rPr>
          <w:sz w:val="20"/>
          <w:szCs w:val="20"/>
        </w:rPr>
        <w:t xml:space="preserve"> pada </w:t>
      </w:r>
      <w:proofErr w:type="spellStart"/>
      <w:r w:rsidRPr="002E0206">
        <w:rPr>
          <w:sz w:val="20"/>
          <w:szCs w:val="20"/>
        </w:rPr>
        <w:t>integrasi</w:t>
      </w:r>
      <w:proofErr w:type="spellEnd"/>
      <w:r w:rsidRPr="002E0206">
        <w:rPr>
          <w:sz w:val="20"/>
          <w:szCs w:val="20"/>
        </w:rPr>
        <w:t xml:space="preserve"> </w:t>
      </w:r>
      <w:proofErr w:type="spellStart"/>
      <w:r w:rsidRPr="002E0206">
        <w:rPr>
          <w:sz w:val="20"/>
          <w:szCs w:val="20"/>
        </w:rPr>
        <w:t>dua</w:t>
      </w:r>
      <w:proofErr w:type="spellEnd"/>
      <w:r w:rsidRPr="002E0206">
        <w:rPr>
          <w:sz w:val="20"/>
          <w:szCs w:val="20"/>
        </w:rPr>
        <w:t xml:space="preserve"> </w:t>
      </w:r>
      <w:proofErr w:type="spellStart"/>
      <w:r w:rsidRPr="002E0206">
        <w:rPr>
          <w:sz w:val="20"/>
          <w:szCs w:val="20"/>
        </w:rPr>
        <w:t>kerangka</w:t>
      </w:r>
      <w:proofErr w:type="spellEnd"/>
      <w:r w:rsidRPr="002E0206">
        <w:rPr>
          <w:sz w:val="20"/>
          <w:szCs w:val="20"/>
        </w:rPr>
        <w:t xml:space="preserve"> </w:t>
      </w:r>
      <w:proofErr w:type="spellStart"/>
      <w:r w:rsidRPr="002E0206">
        <w:rPr>
          <w:sz w:val="20"/>
          <w:szCs w:val="20"/>
        </w:rPr>
        <w:t>teori</w:t>
      </w:r>
      <w:proofErr w:type="spellEnd"/>
      <w:r w:rsidRPr="002E0206">
        <w:rPr>
          <w:sz w:val="20"/>
          <w:szCs w:val="20"/>
        </w:rPr>
        <w:t xml:space="preserve"> </w:t>
      </w:r>
      <w:proofErr w:type="spellStart"/>
      <w:r w:rsidRPr="002E0206">
        <w:rPr>
          <w:sz w:val="20"/>
          <w:szCs w:val="20"/>
        </w:rPr>
        <w:t>psikologis</w:t>
      </w:r>
      <w:proofErr w:type="spellEnd"/>
      <w:r w:rsidRPr="002E0206">
        <w:rPr>
          <w:sz w:val="20"/>
          <w:szCs w:val="20"/>
        </w:rPr>
        <w:t xml:space="preserve"> </w:t>
      </w:r>
      <w:proofErr w:type="spellStart"/>
      <w:r w:rsidRPr="002E0206">
        <w:rPr>
          <w:sz w:val="20"/>
          <w:szCs w:val="20"/>
        </w:rPr>
        <w:t>dengan</w:t>
      </w:r>
      <w:proofErr w:type="spellEnd"/>
      <w:r w:rsidRPr="002E0206">
        <w:rPr>
          <w:sz w:val="20"/>
          <w:szCs w:val="20"/>
        </w:rPr>
        <w:t xml:space="preserve"> </w:t>
      </w:r>
      <w:proofErr w:type="spellStart"/>
      <w:r w:rsidRPr="002E0206">
        <w:rPr>
          <w:sz w:val="20"/>
          <w:szCs w:val="20"/>
        </w:rPr>
        <w:t>desain</w:t>
      </w:r>
      <w:proofErr w:type="spellEnd"/>
      <w:r w:rsidRPr="002E0206">
        <w:rPr>
          <w:sz w:val="20"/>
          <w:szCs w:val="20"/>
        </w:rPr>
        <w:t xml:space="preserve"> </w:t>
      </w:r>
      <w:proofErr w:type="spellStart"/>
      <w:r w:rsidRPr="002E0206">
        <w:rPr>
          <w:sz w:val="20"/>
          <w:szCs w:val="20"/>
        </w:rPr>
        <w:t>interaksi</w:t>
      </w:r>
      <w:proofErr w:type="spellEnd"/>
      <w:r w:rsidRPr="002E0206">
        <w:rPr>
          <w:sz w:val="20"/>
          <w:szCs w:val="20"/>
        </w:rPr>
        <w:t xml:space="preserve"> </w:t>
      </w:r>
      <w:proofErr w:type="spellStart"/>
      <w:r w:rsidRPr="002E0206">
        <w:rPr>
          <w:sz w:val="20"/>
          <w:szCs w:val="20"/>
        </w:rPr>
        <w:t>berbasis</w:t>
      </w:r>
      <w:proofErr w:type="spellEnd"/>
      <w:r w:rsidRPr="002E0206">
        <w:rPr>
          <w:sz w:val="20"/>
          <w:szCs w:val="20"/>
        </w:rPr>
        <w:t xml:space="preserve"> HCI, </w:t>
      </w:r>
      <w:proofErr w:type="spellStart"/>
      <w:r w:rsidRPr="002E0206">
        <w:rPr>
          <w:sz w:val="20"/>
          <w:szCs w:val="20"/>
        </w:rPr>
        <w:t>menghasilkan</w:t>
      </w:r>
      <w:proofErr w:type="spellEnd"/>
      <w:r w:rsidRPr="002E0206">
        <w:rPr>
          <w:sz w:val="20"/>
          <w:szCs w:val="20"/>
        </w:rPr>
        <w:t xml:space="preserve"> </w:t>
      </w:r>
      <w:proofErr w:type="spellStart"/>
      <w:r w:rsidRPr="002E0206">
        <w:rPr>
          <w:sz w:val="20"/>
          <w:szCs w:val="20"/>
        </w:rPr>
        <w:t>fitur</w:t>
      </w:r>
      <w:proofErr w:type="spellEnd"/>
      <w:r w:rsidRPr="002E0206">
        <w:rPr>
          <w:sz w:val="20"/>
          <w:szCs w:val="20"/>
        </w:rPr>
        <w:t xml:space="preserve"> platform yang </w:t>
      </w:r>
      <w:proofErr w:type="spellStart"/>
      <w:r w:rsidRPr="002E0206">
        <w:rPr>
          <w:sz w:val="20"/>
          <w:szCs w:val="20"/>
        </w:rPr>
        <w:t>langsung</w:t>
      </w:r>
      <w:proofErr w:type="spellEnd"/>
      <w:r w:rsidRPr="002E0206">
        <w:rPr>
          <w:sz w:val="20"/>
          <w:szCs w:val="20"/>
        </w:rPr>
        <w:t xml:space="preserve"> </w:t>
      </w:r>
      <w:proofErr w:type="spellStart"/>
      <w:r w:rsidRPr="002E0206">
        <w:rPr>
          <w:sz w:val="20"/>
          <w:szCs w:val="20"/>
        </w:rPr>
        <w:t>merespons</w:t>
      </w:r>
      <w:proofErr w:type="spellEnd"/>
      <w:r w:rsidRPr="002E0206">
        <w:rPr>
          <w:sz w:val="20"/>
          <w:szCs w:val="20"/>
        </w:rPr>
        <w:t xml:space="preserve"> </w:t>
      </w:r>
      <w:proofErr w:type="spellStart"/>
      <w:r w:rsidRPr="002E0206">
        <w:rPr>
          <w:sz w:val="20"/>
          <w:szCs w:val="20"/>
        </w:rPr>
        <w:t>temuan</w:t>
      </w:r>
      <w:proofErr w:type="spellEnd"/>
      <w:r w:rsidRPr="002E0206">
        <w:rPr>
          <w:sz w:val="20"/>
          <w:szCs w:val="20"/>
        </w:rPr>
        <w:t xml:space="preserve"> </w:t>
      </w:r>
      <w:proofErr w:type="spellStart"/>
      <w:r w:rsidRPr="002E0206">
        <w:rPr>
          <w:sz w:val="20"/>
          <w:szCs w:val="20"/>
        </w:rPr>
        <w:t>analisis</w:t>
      </w:r>
      <w:proofErr w:type="spellEnd"/>
      <w:r w:rsidRPr="002E0206">
        <w:rPr>
          <w:sz w:val="20"/>
          <w:szCs w:val="20"/>
        </w:rPr>
        <w:t xml:space="preserve">. Platform </w:t>
      </w:r>
      <w:proofErr w:type="spellStart"/>
      <w:r w:rsidRPr="002E0206">
        <w:rPr>
          <w:sz w:val="20"/>
          <w:szCs w:val="20"/>
        </w:rPr>
        <w:t>ini</w:t>
      </w:r>
      <w:proofErr w:type="spellEnd"/>
      <w:r w:rsidRPr="002E0206">
        <w:rPr>
          <w:sz w:val="20"/>
          <w:szCs w:val="20"/>
        </w:rPr>
        <w:t xml:space="preserve"> </w:t>
      </w:r>
      <w:proofErr w:type="spellStart"/>
      <w:r w:rsidRPr="002E0206">
        <w:rPr>
          <w:sz w:val="20"/>
          <w:szCs w:val="20"/>
        </w:rPr>
        <w:t>mengakomodasi</w:t>
      </w:r>
      <w:proofErr w:type="spellEnd"/>
      <w:r w:rsidRPr="002E0206">
        <w:rPr>
          <w:sz w:val="20"/>
          <w:szCs w:val="20"/>
        </w:rPr>
        <w:t xml:space="preserve"> </w:t>
      </w:r>
      <w:proofErr w:type="spellStart"/>
      <w:r w:rsidRPr="002E0206">
        <w:rPr>
          <w:sz w:val="20"/>
          <w:szCs w:val="20"/>
        </w:rPr>
        <w:t>kebutuhan</w:t>
      </w:r>
      <w:proofErr w:type="spellEnd"/>
      <w:r w:rsidRPr="002E0206">
        <w:rPr>
          <w:sz w:val="20"/>
          <w:szCs w:val="20"/>
        </w:rPr>
        <w:t xml:space="preserve"> </w:t>
      </w:r>
      <w:proofErr w:type="spellStart"/>
      <w:r w:rsidRPr="002E0206">
        <w:rPr>
          <w:sz w:val="20"/>
          <w:szCs w:val="20"/>
        </w:rPr>
        <w:t>anonimitas</w:t>
      </w:r>
      <w:proofErr w:type="spellEnd"/>
      <w:r w:rsidRPr="002E0206">
        <w:rPr>
          <w:sz w:val="20"/>
          <w:szCs w:val="20"/>
        </w:rPr>
        <w:t xml:space="preserve">, AI chat </w:t>
      </w:r>
      <w:proofErr w:type="spellStart"/>
      <w:r w:rsidRPr="002E0206">
        <w:rPr>
          <w:sz w:val="20"/>
          <w:szCs w:val="20"/>
        </w:rPr>
        <w:t>empatik</w:t>
      </w:r>
      <w:proofErr w:type="spellEnd"/>
      <w:r w:rsidRPr="002E0206">
        <w:rPr>
          <w:sz w:val="20"/>
          <w:szCs w:val="20"/>
        </w:rPr>
        <w:t xml:space="preserve">, dan </w:t>
      </w:r>
      <w:proofErr w:type="spellStart"/>
      <w:r w:rsidRPr="002E0206">
        <w:rPr>
          <w:sz w:val="20"/>
          <w:szCs w:val="20"/>
        </w:rPr>
        <w:t>opsi</w:t>
      </w:r>
      <w:proofErr w:type="spellEnd"/>
      <w:r w:rsidRPr="002E0206">
        <w:rPr>
          <w:sz w:val="20"/>
          <w:szCs w:val="20"/>
        </w:rPr>
        <w:t xml:space="preserve"> spiritual yang </w:t>
      </w:r>
      <w:proofErr w:type="spellStart"/>
      <w:r w:rsidRPr="002E0206">
        <w:rPr>
          <w:sz w:val="20"/>
          <w:szCs w:val="20"/>
        </w:rPr>
        <w:t>kontekstual</w:t>
      </w:r>
      <w:proofErr w:type="spellEnd"/>
      <w:r w:rsidRPr="002E0206">
        <w:rPr>
          <w:sz w:val="20"/>
          <w:szCs w:val="20"/>
        </w:rPr>
        <w:t xml:space="preserve"> </w:t>
      </w:r>
      <w:proofErr w:type="spellStart"/>
      <w:r w:rsidRPr="002E0206">
        <w:rPr>
          <w:sz w:val="20"/>
          <w:szCs w:val="20"/>
        </w:rPr>
        <w:t>bagi</w:t>
      </w:r>
      <w:proofErr w:type="spellEnd"/>
      <w:r w:rsidRPr="002E0206">
        <w:rPr>
          <w:sz w:val="20"/>
          <w:szCs w:val="20"/>
        </w:rPr>
        <w:t xml:space="preserve"> </w:t>
      </w:r>
      <w:proofErr w:type="spellStart"/>
      <w:r w:rsidRPr="002E0206">
        <w:rPr>
          <w:sz w:val="20"/>
          <w:szCs w:val="20"/>
        </w:rPr>
        <w:t>mahasiswa</w:t>
      </w:r>
      <w:proofErr w:type="spellEnd"/>
      <w:r w:rsidRPr="002E0206">
        <w:rPr>
          <w:sz w:val="20"/>
          <w:szCs w:val="20"/>
        </w:rPr>
        <w:t xml:space="preserve"> Muslim</w:t>
      </w:r>
    </w:p>
    <w:p w14:paraId="0FA7444A" w14:textId="77777777" w:rsidR="00AC43B0" w:rsidRPr="00F62CBA" w:rsidRDefault="00AC43B0" w:rsidP="00AC43B0">
      <w:pPr>
        <w:pStyle w:val="IEEEParagraph"/>
        <w:rPr>
          <w:sz w:val="20"/>
          <w:szCs w:val="20"/>
          <w:lang w:val="en-US"/>
        </w:rPr>
      </w:pPr>
    </w:p>
    <w:p w14:paraId="1EF38FAB" w14:textId="77777777" w:rsidR="00AC43B0" w:rsidRDefault="00AC43B0" w:rsidP="00AC43B0">
      <w:pPr>
        <w:pStyle w:val="IEEEHeading1"/>
      </w:pPr>
      <w:proofErr w:type="spellStart"/>
      <w:r>
        <w:t>Metodologi</w:t>
      </w:r>
      <w:proofErr w:type="spellEnd"/>
      <w:r>
        <w:t xml:space="preserve"> </w:t>
      </w:r>
      <w:proofErr w:type="spellStart"/>
      <w:r>
        <w:t>Penelitian</w:t>
      </w:r>
      <w:proofErr w:type="spellEnd"/>
    </w:p>
    <w:p w14:paraId="00DB6339" w14:textId="77777777" w:rsidR="00AC43B0" w:rsidRDefault="00AC43B0" w:rsidP="00AC43B0">
      <w:pPr>
        <w:pStyle w:val="IEEEHeading2"/>
      </w:pPr>
      <w:proofErr w:type="spellStart"/>
      <w:r>
        <w:t>Jenis</w:t>
      </w:r>
      <w:proofErr w:type="spellEnd"/>
      <w:r>
        <w:t xml:space="preserve"> </w:t>
      </w:r>
      <w:proofErr w:type="spellStart"/>
      <w:r>
        <w:t>Penelitian</w:t>
      </w:r>
      <w:proofErr w:type="spellEnd"/>
    </w:p>
    <w:p w14:paraId="7B7A3BD9" w14:textId="47297D0E" w:rsidR="00AC43B0" w:rsidRPr="005D61C1" w:rsidRDefault="00AC43B0" w:rsidP="00727F51">
      <w:pPr>
        <w:pStyle w:val="IEEEHeading2"/>
        <w:numPr>
          <w:ilvl w:val="0"/>
          <w:numId w:val="0"/>
        </w:numPr>
        <w:ind w:left="289"/>
        <w:jc w:val="both"/>
        <w:rPr>
          <w:i w:val="0"/>
          <w:iCs/>
        </w:rPr>
      </w:pPr>
      <w:r>
        <w:rPr>
          <w:i w:val="0"/>
          <w:iCs/>
        </w:rPr>
        <w:t xml:space="preserve">   </w:t>
      </w:r>
      <w:proofErr w:type="spellStart"/>
      <w:r w:rsidR="00E350A3" w:rsidRPr="00E350A3">
        <w:rPr>
          <w:rStyle w:val="fontstyle01"/>
          <w:rFonts w:ascii="Times New Roman" w:hAnsi="Times New Roman"/>
          <w:i w:val="0"/>
          <w:iCs/>
          <w:sz w:val="20"/>
          <w:szCs w:val="20"/>
        </w:rPr>
        <w:t>Penelitian</w:t>
      </w:r>
      <w:proofErr w:type="spellEnd"/>
      <w:r w:rsidR="00E350A3" w:rsidRPr="00E350A3">
        <w:rPr>
          <w:rStyle w:val="fontstyle01"/>
          <w:rFonts w:ascii="Times New Roman" w:hAnsi="Times New Roman"/>
          <w:i w:val="0"/>
          <w:iCs/>
          <w:sz w:val="20"/>
          <w:szCs w:val="20"/>
        </w:rPr>
        <w:t xml:space="preserve"> </w:t>
      </w:r>
      <w:proofErr w:type="spellStart"/>
      <w:r w:rsidR="00E350A3" w:rsidRPr="00E350A3">
        <w:rPr>
          <w:rStyle w:val="fontstyle01"/>
          <w:rFonts w:ascii="Times New Roman" w:hAnsi="Times New Roman"/>
          <w:i w:val="0"/>
          <w:iCs/>
          <w:sz w:val="20"/>
          <w:szCs w:val="20"/>
        </w:rPr>
        <w:t>ini</w:t>
      </w:r>
      <w:proofErr w:type="spellEnd"/>
      <w:r w:rsidR="00E350A3" w:rsidRPr="00E350A3">
        <w:rPr>
          <w:rStyle w:val="fontstyle01"/>
          <w:rFonts w:ascii="Times New Roman" w:hAnsi="Times New Roman"/>
          <w:i w:val="0"/>
          <w:iCs/>
          <w:sz w:val="20"/>
          <w:szCs w:val="20"/>
        </w:rPr>
        <w:t xml:space="preserve"> </w:t>
      </w:r>
      <w:proofErr w:type="spellStart"/>
      <w:r w:rsidR="00E350A3" w:rsidRPr="00E350A3">
        <w:rPr>
          <w:rStyle w:val="fontstyle01"/>
          <w:rFonts w:ascii="Times New Roman" w:hAnsi="Times New Roman"/>
          <w:i w:val="0"/>
          <w:iCs/>
          <w:sz w:val="20"/>
          <w:szCs w:val="20"/>
        </w:rPr>
        <w:t>bersifat</w:t>
      </w:r>
      <w:proofErr w:type="spellEnd"/>
      <w:r w:rsidR="00E350A3" w:rsidRPr="00E350A3">
        <w:rPr>
          <w:rStyle w:val="fontstyle01"/>
          <w:rFonts w:ascii="Times New Roman" w:hAnsi="Times New Roman"/>
          <w:i w:val="0"/>
          <w:iCs/>
          <w:sz w:val="20"/>
          <w:szCs w:val="20"/>
        </w:rPr>
        <w:t xml:space="preserve"> </w:t>
      </w:r>
      <w:proofErr w:type="spellStart"/>
      <w:r w:rsidR="00E350A3" w:rsidRPr="00E350A3">
        <w:rPr>
          <w:rStyle w:val="fontstyle01"/>
          <w:rFonts w:ascii="Times New Roman" w:hAnsi="Times New Roman"/>
          <w:i w:val="0"/>
          <w:iCs/>
          <w:sz w:val="20"/>
          <w:szCs w:val="20"/>
        </w:rPr>
        <w:t>implementatif</w:t>
      </w:r>
      <w:proofErr w:type="spellEnd"/>
      <w:r w:rsidR="00E350A3" w:rsidRPr="00E350A3">
        <w:rPr>
          <w:rStyle w:val="fontstyle01"/>
          <w:rFonts w:ascii="Times New Roman" w:hAnsi="Times New Roman"/>
          <w:i w:val="0"/>
          <w:iCs/>
          <w:sz w:val="20"/>
          <w:szCs w:val="20"/>
        </w:rPr>
        <w:t xml:space="preserve"> </w:t>
      </w:r>
      <w:proofErr w:type="spellStart"/>
      <w:r w:rsidR="00E350A3" w:rsidRPr="00E350A3">
        <w:rPr>
          <w:rStyle w:val="fontstyle01"/>
          <w:rFonts w:ascii="Times New Roman" w:hAnsi="Times New Roman"/>
          <w:i w:val="0"/>
          <w:iCs/>
          <w:sz w:val="20"/>
          <w:szCs w:val="20"/>
        </w:rPr>
        <w:t>dengan</w:t>
      </w:r>
      <w:proofErr w:type="spellEnd"/>
      <w:r w:rsidR="00E350A3" w:rsidRPr="00E350A3">
        <w:rPr>
          <w:rStyle w:val="fontstyle01"/>
          <w:rFonts w:ascii="Times New Roman" w:hAnsi="Times New Roman"/>
          <w:i w:val="0"/>
          <w:iCs/>
          <w:sz w:val="20"/>
          <w:szCs w:val="20"/>
        </w:rPr>
        <w:t xml:space="preserve"> </w:t>
      </w:r>
      <w:proofErr w:type="spellStart"/>
      <w:r w:rsidR="00E350A3" w:rsidRPr="00E350A3">
        <w:rPr>
          <w:rStyle w:val="fontstyle01"/>
          <w:rFonts w:ascii="Times New Roman" w:hAnsi="Times New Roman"/>
          <w:i w:val="0"/>
          <w:iCs/>
          <w:sz w:val="20"/>
          <w:szCs w:val="20"/>
        </w:rPr>
        <w:t>menggunakan</w:t>
      </w:r>
      <w:proofErr w:type="spellEnd"/>
      <w:r w:rsidR="00E350A3" w:rsidRPr="00E350A3">
        <w:rPr>
          <w:rStyle w:val="fontstyle01"/>
          <w:rFonts w:ascii="Times New Roman" w:hAnsi="Times New Roman"/>
          <w:i w:val="0"/>
          <w:iCs/>
          <w:sz w:val="20"/>
          <w:szCs w:val="20"/>
        </w:rPr>
        <w:t xml:space="preserve"> </w:t>
      </w:r>
      <w:r w:rsidR="00E350A3" w:rsidRPr="00E350A3">
        <w:rPr>
          <w:rStyle w:val="fontstyle21"/>
          <w:rFonts w:ascii="Times New Roman" w:hAnsi="Times New Roman"/>
          <w:i/>
          <w:iCs w:val="0"/>
          <w:sz w:val="20"/>
          <w:szCs w:val="20"/>
        </w:rPr>
        <w:t xml:space="preserve">Design Thinking </w:t>
      </w:r>
      <w:proofErr w:type="spellStart"/>
      <w:r w:rsidR="00E350A3" w:rsidRPr="00E350A3">
        <w:rPr>
          <w:rStyle w:val="fontstyle01"/>
          <w:rFonts w:ascii="Times New Roman" w:hAnsi="Times New Roman"/>
          <w:i w:val="0"/>
          <w:iCs/>
          <w:sz w:val="20"/>
          <w:szCs w:val="20"/>
        </w:rPr>
        <w:t>sebagai</w:t>
      </w:r>
      <w:proofErr w:type="spellEnd"/>
      <w:r w:rsidR="00E350A3" w:rsidRPr="00E350A3">
        <w:rPr>
          <w:rStyle w:val="fontstyle01"/>
          <w:rFonts w:ascii="Times New Roman" w:hAnsi="Times New Roman"/>
          <w:i w:val="0"/>
          <w:iCs/>
          <w:sz w:val="20"/>
          <w:szCs w:val="20"/>
        </w:rPr>
        <w:t xml:space="preserve"> </w:t>
      </w:r>
      <w:proofErr w:type="spellStart"/>
      <w:r w:rsidR="00E350A3" w:rsidRPr="00E350A3">
        <w:rPr>
          <w:rStyle w:val="fontstyle01"/>
          <w:rFonts w:ascii="Times New Roman" w:hAnsi="Times New Roman"/>
          <w:i w:val="0"/>
          <w:iCs/>
          <w:sz w:val="20"/>
          <w:szCs w:val="20"/>
        </w:rPr>
        <w:t>metode</w:t>
      </w:r>
      <w:proofErr w:type="spellEnd"/>
      <w:r w:rsidR="00E350A3" w:rsidRPr="00E350A3">
        <w:rPr>
          <w:rStyle w:val="fontstyle01"/>
          <w:rFonts w:ascii="Times New Roman" w:hAnsi="Times New Roman"/>
          <w:i w:val="0"/>
          <w:iCs/>
          <w:sz w:val="20"/>
          <w:szCs w:val="20"/>
        </w:rPr>
        <w:t xml:space="preserve"> </w:t>
      </w:r>
      <w:proofErr w:type="spellStart"/>
      <w:r w:rsidR="00E350A3" w:rsidRPr="00E350A3">
        <w:rPr>
          <w:rStyle w:val="fontstyle01"/>
          <w:rFonts w:ascii="Times New Roman" w:hAnsi="Times New Roman"/>
          <w:i w:val="0"/>
          <w:iCs/>
          <w:sz w:val="20"/>
          <w:szCs w:val="20"/>
        </w:rPr>
        <w:t>penelitian</w:t>
      </w:r>
      <w:proofErr w:type="spellEnd"/>
      <w:r w:rsidR="00D23AF2">
        <w:rPr>
          <w:i w:val="0"/>
          <w:iCs/>
        </w:rPr>
        <w:t xml:space="preserve"> </w:t>
      </w:r>
      <w:sdt>
        <w:sdtPr>
          <w:rPr>
            <w:i w:val="0"/>
            <w:iCs/>
            <w:color w:val="000000"/>
          </w:rPr>
          <w:tag w:val="MENDELEY_CITATION_v3_eyJjaXRhdGlvbklEIjoiTUVOREVMRVlfQ0lUQVRJT05fZDRhMmU5NjQtNzZhNy00ZTMwLWE0N2MtZmVjYzVjMmQ3OGQyIiwicHJvcGVydGllcyI6eyJub3RlSW5kZXgiOjB9LCJpc0VkaXRlZCI6ZmFsc2UsIm1hbnVhbE92ZXJyaWRlIjp7ImlzTWFudWFsbHlPdmVycmlkZGVuIjpmYWxzZSwiY2l0ZXByb2NUZXh0IjoiWzddIiwibWFudWFsT3ZlcnJpZGVUZXh0IjoiIn0sImNpdGF0aW9uSXRlbXMiOlt7ImlkIjoiOTVlNTM1ZDUtOWZhNC0zYzI5LWI0MzgtZTdmNWI0ZjhiMTA4IiwiaXRlbURhdGEiOnsidHlwZSI6ImFydGljbGUtam91cm5hbCIsImlkIjoiOTVlNTM1ZDUtOWZhNC0zYzI5LWI0MzgtZTdmNWI0ZjhiMTA4IiwidGl0bGUiOiJQZW5lcmFwYW4gTWV0b2RlIERlc2lnbiBUaGlua2luZyB1bnR1ayBQZXJhbmNhbmdhbiBQcm90b3RpcGUgTGVhcm5pbmcgTWFuYWdlbWVudCBTeXN0ZW0gUHJha2VyamEgZGkgSGlDb2xsZWFndWVzIiwiYXV0aG9yIjpbeyJmYW1pbHkiOiJIYW5kaWthIFdhaHl1IEphdG1pa28iLCJnaXZlbiI6IiIsInBhcnNlLW5hbWVzIjpmYWxzZSwiZHJvcHBpbmctcGFydGljbGUiOiIiLCJub24tZHJvcHBpbmctcGFydGljbGUiOiIifSx7ImZhbWlseSI6Ill1ZGkgV2lib3dvIiwiZ2l2ZW4iOiIiLCJwYXJzZS1uYW1lcyI6ZmFsc2UsImRyb3BwaW5nLXBhcnRpY2xlIjoiIiwibm9uLWRyb3BwaW5nLXBhcnRpY2xlIjoiIn0seyJmYW1pbHkiOiJBcmlmIFl1bGlhbnRvIiwiZ2l2ZW4iOiIiLCJwYXJzZS1uYW1lcyI6ZmFsc2UsImRyb3BwaW5nLXBhcnRpY2xlIjoiIiwibm9uLWRyb3BwaW5nLXBhcnRpY2xlIjoiIn1dLCJjb250YWluZXItdGl0bGUiOiJKdXJuYWwgUmlzZXQgUnVtcHVuIFNlbmksIERlc2FpbiBkYW4gTWVkaWEiLCJET0kiOiIxMC41NTYwNi9qdXJyc2VuZGVtLnY0aTEuNDk2NCIsIklTU04iOiIyODI5LTAxODYiLCJpc3N1ZWQiOnsiZGF0ZS1wYXJ0cyI6W1syMDI1LDQsMzBdXX0sInBhZ2UiOiIxOTEtMjEwIiwiYWJzdHJhY3QiOiI8cD5JbmRvbmVzaWEgaXMgcHJlZGljdGVkIHRvIGhhdmUgdGhlIHRocmVhdCBvZiBkZW1vZ3JhcGhpYyBib251cyB3aGlsZSBhbHNvIGhhdmluZyB0aGUgb3Bwb3J0dW5pdHkgdG8gdGFrZSBhZHZhbnRhZ2Ugb2YgdGhpcyB0aHJlYXQgdGhyb3VnaCB0aGUgUHJha2VyamEgcHJvZ3JhbS4gU2luY2UgMjAyMCB0aGUgUHJha2VyamEgcHJvZ3JhbSBoYXMgYmVlbiBydW5uaW5nIGFuZCB0aGVyZSBhcmUgc3RpbGwgbWFueSBudW1lcmljYWwgYWNoaWV2ZW1lbnRzIHRoYXQgbmVlZCB0byBiZSByZWFsaXplZCB0byBhdm9pZCB0aGUgdGhyZWF0IG9mIGRlbW9ncmFwaGljIGJvbnVzIGFuZCBpbiBsaW5lIHdpdGggdGhlIHZpc2lvbiBvZiBJbmRvbmVzaWEgZW1hcyAyMDI1LiBQVCBHZW5lcmFzaSBBbmFrIE11ZGEgQmVya2FyeWEgd2l0aCBIaUNvbGxlYWd1ZXMgYnJhbmQgaXMgYSBzdGFydHVwIG1vdmluZyBpbiB0aGUgZmllbGQgb2YgRWR1Y2F0aW9uIFRlY2hub2xvZ3kgYW5kIElUIFNlcnZpY2UgaW4gc3VzdGFpbmFibGUgZGlnaXRhbCB0cmFuc2Zvcm1hdGlvbiB0aGF0IGlzIGNvbW1pdHRlZCB0byByZWFsaXppbmcgdGhlIHZpc2lvbiBvZiBJbmRvbmVzaWEgZW1hcyAyMDQ1IHRocm91Z2ggaW1wbGVtZW50YXRpb24gb2YgdGhlIFByYWtlcmphIHByb2dyYW0uIExlYXJuaW5nIE1hbmFnZW1lbnQgU3lzdGVtIChMTVMpIHBsYXRmb3JtIGFjY29yZGluZyB0byB0aGUgUHJha2VyamEgc3RhbmRhcmQgaXMgYSBtYW5kYXRvcnkgcmVxdWlyZW1lbnQgdGhhdCB0aGUgdHJhaW5pbmcgaW5zdGl0dXRpb24gbXVzdCBoYXZlIHRvIGJlY29tZSB0aGUgUHJha2VyamEgcGFydG5lci4gVGhpcyByZXNlYXJjaCBhaW1zIHRvIHByb2R1Y2UgdGhlIExlYXJuaW5nIE1hbmFnZW1lbnQgU3lzdGVtIChMTVMpIHByb3RvdHlwZSBkZXNpZ24gYWNjb3JkaW5nIHRvIHRoZSBQcmFrZXJqYSBzdGFuZGFyZCwgZ2l2aW5nIGEgZ29vZCBleHBlcmllbmNlIHRvIHBhcnRpY2lwYW50cyBpbiBjb21wbGV0aW5nIGEgc2VyaWVzIG9mIHRyYWluaW5nIGNsYXNzIG1lY2hhbmlzbXMsIHN1cHBvcnQgdGhlIHBhcnRpY2lwYW50IGdyYWR1YXRpb24gcmF0aW8sIGFuZCBpbmNyZWFzZSBicmFuZCBwb3NpdGlvbmluZyBvZiBIaUNvbGxlYWd1ZXMgYXMgdGhlIFByYWtlcmphIHBhcnRuZXIuIERlc2lnbmluZyBhIExlYXJuaW5nIE1hbmFnZW1lbnQgU3lzdGVtIChMTVMpIHByb3RvdHlwZSBhcHBsaWVzIHRoZSBEZXNpZ24gVGhpbmtpbmcgbWV0aG9kIHRocm91Z2ggdGhlIDUgcGhhc2VzLCBuYW1lbHkgRW1wYXRoaXplLCBEZWZpbmUsIElkZWF0ZSwgUHJvdG90eXBlLCAmYW1wOyBUZXN0LiBBcyB3ZWxsIGFzIHVzaW5nIEZpZ21hIGFzIGEgZGVzaWduIHRvb2wgYW5kIE1hemUgYXMgYSBVc2FiaWxpdHkgVGVzdGluZy4gVGhpcyBMZWFybmluZyBNYW5hZ2VtZW50IFN5c3RlbSAoTE1TKSBwcm90b3R5cGUgZGVzaWduIHN1Y2NlZWRlZCBpbiBnZXR0aW5nIGdvb2QgZmVlZGJhY2sgZnJvbSB1c2VycyB3aXRoIDEwMCUgc3VjY2Vzc2lvbiByYXRlIGFsdGhvdWdoIHRoZXJlIGFyZSBtaW5vciBpbXByb3Zpc2F0aW9ucyBvbiB0aGUgdXNlciBpbnRlcmZhY2UgYXMgYSBmb3JtIG9mIGFsaWdubWVudC7CoDwvcD4iLCJpc3N1ZSI6IjEiLCJ2b2x1bWUiOiI0IiwiY29udGFpbmVyLXRpdGxlLXNob3J0IjoiIn0sImlzVGVtcG9yYXJ5IjpmYWxzZX1dfQ=="/>
          <w:id w:val="-600653473"/>
          <w:placeholder>
            <w:docPart w:val="DefaultPlaceholder_-1854013440"/>
          </w:placeholder>
        </w:sdtPr>
        <w:sdtEndPr/>
        <w:sdtContent>
          <w:r w:rsidR="002937D6" w:rsidRPr="002937D6">
            <w:rPr>
              <w:i w:val="0"/>
              <w:iCs/>
              <w:color w:val="000000"/>
            </w:rPr>
            <w:t>[7]</w:t>
          </w:r>
        </w:sdtContent>
      </w:sdt>
      <w:r w:rsidR="004D22B1">
        <w:rPr>
          <w:i w:val="0"/>
          <w:iCs/>
          <w:color w:val="000000"/>
        </w:rPr>
        <w:t xml:space="preserve"> </w:t>
      </w:r>
      <w:proofErr w:type="spellStart"/>
      <w:r w:rsidRPr="005D61C1">
        <w:rPr>
          <w:i w:val="0"/>
          <w:iCs/>
        </w:rPr>
        <w:t>dengan</w:t>
      </w:r>
      <w:proofErr w:type="spellEnd"/>
      <w:r w:rsidRPr="005D61C1">
        <w:rPr>
          <w:i w:val="0"/>
          <w:iCs/>
        </w:rPr>
        <w:t xml:space="preserve"> </w:t>
      </w:r>
      <w:proofErr w:type="spellStart"/>
      <w:r w:rsidRPr="005D61C1">
        <w:rPr>
          <w:i w:val="0"/>
          <w:iCs/>
        </w:rPr>
        <w:t>pendekatan</w:t>
      </w:r>
      <w:proofErr w:type="spellEnd"/>
      <w:r w:rsidRPr="005D61C1">
        <w:rPr>
          <w:i w:val="0"/>
          <w:iCs/>
        </w:rPr>
        <w:t xml:space="preserve"> Human Computer Interaction (HCI). </w:t>
      </w:r>
      <w:proofErr w:type="spellStart"/>
      <w:r w:rsidRPr="005D61C1">
        <w:rPr>
          <w:i w:val="0"/>
          <w:iCs/>
        </w:rPr>
        <w:t>Metode</w:t>
      </w:r>
      <w:proofErr w:type="spellEnd"/>
      <w:r w:rsidRPr="005D61C1">
        <w:rPr>
          <w:i w:val="0"/>
          <w:iCs/>
        </w:rPr>
        <w:t xml:space="preserve"> </w:t>
      </w:r>
      <w:proofErr w:type="spellStart"/>
      <w:r w:rsidRPr="005D61C1">
        <w:rPr>
          <w:i w:val="0"/>
          <w:iCs/>
        </w:rPr>
        <w:t>ini</w:t>
      </w:r>
      <w:proofErr w:type="spellEnd"/>
      <w:r w:rsidRPr="005D61C1">
        <w:rPr>
          <w:i w:val="0"/>
          <w:iCs/>
        </w:rPr>
        <w:t xml:space="preserve"> </w:t>
      </w:r>
      <w:proofErr w:type="spellStart"/>
      <w:r w:rsidRPr="005D61C1">
        <w:rPr>
          <w:i w:val="0"/>
          <w:iCs/>
        </w:rPr>
        <w:t>digunakan</w:t>
      </w:r>
      <w:proofErr w:type="spellEnd"/>
      <w:r w:rsidRPr="005D61C1">
        <w:rPr>
          <w:i w:val="0"/>
          <w:iCs/>
        </w:rPr>
        <w:t xml:space="preserve"> </w:t>
      </w:r>
      <w:proofErr w:type="spellStart"/>
      <w:r w:rsidRPr="005D61C1">
        <w:rPr>
          <w:i w:val="0"/>
          <w:iCs/>
        </w:rPr>
        <w:t>untuk</w:t>
      </w:r>
      <w:proofErr w:type="spellEnd"/>
      <w:r w:rsidRPr="005D61C1">
        <w:rPr>
          <w:i w:val="0"/>
          <w:iCs/>
        </w:rPr>
        <w:t xml:space="preserve"> </w:t>
      </w:r>
      <w:proofErr w:type="spellStart"/>
      <w:r w:rsidRPr="005D61C1">
        <w:rPr>
          <w:i w:val="0"/>
          <w:iCs/>
        </w:rPr>
        <w:t>merancang</w:t>
      </w:r>
      <w:proofErr w:type="spellEnd"/>
      <w:r w:rsidRPr="005D61C1">
        <w:rPr>
          <w:i w:val="0"/>
          <w:iCs/>
        </w:rPr>
        <w:t xml:space="preserve"> prototype platform digital </w:t>
      </w:r>
      <w:proofErr w:type="spellStart"/>
      <w:r w:rsidRPr="005D61C1">
        <w:rPr>
          <w:i w:val="0"/>
          <w:iCs/>
        </w:rPr>
        <w:t>RuangHasan</w:t>
      </w:r>
      <w:proofErr w:type="spellEnd"/>
      <w:r w:rsidRPr="005D61C1">
        <w:rPr>
          <w:i w:val="0"/>
          <w:iCs/>
        </w:rPr>
        <w:t xml:space="preserve"> yang </w:t>
      </w:r>
      <w:proofErr w:type="spellStart"/>
      <w:r w:rsidRPr="005D61C1">
        <w:rPr>
          <w:i w:val="0"/>
          <w:iCs/>
        </w:rPr>
        <w:t>berfokus</w:t>
      </w:r>
      <w:proofErr w:type="spellEnd"/>
      <w:r w:rsidRPr="005D61C1">
        <w:rPr>
          <w:i w:val="0"/>
          <w:iCs/>
        </w:rPr>
        <w:t xml:space="preserve"> pada </w:t>
      </w:r>
      <w:proofErr w:type="spellStart"/>
      <w:r w:rsidRPr="005D61C1">
        <w:rPr>
          <w:i w:val="0"/>
          <w:iCs/>
        </w:rPr>
        <w:t>kebutuhan</w:t>
      </w:r>
      <w:proofErr w:type="spellEnd"/>
      <w:r w:rsidRPr="005D61C1">
        <w:rPr>
          <w:i w:val="0"/>
          <w:iCs/>
        </w:rPr>
        <w:t xml:space="preserve"> dan </w:t>
      </w:r>
      <w:proofErr w:type="spellStart"/>
      <w:r w:rsidRPr="005D61C1">
        <w:rPr>
          <w:i w:val="0"/>
          <w:iCs/>
        </w:rPr>
        <w:t>pengalaman</w:t>
      </w:r>
      <w:proofErr w:type="spellEnd"/>
      <w:r w:rsidRPr="005D61C1">
        <w:rPr>
          <w:i w:val="0"/>
          <w:iCs/>
        </w:rPr>
        <w:t xml:space="preserve"> </w:t>
      </w:r>
      <w:proofErr w:type="spellStart"/>
      <w:r w:rsidRPr="005D61C1">
        <w:rPr>
          <w:i w:val="0"/>
          <w:iCs/>
        </w:rPr>
        <w:t>pengguna</w:t>
      </w:r>
      <w:proofErr w:type="spellEnd"/>
      <w:r w:rsidRPr="005D61C1">
        <w:rPr>
          <w:i w:val="0"/>
          <w:iCs/>
        </w:rPr>
        <w:t xml:space="preserve"> </w:t>
      </w:r>
      <w:proofErr w:type="spellStart"/>
      <w:r w:rsidRPr="005D61C1">
        <w:rPr>
          <w:i w:val="0"/>
          <w:iCs/>
        </w:rPr>
        <w:t>melalui</w:t>
      </w:r>
      <w:proofErr w:type="spellEnd"/>
      <w:r w:rsidRPr="005D61C1">
        <w:rPr>
          <w:i w:val="0"/>
          <w:iCs/>
        </w:rPr>
        <w:t xml:space="preserve"> </w:t>
      </w:r>
      <w:proofErr w:type="spellStart"/>
      <w:r w:rsidRPr="005D61C1">
        <w:rPr>
          <w:i w:val="0"/>
          <w:iCs/>
        </w:rPr>
        <w:t>tahapan</w:t>
      </w:r>
      <w:proofErr w:type="spellEnd"/>
      <w:r w:rsidRPr="005D61C1">
        <w:rPr>
          <w:i w:val="0"/>
          <w:iCs/>
        </w:rPr>
        <w:t xml:space="preserve"> empathize, define, ideate, prototype, dan test</w:t>
      </w:r>
      <w:r w:rsidR="00D23AF2">
        <w:rPr>
          <w:i w:val="0"/>
          <w:iCs/>
        </w:rPr>
        <w:t xml:space="preserve"> </w:t>
      </w:r>
      <w:sdt>
        <w:sdtPr>
          <w:rPr>
            <w:i w:val="0"/>
            <w:iCs/>
            <w:color w:val="000000"/>
          </w:rPr>
          <w:tag w:val="MENDELEY_CITATION_v3_eyJjaXRhdGlvbklEIjoiTUVOREVMRVlfQ0lUQVRJT05fMWRhMDc1ZDktYjgwNy00NjIzLTg1YWQtOTI2YThiZTgyOGNh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
          <w:id w:val="-1553929884"/>
          <w:placeholder>
            <w:docPart w:val="DefaultPlaceholder_-1854013440"/>
          </w:placeholder>
        </w:sdtPr>
        <w:sdtEndPr/>
        <w:sdtContent>
          <w:r w:rsidR="002937D6" w:rsidRPr="002937D6">
            <w:rPr>
              <w:i w:val="0"/>
              <w:iCs/>
              <w:color w:val="000000"/>
            </w:rPr>
            <w:t>[8]</w:t>
          </w:r>
        </w:sdtContent>
      </w:sdt>
      <w:r w:rsidRPr="005D61C1">
        <w:rPr>
          <w:i w:val="0"/>
          <w:iCs/>
        </w:rPr>
        <w:t>.</w:t>
      </w:r>
    </w:p>
    <w:p w14:paraId="1B56F23D" w14:textId="77777777" w:rsidR="00AC43B0" w:rsidRDefault="00AC43B0" w:rsidP="00AC43B0">
      <w:pPr>
        <w:pStyle w:val="IEEEHeading2"/>
      </w:pPr>
      <w:proofErr w:type="spellStart"/>
      <w:r>
        <w:t>Subjek</w:t>
      </w:r>
      <w:proofErr w:type="spellEnd"/>
      <w:r>
        <w:t xml:space="preserve"> </w:t>
      </w:r>
      <w:proofErr w:type="spellStart"/>
      <w:r>
        <w:t>Penelitian</w:t>
      </w:r>
      <w:proofErr w:type="spellEnd"/>
    </w:p>
    <w:p w14:paraId="7197DDA8" w14:textId="48C2599A" w:rsidR="00AC43B0" w:rsidRDefault="00727F51" w:rsidP="00727F51">
      <w:pPr>
        <w:pStyle w:val="IEEEHeading2"/>
        <w:numPr>
          <w:ilvl w:val="0"/>
          <w:numId w:val="0"/>
        </w:numPr>
        <w:ind w:left="289"/>
        <w:jc w:val="both"/>
        <w:rPr>
          <w:i w:val="0"/>
          <w:iCs/>
        </w:rPr>
      </w:pPr>
      <w:r>
        <w:rPr>
          <w:i w:val="0"/>
          <w:iCs/>
          <w:lang w:eastAsia="en-ID"/>
        </w:rPr>
        <w:t xml:space="preserve">   </w:t>
      </w:r>
      <w:proofErr w:type="spellStart"/>
      <w:r w:rsidR="00D56341" w:rsidRPr="00D56341">
        <w:rPr>
          <w:i w:val="0"/>
          <w:iCs/>
          <w:lang w:eastAsia="en-ID"/>
        </w:rPr>
        <w:t>Subjek</w:t>
      </w:r>
      <w:proofErr w:type="spellEnd"/>
      <w:r w:rsidR="00D56341" w:rsidRPr="00D56341">
        <w:rPr>
          <w:i w:val="0"/>
          <w:iCs/>
          <w:lang w:eastAsia="en-ID"/>
        </w:rPr>
        <w:t xml:space="preserve"> </w:t>
      </w:r>
      <w:proofErr w:type="spellStart"/>
      <w:r w:rsidR="00D56341" w:rsidRPr="00D56341">
        <w:rPr>
          <w:i w:val="0"/>
          <w:iCs/>
          <w:lang w:eastAsia="en-ID"/>
        </w:rPr>
        <w:t>dalam</w:t>
      </w:r>
      <w:proofErr w:type="spellEnd"/>
      <w:r w:rsidR="00D56341" w:rsidRPr="00D56341">
        <w:rPr>
          <w:i w:val="0"/>
          <w:iCs/>
          <w:lang w:eastAsia="en-ID"/>
        </w:rPr>
        <w:t xml:space="preserve"> </w:t>
      </w:r>
      <w:proofErr w:type="spellStart"/>
      <w:r w:rsidR="00D56341" w:rsidRPr="00D56341">
        <w:rPr>
          <w:i w:val="0"/>
          <w:iCs/>
          <w:lang w:eastAsia="en-ID"/>
        </w:rPr>
        <w:t>penelitian</w:t>
      </w:r>
      <w:proofErr w:type="spellEnd"/>
      <w:r w:rsidR="00D56341" w:rsidRPr="00D56341">
        <w:rPr>
          <w:i w:val="0"/>
          <w:iCs/>
          <w:lang w:eastAsia="en-ID"/>
        </w:rPr>
        <w:t xml:space="preserve"> </w:t>
      </w:r>
      <w:proofErr w:type="spellStart"/>
      <w:r w:rsidR="00D56341" w:rsidRPr="00D56341">
        <w:rPr>
          <w:i w:val="0"/>
          <w:iCs/>
          <w:lang w:eastAsia="en-ID"/>
        </w:rPr>
        <w:t>ini</w:t>
      </w:r>
      <w:proofErr w:type="spellEnd"/>
      <w:r w:rsidR="00D56341" w:rsidRPr="00D56341">
        <w:rPr>
          <w:i w:val="0"/>
          <w:iCs/>
          <w:lang w:eastAsia="en-ID"/>
        </w:rPr>
        <w:t xml:space="preserve"> </w:t>
      </w:r>
      <w:proofErr w:type="spellStart"/>
      <w:r w:rsidR="00D56341" w:rsidRPr="00D56341">
        <w:rPr>
          <w:i w:val="0"/>
          <w:iCs/>
          <w:lang w:eastAsia="en-ID"/>
        </w:rPr>
        <w:t>adalah</w:t>
      </w:r>
      <w:proofErr w:type="spellEnd"/>
      <w:r w:rsidR="00D56341" w:rsidRPr="00D56341">
        <w:rPr>
          <w:i w:val="0"/>
          <w:iCs/>
          <w:lang w:eastAsia="en-ID"/>
        </w:rPr>
        <w:t xml:space="preserve"> </w:t>
      </w:r>
      <w:proofErr w:type="spellStart"/>
      <w:r w:rsidR="00D56341" w:rsidRPr="00D56341">
        <w:rPr>
          <w:i w:val="0"/>
          <w:iCs/>
          <w:lang w:eastAsia="en-ID"/>
        </w:rPr>
        <w:t>mahasiswa</w:t>
      </w:r>
      <w:proofErr w:type="spellEnd"/>
      <w:r w:rsidR="00D56341" w:rsidRPr="00D56341">
        <w:rPr>
          <w:i w:val="0"/>
          <w:iCs/>
          <w:lang w:eastAsia="en-ID"/>
        </w:rPr>
        <w:t xml:space="preserve"> UIN Sultan Maulana </w:t>
      </w:r>
      <w:proofErr w:type="spellStart"/>
      <w:r w:rsidR="00D56341" w:rsidRPr="00D56341">
        <w:rPr>
          <w:i w:val="0"/>
          <w:iCs/>
          <w:lang w:eastAsia="en-ID"/>
        </w:rPr>
        <w:t>Hasanuddin</w:t>
      </w:r>
      <w:proofErr w:type="spellEnd"/>
      <w:r w:rsidR="00D56341" w:rsidRPr="00D56341">
        <w:rPr>
          <w:i w:val="0"/>
          <w:iCs/>
          <w:lang w:eastAsia="en-ID"/>
        </w:rPr>
        <w:t xml:space="preserve"> Banten yang </w:t>
      </w:r>
      <w:proofErr w:type="spellStart"/>
      <w:r w:rsidR="00D56341" w:rsidRPr="00D56341">
        <w:rPr>
          <w:i w:val="0"/>
          <w:iCs/>
          <w:lang w:eastAsia="en-ID"/>
        </w:rPr>
        <w:t>pernah</w:t>
      </w:r>
      <w:proofErr w:type="spellEnd"/>
      <w:r w:rsidR="00D56341" w:rsidRPr="00D56341">
        <w:rPr>
          <w:i w:val="0"/>
          <w:iCs/>
          <w:lang w:eastAsia="en-ID"/>
        </w:rPr>
        <w:t xml:space="preserve"> </w:t>
      </w:r>
      <w:proofErr w:type="spellStart"/>
      <w:r w:rsidR="00D56341" w:rsidRPr="00D56341">
        <w:rPr>
          <w:i w:val="0"/>
          <w:iCs/>
          <w:lang w:eastAsia="en-ID"/>
        </w:rPr>
        <w:t>atau</w:t>
      </w:r>
      <w:proofErr w:type="spellEnd"/>
      <w:r w:rsidR="00D56341" w:rsidRPr="00D56341">
        <w:rPr>
          <w:i w:val="0"/>
          <w:iCs/>
          <w:lang w:eastAsia="en-ID"/>
        </w:rPr>
        <w:t xml:space="preserve"> </w:t>
      </w:r>
      <w:proofErr w:type="spellStart"/>
      <w:r w:rsidR="00D56341" w:rsidRPr="00D56341">
        <w:rPr>
          <w:i w:val="0"/>
          <w:iCs/>
          <w:lang w:eastAsia="en-ID"/>
        </w:rPr>
        <w:t>sedang</w:t>
      </w:r>
      <w:proofErr w:type="spellEnd"/>
      <w:r w:rsidR="00D56341" w:rsidRPr="00D56341">
        <w:rPr>
          <w:i w:val="0"/>
          <w:iCs/>
          <w:lang w:eastAsia="en-ID"/>
        </w:rPr>
        <w:t xml:space="preserve"> </w:t>
      </w:r>
      <w:proofErr w:type="spellStart"/>
      <w:r w:rsidR="00D56341" w:rsidRPr="00D56341">
        <w:rPr>
          <w:i w:val="0"/>
          <w:iCs/>
          <w:lang w:eastAsia="en-ID"/>
        </w:rPr>
        <w:t>mengalami</w:t>
      </w:r>
      <w:proofErr w:type="spellEnd"/>
      <w:r w:rsidR="00D56341" w:rsidRPr="00D56341">
        <w:rPr>
          <w:i w:val="0"/>
          <w:iCs/>
          <w:lang w:eastAsia="en-ID"/>
        </w:rPr>
        <w:t xml:space="preserve"> </w:t>
      </w:r>
      <w:proofErr w:type="spellStart"/>
      <w:r w:rsidR="00D56341" w:rsidRPr="00D56341">
        <w:rPr>
          <w:i w:val="0"/>
          <w:iCs/>
          <w:lang w:eastAsia="en-ID"/>
        </w:rPr>
        <w:t>stres</w:t>
      </w:r>
      <w:proofErr w:type="spellEnd"/>
      <w:r w:rsidR="00D56341" w:rsidRPr="00D56341">
        <w:rPr>
          <w:i w:val="0"/>
          <w:iCs/>
          <w:lang w:eastAsia="en-ID"/>
        </w:rPr>
        <w:t xml:space="preserve"> </w:t>
      </w:r>
      <w:proofErr w:type="spellStart"/>
      <w:r w:rsidR="00D56341" w:rsidRPr="00D56341">
        <w:rPr>
          <w:i w:val="0"/>
          <w:iCs/>
          <w:lang w:eastAsia="en-ID"/>
        </w:rPr>
        <w:t>akademik</w:t>
      </w:r>
      <w:proofErr w:type="spellEnd"/>
      <w:r w:rsidR="00D56341" w:rsidRPr="00D56341">
        <w:rPr>
          <w:i w:val="0"/>
          <w:iCs/>
          <w:lang w:eastAsia="en-ID"/>
        </w:rPr>
        <w:t xml:space="preserve">. </w:t>
      </w:r>
      <w:proofErr w:type="spellStart"/>
      <w:r w:rsidR="00D56341" w:rsidRPr="00D56341">
        <w:rPr>
          <w:i w:val="0"/>
          <w:iCs/>
          <w:lang w:eastAsia="en-ID"/>
        </w:rPr>
        <w:t>Pemilihan</w:t>
      </w:r>
      <w:proofErr w:type="spellEnd"/>
      <w:r w:rsidR="00D56341" w:rsidRPr="00D56341">
        <w:rPr>
          <w:i w:val="0"/>
          <w:iCs/>
          <w:lang w:eastAsia="en-ID"/>
        </w:rPr>
        <w:t xml:space="preserve"> </w:t>
      </w:r>
      <w:proofErr w:type="spellStart"/>
      <w:r w:rsidR="00D56341" w:rsidRPr="00D56341">
        <w:rPr>
          <w:i w:val="0"/>
          <w:iCs/>
          <w:lang w:eastAsia="en-ID"/>
        </w:rPr>
        <w:t>responden</w:t>
      </w:r>
      <w:proofErr w:type="spellEnd"/>
      <w:r w:rsidR="00D56341" w:rsidRPr="00D56341">
        <w:rPr>
          <w:i w:val="0"/>
          <w:iCs/>
          <w:lang w:eastAsia="en-ID"/>
        </w:rPr>
        <w:t xml:space="preserve"> </w:t>
      </w:r>
      <w:proofErr w:type="spellStart"/>
      <w:r w:rsidR="00D56341" w:rsidRPr="00D56341">
        <w:rPr>
          <w:i w:val="0"/>
          <w:iCs/>
          <w:lang w:eastAsia="en-ID"/>
        </w:rPr>
        <w:t>dilakukan</w:t>
      </w:r>
      <w:proofErr w:type="spellEnd"/>
      <w:r w:rsidR="00D56341" w:rsidRPr="00D56341">
        <w:rPr>
          <w:i w:val="0"/>
          <w:iCs/>
          <w:lang w:eastAsia="en-ID"/>
        </w:rPr>
        <w:t xml:space="preserve"> </w:t>
      </w:r>
      <w:proofErr w:type="spellStart"/>
      <w:r w:rsidR="00D56341" w:rsidRPr="00D56341">
        <w:rPr>
          <w:i w:val="0"/>
          <w:iCs/>
          <w:lang w:eastAsia="en-ID"/>
        </w:rPr>
        <w:t>menggunakan</w:t>
      </w:r>
      <w:proofErr w:type="spellEnd"/>
      <w:r w:rsidR="00D56341" w:rsidRPr="00D56341">
        <w:rPr>
          <w:i w:val="0"/>
          <w:iCs/>
          <w:lang w:eastAsia="en-ID"/>
        </w:rPr>
        <w:t xml:space="preserve"> </w:t>
      </w:r>
      <w:proofErr w:type="spellStart"/>
      <w:r w:rsidR="00D56341" w:rsidRPr="00D56341">
        <w:rPr>
          <w:i w:val="0"/>
          <w:iCs/>
          <w:lang w:eastAsia="en-ID"/>
        </w:rPr>
        <w:t>teknik</w:t>
      </w:r>
      <w:proofErr w:type="spellEnd"/>
      <w:r w:rsidR="00D56341" w:rsidRPr="00D56341">
        <w:rPr>
          <w:i w:val="0"/>
          <w:iCs/>
          <w:lang w:eastAsia="en-ID"/>
        </w:rPr>
        <w:t xml:space="preserve"> purposive sampling, </w:t>
      </w:r>
      <w:proofErr w:type="spellStart"/>
      <w:r w:rsidR="00D56341" w:rsidRPr="00D56341">
        <w:rPr>
          <w:i w:val="0"/>
          <w:iCs/>
          <w:lang w:eastAsia="en-ID"/>
        </w:rPr>
        <w:t>yaitu</w:t>
      </w:r>
      <w:proofErr w:type="spellEnd"/>
      <w:r w:rsidR="00D56341" w:rsidRPr="00D56341">
        <w:rPr>
          <w:i w:val="0"/>
          <w:iCs/>
          <w:lang w:eastAsia="en-ID"/>
        </w:rPr>
        <w:t xml:space="preserve"> </w:t>
      </w:r>
      <w:proofErr w:type="spellStart"/>
      <w:r w:rsidR="00D56341" w:rsidRPr="00D56341">
        <w:rPr>
          <w:i w:val="0"/>
          <w:iCs/>
          <w:lang w:eastAsia="en-ID"/>
        </w:rPr>
        <w:t>dengan</w:t>
      </w:r>
      <w:proofErr w:type="spellEnd"/>
      <w:r w:rsidR="00D56341" w:rsidRPr="00D56341">
        <w:rPr>
          <w:i w:val="0"/>
          <w:iCs/>
          <w:lang w:eastAsia="en-ID"/>
        </w:rPr>
        <w:t xml:space="preserve"> </w:t>
      </w:r>
      <w:proofErr w:type="spellStart"/>
      <w:r w:rsidR="00D56341" w:rsidRPr="00D56341">
        <w:rPr>
          <w:i w:val="0"/>
          <w:iCs/>
          <w:lang w:eastAsia="en-ID"/>
        </w:rPr>
        <w:lastRenderedPageBreak/>
        <w:t>mempertimbangkan</w:t>
      </w:r>
      <w:proofErr w:type="spellEnd"/>
      <w:r w:rsidR="00D56341" w:rsidRPr="00D56341">
        <w:rPr>
          <w:i w:val="0"/>
          <w:iCs/>
          <w:lang w:eastAsia="en-ID"/>
        </w:rPr>
        <w:t xml:space="preserve"> </w:t>
      </w:r>
      <w:proofErr w:type="spellStart"/>
      <w:r w:rsidR="00D56341" w:rsidRPr="00D56341">
        <w:rPr>
          <w:i w:val="0"/>
          <w:iCs/>
          <w:lang w:eastAsia="en-ID"/>
        </w:rPr>
        <w:t>kriteria</w:t>
      </w:r>
      <w:proofErr w:type="spellEnd"/>
      <w:r w:rsidR="00D56341" w:rsidRPr="00D56341">
        <w:rPr>
          <w:i w:val="0"/>
          <w:iCs/>
          <w:lang w:eastAsia="en-ID"/>
        </w:rPr>
        <w:t xml:space="preserve"> </w:t>
      </w:r>
      <w:proofErr w:type="spellStart"/>
      <w:r w:rsidR="00D56341" w:rsidRPr="00D56341">
        <w:rPr>
          <w:i w:val="0"/>
          <w:iCs/>
          <w:lang w:eastAsia="en-ID"/>
        </w:rPr>
        <w:t>tertentu</w:t>
      </w:r>
      <w:proofErr w:type="spellEnd"/>
      <w:r w:rsidR="00D56341" w:rsidRPr="00D56341">
        <w:rPr>
          <w:i w:val="0"/>
          <w:iCs/>
          <w:lang w:eastAsia="en-ID"/>
        </w:rPr>
        <w:t xml:space="preserve"> yang </w:t>
      </w:r>
      <w:proofErr w:type="spellStart"/>
      <w:r w:rsidR="00D56341" w:rsidRPr="00D56341">
        <w:rPr>
          <w:i w:val="0"/>
          <w:iCs/>
          <w:lang w:eastAsia="en-ID"/>
        </w:rPr>
        <w:t>relevan</w:t>
      </w:r>
      <w:proofErr w:type="spellEnd"/>
      <w:r w:rsidR="00D56341" w:rsidRPr="00D56341">
        <w:rPr>
          <w:i w:val="0"/>
          <w:iCs/>
          <w:lang w:eastAsia="en-ID"/>
        </w:rPr>
        <w:t xml:space="preserve"> </w:t>
      </w:r>
      <w:proofErr w:type="spellStart"/>
      <w:r w:rsidR="00D56341" w:rsidRPr="00D56341">
        <w:rPr>
          <w:i w:val="0"/>
          <w:iCs/>
          <w:lang w:eastAsia="en-ID"/>
        </w:rPr>
        <w:t>dengan</w:t>
      </w:r>
      <w:proofErr w:type="spellEnd"/>
      <w:r w:rsidR="00D56341" w:rsidRPr="00D56341">
        <w:rPr>
          <w:i w:val="0"/>
          <w:iCs/>
          <w:lang w:eastAsia="en-ID"/>
        </w:rPr>
        <w:t xml:space="preserve"> </w:t>
      </w:r>
      <w:proofErr w:type="spellStart"/>
      <w:r w:rsidR="00D56341" w:rsidRPr="00D56341">
        <w:rPr>
          <w:i w:val="0"/>
          <w:iCs/>
          <w:lang w:eastAsia="en-ID"/>
        </w:rPr>
        <w:t>tujuan</w:t>
      </w:r>
      <w:proofErr w:type="spellEnd"/>
      <w:r w:rsidR="00D56341" w:rsidRPr="00D56341">
        <w:rPr>
          <w:i w:val="0"/>
          <w:iCs/>
          <w:lang w:eastAsia="en-ID"/>
        </w:rPr>
        <w:t xml:space="preserve"> </w:t>
      </w:r>
      <w:proofErr w:type="spellStart"/>
      <w:r w:rsidR="00D56341" w:rsidRPr="00D56341">
        <w:rPr>
          <w:i w:val="0"/>
          <w:iCs/>
          <w:lang w:eastAsia="en-ID"/>
        </w:rPr>
        <w:t>penelitian</w:t>
      </w:r>
      <w:proofErr w:type="spellEnd"/>
      <w:r w:rsidR="002937D6">
        <w:rPr>
          <w:i w:val="0"/>
          <w:iCs/>
          <w:lang w:eastAsia="en-ID"/>
        </w:rPr>
        <w:t xml:space="preserve"> </w:t>
      </w:r>
      <w:sdt>
        <w:sdtPr>
          <w:rPr>
            <w:i w:val="0"/>
            <w:iCs/>
            <w:color w:val="000000"/>
            <w:lang w:eastAsia="en-ID"/>
          </w:rPr>
          <w:tag w:val="MENDELEY_CITATION_v3_eyJjaXRhdGlvbklEIjoiTUVOREVMRVlfQ0lUQVRJT05fMDk5Nzk2ZTMtMTNiYi00MGJmLWIwY2UtNWVhNDQxNGFkMTMwIiwicHJvcGVydGllcyI6eyJub3RlSW5kZXgiOjB9LCJpc0VkaXRlZCI6ZmFsc2UsIm1hbnVhbE92ZXJyaWRlIjp7ImlzTWFudWFsbHlPdmVycmlkZGVuIjpmYWxzZSwiY2l0ZXByb2NUZXh0IjoiWzldIiwibWFudWFsT3ZlcnJpZGVUZXh0IjoiIn0sImNpdGF0aW9uSXRlbXMiOlt7ImlkIjoiYjU4Nzg1NmUtZjQxMS0zZWQ2LWEyYWMtMzVkZDBiMTYyZTY1IiwiaXRlbURhdGEiOnsidHlwZSI6ImFydGljbGUtam91cm5hbCIsImlkIjoiYjU4Nzg1NmUtZjQxMS0zZWQ2LWEyYWMtMzVkZDBiMTYyZTY1IiwidGl0bGUiOiJBcGxpa2FzaSBEYXNoYm9hcmQgVmlzdWFsaXNhc2kgRGF0YSBDYWxvbiBNYWhhc2lzd2EgQmFydSBtZW5ndW5ha2FuIE1ldGFiYXNlIiwiYXV0aG9yIjpbeyJmYW1pbHkiOiJNWiIsImdpdmVuIjoiWXVtYXJsaW4iLCJwYXJzZS1uYW1lcyI6ZmFsc2UsImRyb3BwaW5nLXBhcnRpY2xlIjoiIiwibm9uLWRyb3BwaW5nLXBhcnRpY2xlIjoiIn0seyJmYW1pbHkiOiJCb3JvcmluZyIsImdpdmVuIjoiSmVtbXkgRWR3aW4iLCJwYXJzZS1uYW1lcyI6ZmFsc2UsImRyb3BwaW5nLXBhcnRpY2xlIjoiIiwibm9uLWRyb3BwaW5nLXBhcnRpY2xlIjoiIn0seyJmYW1pbHkiOiJSYWhheXUiLCJnaXZlbiI6IlNyaSIsInBhcnNlLW5hbWVzIjpmYWxzZSwiZHJvcHBpbmctcGFydGljbGUiOiIiLCJub24tZHJvcHBpbmctcGFydGljbGUiOiIifSx7ImZhbWlseSI6IlJhbWFkaGFuaSIsImdpdmVuIjoiVGFuIEFudWdyYWgiLCJwYXJzZS1uYW1lcyI6ZmFsc2UsImRyb3BwaW5nLXBhcnRpY2xlIjoiIiwibm9uLWRyb3BwaW5nLXBhcnRpY2xlIjoiIn1dLCJjb250YWluZXItdGl0bGUiOiJFZHVtYXRpYzogSnVybmFsIFBlbmRpZGlrYW4gSW5mb3JtYXRpa2EiLCJET0kiOiIxMC4yOTQwOC9lZHVtYXRpYy52NmkxLjU0ODMiLCJJU1NOIjoiMjU0OS03NDcyIiwiaXNzdWVkIjp7ImRhdGUtcGFydHMiOltbMjAyMiw2LDE5XV19LCJwYWdlIjoiMTE2LTEyNSIsImFic3RyYWN0IjoiPHA+TmV3IHN0dWRlbnQgZGF0YSBJbmZvcm1hdGlvbiBzeXN0ZW1zwqBjYW4gYmUgdXNlZCBhcyBhIHN1cHBvcnRpbmcgdG9vbCB0byBzdXBwb3J0IGRlY2lzaW9ucy4gSmFuYWJhZHJhIFVuaXZlcnNpdHkgaXMgb25lIG9mIHRoZSB1bml2ZXJzaXRpZXMgaW4gWW9neWFrYXJ0YSwgdGhlIGluZm9ybWF0aW9uIHN5c3RlbSBmb3IgcmVjb3JkaW5nIHRyYW5zYWN0aW9uYWwgZGF0YSBmb3Igc3R1ZGVudHMgaXMgc3RpbGwgZG9uZSBzaW1wbHkgaW4gdGhlIGZvcm0gb2YgdGV4dCBhbmQgbnVtYmVycy4gVGhlIHB1cnBvc2Ugb2YgdGhpcyByZXNlYXJjaCBpcyB0byBkZXNpZ24gYW5kIGJ1aWxkIGEgZGFzaGJvYXJkIGFwcGxpY2F0aW9uIGZvciBkYXRhIHZpc3VhbGl6YXRpb24gb2YgcHJvc3BlY3RpdmUgc3R1ZGVudHMgYXQgSmFuYWJhZHJhIFVuaXZlcnNpdHkgZm9yIG5ldyBzdHVkZW50IGFkbWlzc2lvbnMgKFBNQikuIFRoZSBtZXRob2QgdXNlZCBpcyBhIGJ1c2luZXNzIGludGVsbGlnZW5jZSByb2FkbWFwIHdpdGggc2l4IHN0YWdlcywgdGhlIHN0YWdlcyBhcmXCoCgxKSBqdXN0aWZpY2F0aW9uLCAoMikgcGxhbm5pbmcsICgzKSBidXNpbmVzcyBjYXNlLCAoNCkgZGVzaWduLCAoNSkgY29uc3RydWN0aW9uLCBhbmQgKDYpIGRlcGxveW1lbnQgd2hpY2ggaXMgYSByZWZlcmVuY2UgaW4gdGhlIGRlc2lnbiBhbmQgY29uc3RydWN0aW9uIG9mIGEgZGF0YSB3YXJlaG91c2UgdXNpbmcgTWV0YWJhc2UuIFRoZSByZXN1bHRzIG9mIHRoaXMgc3R1ZHkgY2FuIGJ1aWxkIDcgKHNldmVuKSB2aXN1YWxpemF0aW9uIGRhc2hib2FyZHMgYXJlIMKgKDEpIERhc2hib2FyZCBvZiBpbmZvcm1hdGlvbiBzdHVkZW50cyBncm91cGVkIGJhc2VkIG9uIHRoZSB0b3RhbCBudW1iZXIgb2YgUE1CIHJlZ2lzdHJhbnRzLCAoMikgRGFzaGJvYXJkIG9mIHRoZSBudW1iZXIgb2YgcmVnaXN0cmFudHMgYmFzZWQgb27CoHRoZcKgYWNhZGVtaWMgeWVhciwgKDMpIERhc2hib2FyZCBvZiBpbmNvbWUgZnJvbSBQTUIgcmVnaXN0cmF0aW9uIGJhc2VkIG9uIHRoZSBwYXltZW50IGRhdGUsICg0KSBEYXNoYm9hcmQgb2YgdGhlIG51bWJlciBvZiBzdHVkZW50cyBiYXNlZCBvbiB0aGUgYWNhZGVtaWMgeWVhciBvZiBlYWNoIHN0dWR5IHByb2dyYW0sICg1KSBEYXNoYm9hcmQgb2YgdGhlIG51bWJlciBvZiByZWdpc3RyYW50cyBieSBjbGFzcywgKDYpIERhc2hib2FyZCBvZiB0aGUgbnVtYmVyIG9mIFBNQiByZWdpc3RyYW50cyBieSBzZW1lc3RlciBhbmQgKDcpIERhc2hib2FyZCBvZiB0aGUgbnVtYmVyIG9mIFBNQiByZWdpc3RyYW50cyBieSBzdHVkeSBwcm9ncmFtIGFuZCBjbGFzcy48L3A+IiwiaXNzdWUiOiIxIiwidm9sdW1lIjoiNiIsImNvbnRhaW5lci10aXRsZS1zaG9ydCI6IiJ9LCJpc1RlbXBvcmFyeSI6ZmFsc2V9XX0="/>
          <w:id w:val="2118480051"/>
          <w:placeholder>
            <w:docPart w:val="DefaultPlaceholder_-1854013440"/>
          </w:placeholder>
        </w:sdtPr>
        <w:sdtEndPr/>
        <w:sdtContent>
          <w:r w:rsidR="002937D6" w:rsidRPr="002937D6">
            <w:rPr>
              <w:i w:val="0"/>
              <w:iCs/>
              <w:color w:val="000000"/>
              <w:lang w:eastAsia="en-ID"/>
            </w:rPr>
            <w:t>[9]</w:t>
          </w:r>
        </w:sdtContent>
      </w:sdt>
      <w:r w:rsidR="00D56341" w:rsidRPr="00D56341">
        <w:rPr>
          <w:i w:val="0"/>
          <w:iCs/>
          <w:lang w:eastAsia="en-ID"/>
        </w:rPr>
        <w:t xml:space="preserve">. </w:t>
      </w:r>
      <w:proofErr w:type="spellStart"/>
      <w:r w:rsidR="00D56341" w:rsidRPr="00D56341">
        <w:rPr>
          <w:i w:val="0"/>
          <w:iCs/>
          <w:lang w:eastAsia="en-ID"/>
        </w:rPr>
        <w:t>Responden</w:t>
      </w:r>
      <w:proofErr w:type="spellEnd"/>
      <w:r w:rsidR="00D56341" w:rsidRPr="00D56341">
        <w:rPr>
          <w:i w:val="0"/>
          <w:iCs/>
          <w:lang w:eastAsia="en-ID"/>
        </w:rPr>
        <w:t xml:space="preserve"> yang </w:t>
      </w:r>
      <w:proofErr w:type="spellStart"/>
      <w:r w:rsidR="00D56341" w:rsidRPr="00D56341">
        <w:rPr>
          <w:i w:val="0"/>
          <w:iCs/>
          <w:lang w:eastAsia="en-ID"/>
        </w:rPr>
        <w:t>terlibat</w:t>
      </w:r>
      <w:proofErr w:type="spellEnd"/>
      <w:r w:rsidR="00D56341" w:rsidRPr="00D56341">
        <w:rPr>
          <w:i w:val="0"/>
          <w:iCs/>
          <w:lang w:eastAsia="en-ID"/>
        </w:rPr>
        <w:t xml:space="preserve"> pada </w:t>
      </w:r>
      <w:proofErr w:type="spellStart"/>
      <w:r w:rsidR="00D56341" w:rsidRPr="00D56341">
        <w:rPr>
          <w:i w:val="0"/>
          <w:iCs/>
          <w:lang w:eastAsia="en-ID"/>
        </w:rPr>
        <w:t>tahap</w:t>
      </w:r>
      <w:proofErr w:type="spellEnd"/>
      <w:r w:rsidR="00D56341" w:rsidRPr="00D56341">
        <w:rPr>
          <w:i w:val="0"/>
          <w:iCs/>
          <w:lang w:eastAsia="en-ID"/>
        </w:rPr>
        <w:t xml:space="preserve"> </w:t>
      </w:r>
      <w:proofErr w:type="spellStart"/>
      <w:r w:rsidR="00D56341" w:rsidRPr="00D56341">
        <w:rPr>
          <w:i w:val="0"/>
          <w:iCs/>
          <w:lang w:eastAsia="en-ID"/>
        </w:rPr>
        <w:t>eksplorasi</w:t>
      </w:r>
      <w:proofErr w:type="spellEnd"/>
      <w:r w:rsidR="00D56341" w:rsidRPr="00D56341">
        <w:rPr>
          <w:i w:val="0"/>
          <w:iCs/>
          <w:lang w:eastAsia="en-ID"/>
        </w:rPr>
        <w:t xml:space="preserve"> </w:t>
      </w:r>
      <w:proofErr w:type="spellStart"/>
      <w:r w:rsidR="00D56341" w:rsidRPr="00D56341">
        <w:rPr>
          <w:i w:val="0"/>
          <w:iCs/>
          <w:lang w:eastAsia="en-ID"/>
        </w:rPr>
        <w:t>kebutuhan</w:t>
      </w:r>
      <w:proofErr w:type="spellEnd"/>
      <w:r w:rsidR="00D56341" w:rsidRPr="00D56341">
        <w:rPr>
          <w:i w:val="0"/>
          <w:iCs/>
          <w:lang w:eastAsia="en-ID"/>
        </w:rPr>
        <w:t xml:space="preserve"> </w:t>
      </w:r>
      <w:proofErr w:type="spellStart"/>
      <w:r w:rsidR="00D56341" w:rsidRPr="00D56341">
        <w:rPr>
          <w:i w:val="0"/>
          <w:iCs/>
          <w:lang w:eastAsia="en-ID"/>
        </w:rPr>
        <w:t>berjumlah</w:t>
      </w:r>
      <w:proofErr w:type="spellEnd"/>
      <w:r w:rsidR="00D56341" w:rsidRPr="00D56341">
        <w:rPr>
          <w:i w:val="0"/>
          <w:iCs/>
          <w:lang w:eastAsia="en-ID"/>
        </w:rPr>
        <w:t xml:space="preserve"> 10 </w:t>
      </w:r>
      <w:proofErr w:type="spellStart"/>
      <w:r w:rsidR="00D56341" w:rsidRPr="00D56341">
        <w:rPr>
          <w:i w:val="0"/>
          <w:iCs/>
          <w:lang w:eastAsia="en-ID"/>
        </w:rPr>
        <w:t>mahasiswa</w:t>
      </w:r>
      <w:proofErr w:type="spellEnd"/>
      <w:r w:rsidR="00D56341" w:rsidRPr="00D56341">
        <w:rPr>
          <w:i w:val="0"/>
          <w:iCs/>
          <w:lang w:eastAsia="en-ID"/>
        </w:rPr>
        <w:t xml:space="preserve"> yang </w:t>
      </w:r>
      <w:proofErr w:type="spellStart"/>
      <w:r w:rsidR="00D56341" w:rsidRPr="00D56341">
        <w:rPr>
          <w:i w:val="0"/>
          <w:iCs/>
          <w:lang w:eastAsia="en-ID"/>
        </w:rPr>
        <w:t>diwawancarai</w:t>
      </w:r>
      <w:proofErr w:type="spellEnd"/>
      <w:r w:rsidR="00D56341" w:rsidRPr="00D56341">
        <w:rPr>
          <w:i w:val="0"/>
          <w:iCs/>
          <w:lang w:eastAsia="en-ID"/>
        </w:rPr>
        <w:t xml:space="preserve"> </w:t>
      </w:r>
      <w:proofErr w:type="spellStart"/>
      <w:r w:rsidR="00D56341" w:rsidRPr="00D56341">
        <w:rPr>
          <w:i w:val="0"/>
          <w:iCs/>
          <w:lang w:eastAsia="en-ID"/>
        </w:rPr>
        <w:t>secara</w:t>
      </w:r>
      <w:proofErr w:type="spellEnd"/>
      <w:r w:rsidR="00D56341" w:rsidRPr="00D56341">
        <w:rPr>
          <w:i w:val="0"/>
          <w:iCs/>
          <w:lang w:eastAsia="en-ID"/>
        </w:rPr>
        <w:t xml:space="preserve"> </w:t>
      </w:r>
      <w:proofErr w:type="spellStart"/>
      <w:r w:rsidR="00D56341" w:rsidRPr="00D56341">
        <w:rPr>
          <w:i w:val="0"/>
          <w:iCs/>
          <w:lang w:eastAsia="en-ID"/>
        </w:rPr>
        <w:t>mendalam</w:t>
      </w:r>
      <w:proofErr w:type="spellEnd"/>
      <w:r w:rsidR="00D56341" w:rsidRPr="00D56341">
        <w:rPr>
          <w:i w:val="0"/>
          <w:iCs/>
          <w:lang w:eastAsia="en-ID"/>
        </w:rPr>
        <w:t xml:space="preserve"> </w:t>
      </w:r>
      <w:proofErr w:type="spellStart"/>
      <w:r w:rsidR="00D56341" w:rsidRPr="00D56341">
        <w:rPr>
          <w:i w:val="0"/>
          <w:iCs/>
          <w:lang w:eastAsia="en-ID"/>
        </w:rPr>
        <w:t>untuk</w:t>
      </w:r>
      <w:proofErr w:type="spellEnd"/>
      <w:r w:rsidR="00D56341" w:rsidRPr="00D56341">
        <w:rPr>
          <w:i w:val="0"/>
          <w:iCs/>
          <w:lang w:eastAsia="en-ID"/>
        </w:rPr>
        <w:t xml:space="preserve"> </w:t>
      </w:r>
      <w:proofErr w:type="spellStart"/>
      <w:r w:rsidR="00D56341" w:rsidRPr="00D56341">
        <w:rPr>
          <w:i w:val="0"/>
          <w:iCs/>
          <w:lang w:eastAsia="en-ID"/>
        </w:rPr>
        <w:t>menggali</w:t>
      </w:r>
      <w:proofErr w:type="spellEnd"/>
      <w:r w:rsidR="00D56341" w:rsidRPr="00D56341">
        <w:rPr>
          <w:i w:val="0"/>
          <w:iCs/>
          <w:lang w:eastAsia="en-ID"/>
        </w:rPr>
        <w:t xml:space="preserve"> </w:t>
      </w:r>
      <w:proofErr w:type="spellStart"/>
      <w:r w:rsidR="00D56341" w:rsidRPr="00D56341">
        <w:rPr>
          <w:i w:val="0"/>
          <w:iCs/>
          <w:lang w:eastAsia="en-ID"/>
        </w:rPr>
        <w:t>pengalaman</w:t>
      </w:r>
      <w:proofErr w:type="spellEnd"/>
      <w:r w:rsidR="00D56341" w:rsidRPr="00D56341">
        <w:rPr>
          <w:i w:val="0"/>
          <w:iCs/>
          <w:lang w:eastAsia="en-ID"/>
        </w:rPr>
        <w:t xml:space="preserve">, </w:t>
      </w:r>
      <w:proofErr w:type="spellStart"/>
      <w:r w:rsidR="00D56341" w:rsidRPr="00D56341">
        <w:rPr>
          <w:i w:val="0"/>
          <w:iCs/>
          <w:lang w:eastAsia="en-ID"/>
        </w:rPr>
        <w:t>permasalahan</w:t>
      </w:r>
      <w:proofErr w:type="spellEnd"/>
      <w:r w:rsidR="00D56341" w:rsidRPr="00D56341">
        <w:rPr>
          <w:i w:val="0"/>
          <w:iCs/>
          <w:lang w:eastAsia="en-ID"/>
        </w:rPr>
        <w:t xml:space="preserve">, </w:t>
      </w:r>
      <w:proofErr w:type="spellStart"/>
      <w:r w:rsidR="00D56341" w:rsidRPr="00D56341">
        <w:rPr>
          <w:i w:val="0"/>
          <w:iCs/>
          <w:lang w:eastAsia="en-ID"/>
        </w:rPr>
        <w:t>serta</w:t>
      </w:r>
      <w:proofErr w:type="spellEnd"/>
      <w:r w:rsidR="00D56341" w:rsidRPr="00D56341">
        <w:rPr>
          <w:i w:val="0"/>
          <w:iCs/>
          <w:lang w:eastAsia="en-ID"/>
        </w:rPr>
        <w:t xml:space="preserve"> </w:t>
      </w:r>
      <w:proofErr w:type="spellStart"/>
      <w:r w:rsidR="00D56341" w:rsidRPr="00D56341">
        <w:rPr>
          <w:i w:val="0"/>
          <w:iCs/>
          <w:lang w:eastAsia="en-ID"/>
        </w:rPr>
        <w:t>kebutuhan</w:t>
      </w:r>
      <w:proofErr w:type="spellEnd"/>
      <w:r w:rsidR="00D56341" w:rsidRPr="00D56341">
        <w:rPr>
          <w:i w:val="0"/>
          <w:iCs/>
          <w:lang w:eastAsia="en-ID"/>
        </w:rPr>
        <w:t xml:space="preserve"> </w:t>
      </w:r>
      <w:proofErr w:type="spellStart"/>
      <w:r w:rsidR="00D56341" w:rsidRPr="00D56341">
        <w:rPr>
          <w:i w:val="0"/>
          <w:iCs/>
          <w:lang w:eastAsia="en-ID"/>
        </w:rPr>
        <w:t>terkait</w:t>
      </w:r>
      <w:proofErr w:type="spellEnd"/>
      <w:r w:rsidR="00D56341" w:rsidRPr="00D56341">
        <w:rPr>
          <w:i w:val="0"/>
          <w:iCs/>
          <w:lang w:eastAsia="en-ID"/>
        </w:rPr>
        <w:t xml:space="preserve"> </w:t>
      </w:r>
      <w:proofErr w:type="spellStart"/>
      <w:r w:rsidR="00D56341" w:rsidRPr="00D56341">
        <w:rPr>
          <w:i w:val="0"/>
          <w:iCs/>
          <w:lang w:eastAsia="en-ID"/>
        </w:rPr>
        <w:t>pengelolaan</w:t>
      </w:r>
      <w:proofErr w:type="spellEnd"/>
      <w:r w:rsidR="00D56341" w:rsidRPr="00D56341">
        <w:rPr>
          <w:i w:val="0"/>
          <w:iCs/>
          <w:lang w:eastAsia="en-ID"/>
        </w:rPr>
        <w:t xml:space="preserve"> </w:t>
      </w:r>
      <w:proofErr w:type="spellStart"/>
      <w:r w:rsidR="00D56341" w:rsidRPr="00D56341">
        <w:rPr>
          <w:i w:val="0"/>
          <w:iCs/>
          <w:lang w:eastAsia="en-ID"/>
        </w:rPr>
        <w:t>stres</w:t>
      </w:r>
      <w:proofErr w:type="spellEnd"/>
      <w:r w:rsidR="00D56341" w:rsidRPr="00D56341">
        <w:rPr>
          <w:i w:val="0"/>
          <w:iCs/>
          <w:lang w:eastAsia="en-ID"/>
        </w:rPr>
        <w:t xml:space="preserve"> </w:t>
      </w:r>
      <w:proofErr w:type="spellStart"/>
      <w:r w:rsidR="00D56341" w:rsidRPr="00D56341">
        <w:rPr>
          <w:i w:val="0"/>
          <w:iCs/>
          <w:lang w:eastAsia="en-ID"/>
        </w:rPr>
        <w:t>akademik</w:t>
      </w:r>
      <w:proofErr w:type="spellEnd"/>
      <w:r w:rsidR="00D56341" w:rsidRPr="00D56341">
        <w:rPr>
          <w:i w:val="0"/>
          <w:iCs/>
          <w:lang w:eastAsia="en-ID"/>
        </w:rPr>
        <w:t xml:space="preserve">. </w:t>
      </w:r>
      <w:proofErr w:type="spellStart"/>
      <w:r w:rsidR="006F7F98" w:rsidRPr="006F7F98">
        <w:rPr>
          <w:i w:val="0"/>
          <w:iCs/>
        </w:rPr>
        <w:t>Karakteristik</w:t>
      </w:r>
      <w:proofErr w:type="spellEnd"/>
      <w:r w:rsidR="006F7F98" w:rsidRPr="006F7F98">
        <w:rPr>
          <w:i w:val="0"/>
          <w:iCs/>
        </w:rPr>
        <w:t xml:space="preserve"> </w:t>
      </w:r>
      <w:proofErr w:type="spellStart"/>
      <w:r w:rsidR="006F7F98" w:rsidRPr="006F7F98">
        <w:rPr>
          <w:i w:val="0"/>
          <w:iCs/>
        </w:rPr>
        <w:t>responden</w:t>
      </w:r>
      <w:proofErr w:type="spellEnd"/>
      <w:r w:rsidR="006F7F98" w:rsidRPr="006F7F98">
        <w:rPr>
          <w:i w:val="0"/>
          <w:iCs/>
        </w:rPr>
        <w:t xml:space="preserve"> </w:t>
      </w:r>
      <w:proofErr w:type="spellStart"/>
      <w:r w:rsidR="006F7F98" w:rsidRPr="006F7F98">
        <w:rPr>
          <w:i w:val="0"/>
          <w:iCs/>
        </w:rPr>
        <w:t>dalam</w:t>
      </w:r>
      <w:proofErr w:type="spellEnd"/>
      <w:r w:rsidR="006F7F98" w:rsidRPr="006F7F98">
        <w:rPr>
          <w:i w:val="0"/>
          <w:iCs/>
        </w:rPr>
        <w:t xml:space="preserve"> </w:t>
      </w:r>
      <w:proofErr w:type="spellStart"/>
      <w:r w:rsidR="006F7F98" w:rsidRPr="006F7F98">
        <w:rPr>
          <w:i w:val="0"/>
          <w:iCs/>
        </w:rPr>
        <w:t>penelitian</w:t>
      </w:r>
      <w:proofErr w:type="spellEnd"/>
      <w:r w:rsidR="006F7F98" w:rsidRPr="006F7F98">
        <w:rPr>
          <w:i w:val="0"/>
          <w:iCs/>
        </w:rPr>
        <w:t xml:space="preserve"> </w:t>
      </w:r>
      <w:proofErr w:type="spellStart"/>
      <w:r w:rsidR="006F7F98" w:rsidRPr="006F7F98">
        <w:rPr>
          <w:i w:val="0"/>
          <w:iCs/>
        </w:rPr>
        <w:t>ini</w:t>
      </w:r>
      <w:proofErr w:type="spellEnd"/>
      <w:r w:rsidR="006F7F98" w:rsidRPr="006F7F98">
        <w:rPr>
          <w:i w:val="0"/>
          <w:iCs/>
        </w:rPr>
        <w:t xml:space="preserve"> </w:t>
      </w:r>
      <w:proofErr w:type="spellStart"/>
      <w:r w:rsidR="006F7F98" w:rsidRPr="006F7F98">
        <w:rPr>
          <w:i w:val="0"/>
          <w:iCs/>
        </w:rPr>
        <w:t>disajikan</w:t>
      </w:r>
      <w:proofErr w:type="spellEnd"/>
      <w:r w:rsidR="006F7F98" w:rsidRPr="006F7F98">
        <w:rPr>
          <w:i w:val="0"/>
          <w:iCs/>
        </w:rPr>
        <w:t xml:space="preserve"> pada </w:t>
      </w:r>
      <w:proofErr w:type="spellStart"/>
      <w:r w:rsidR="006F7F98" w:rsidRPr="006F7F98">
        <w:rPr>
          <w:i w:val="0"/>
          <w:iCs/>
        </w:rPr>
        <w:t>Tabel</w:t>
      </w:r>
      <w:proofErr w:type="spellEnd"/>
      <w:r w:rsidR="006F7F98" w:rsidRPr="006F7F98">
        <w:rPr>
          <w:i w:val="0"/>
          <w:iCs/>
        </w:rPr>
        <w:t xml:space="preserve"> 1.</w:t>
      </w:r>
      <w:r w:rsidR="00DF6691">
        <w:rPr>
          <w:i w:val="0"/>
          <w:iCs/>
        </w:rPr>
        <w:t xml:space="preserve"> </w:t>
      </w:r>
    </w:p>
    <w:p w14:paraId="323A72F9" w14:textId="3049713D" w:rsidR="00BA1DA5" w:rsidRDefault="00BA1DA5" w:rsidP="00BA1DA5">
      <w:pPr>
        <w:pStyle w:val="IEEETableCaption"/>
      </w:pPr>
      <w:r w:rsidRPr="008A7E81">
        <w:t>TABEL 1</w:t>
      </w:r>
      <w:r>
        <w:br w:type="textWrapping" w:clear="all"/>
      </w:r>
      <w:proofErr w:type="spellStart"/>
      <w:r w:rsidR="00BB25AD">
        <w:t>profil</w:t>
      </w:r>
      <w:proofErr w:type="spellEnd"/>
      <w:r w:rsidR="00BB25AD">
        <w:t xml:space="preserve"> </w:t>
      </w:r>
      <w:proofErr w:type="spellStart"/>
      <w:r w:rsidR="00BB25AD">
        <w:t>responden</w:t>
      </w:r>
      <w:proofErr w:type="spellEnd"/>
    </w:p>
    <w:p w14:paraId="61311F8D" w14:textId="77777777" w:rsidR="006F7F98" w:rsidRDefault="006F7F98" w:rsidP="006F7F98">
      <w:pPr>
        <w:pStyle w:val="IEEEParagraph"/>
      </w:pPr>
    </w:p>
    <w:tbl>
      <w:tblPr>
        <w:tblStyle w:val="TableGrid"/>
        <w:tblW w:w="0" w:type="auto"/>
        <w:jc w:val="center"/>
        <w:tblLook w:val="04A0" w:firstRow="1" w:lastRow="0" w:firstColumn="1" w:lastColumn="0" w:noHBand="0" w:noVBand="1"/>
      </w:tblPr>
      <w:tblGrid>
        <w:gridCol w:w="699"/>
        <w:gridCol w:w="1842"/>
        <w:gridCol w:w="993"/>
        <w:gridCol w:w="2557"/>
      </w:tblGrid>
      <w:tr w:rsidR="006F7F98" w14:paraId="3BC7E962" w14:textId="77777777" w:rsidTr="00C30763">
        <w:trPr>
          <w:jc w:val="center"/>
        </w:trPr>
        <w:tc>
          <w:tcPr>
            <w:tcW w:w="699" w:type="dxa"/>
          </w:tcPr>
          <w:p w14:paraId="41D652E6" w14:textId="77777777" w:rsidR="006F7F98" w:rsidRDefault="006F7F98" w:rsidP="00A87347">
            <w:pPr>
              <w:pStyle w:val="IEEEHeading2"/>
              <w:numPr>
                <w:ilvl w:val="0"/>
                <w:numId w:val="0"/>
              </w:numPr>
              <w:jc w:val="center"/>
              <w:rPr>
                <w:i w:val="0"/>
                <w:iCs/>
                <w:szCs w:val="20"/>
              </w:rPr>
            </w:pPr>
            <w:r>
              <w:rPr>
                <w:i w:val="0"/>
                <w:iCs/>
                <w:szCs w:val="20"/>
              </w:rPr>
              <w:t>Kode</w:t>
            </w:r>
          </w:p>
        </w:tc>
        <w:tc>
          <w:tcPr>
            <w:tcW w:w="1842" w:type="dxa"/>
          </w:tcPr>
          <w:p w14:paraId="56372BF4" w14:textId="77777777" w:rsidR="006F7F98" w:rsidRDefault="006F7F98" w:rsidP="00A87347">
            <w:pPr>
              <w:pStyle w:val="IEEEHeading2"/>
              <w:numPr>
                <w:ilvl w:val="0"/>
                <w:numId w:val="0"/>
              </w:numPr>
              <w:jc w:val="center"/>
              <w:rPr>
                <w:i w:val="0"/>
                <w:iCs/>
                <w:szCs w:val="20"/>
              </w:rPr>
            </w:pPr>
            <w:proofErr w:type="spellStart"/>
            <w:r>
              <w:rPr>
                <w:i w:val="0"/>
                <w:iCs/>
                <w:szCs w:val="20"/>
              </w:rPr>
              <w:t>Kelamin</w:t>
            </w:r>
            <w:proofErr w:type="spellEnd"/>
          </w:p>
        </w:tc>
        <w:tc>
          <w:tcPr>
            <w:tcW w:w="993" w:type="dxa"/>
          </w:tcPr>
          <w:p w14:paraId="1D9E06C9" w14:textId="77777777" w:rsidR="006F7F98" w:rsidRDefault="006F7F98" w:rsidP="00A87347">
            <w:pPr>
              <w:pStyle w:val="IEEEHeading2"/>
              <w:numPr>
                <w:ilvl w:val="0"/>
                <w:numId w:val="0"/>
              </w:numPr>
              <w:jc w:val="center"/>
              <w:rPr>
                <w:i w:val="0"/>
                <w:iCs/>
                <w:szCs w:val="20"/>
              </w:rPr>
            </w:pPr>
            <w:r>
              <w:rPr>
                <w:i w:val="0"/>
                <w:iCs/>
                <w:szCs w:val="20"/>
              </w:rPr>
              <w:t>Semester</w:t>
            </w:r>
          </w:p>
        </w:tc>
        <w:tc>
          <w:tcPr>
            <w:tcW w:w="2557" w:type="dxa"/>
          </w:tcPr>
          <w:p w14:paraId="52770A03" w14:textId="77777777" w:rsidR="006F7F98" w:rsidRDefault="006F7F98" w:rsidP="00A87347">
            <w:pPr>
              <w:pStyle w:val="IEEEHeading2"/>
              <w:numPr>
                <w:ilvl w:val="0"/>
                <w:numId w:val="0"/>
              </w:numPr>
              <w:jc w:val="center"/>
              <w:rPr>
                <w:i w:val="0"/>
                <w:iCs/>
                <w:szCs w:val="20"/>
              </w:rPr>
            </w:pPr>
            <w:proofErr w:type="spellStart"/>
            <w:r>
              <w:rPr>
                <w:i w:val="0"/>
                <w:iCs/>
                <w:szCs w:val="20"/>
              </w:rPr>
              <w:t>Aktivitas</w:t>
            </w:r>
            <w:proofErr w:type="spellEnd"/>
          </w:p>
        </w:tc>
      </w:tr>
      <w:tr w:rsidR="006F7F98" w14:paraId="5D660227" w14:textId="77777777" w:rsidTr="00C30763">
        <w:trPr>
          <w:jc w:val="center"/>
        </w:trPr>
        <w:tc>
          <w:tcPr>
            <w:tcW w:w="699" w:type="dxa"/>
          </w:tcPr>
          <w:p w14:paraId="7F513BB3" w14:textId="77777777" w:rsidR="006F7F98" w:rsidRDefault="006F7F98" w:rsidP="00DC6D11">
            <w:pPr>
              <w:pStyle w:val="IEEEHeading2"/>
              <w:numPr>
                <w:ilvl w:val="0"/>
                <w:numId w:val="0"/>
              </w:numPr>
              <w:jc w:val="both"/>
              <w:rPr>
                <w:i w:val="0"/>
                <w:iCs/>
                <w:szCs w:val="20"/>
              </w:rPr>
            </w:pPr>
            <w:r>
              <w:rPr>
                <w:i w:val="0"/>
                <w:iCs/>
                <w:szCs w:val="20"/>
              </w:rPr>
              <w:t>R1</w:t>
            </w:r>
          </w:p>
        </w:tc>
        <w:tc>
          <w:tcPr>
            <w:tcW w:w="1842" w:type="dxa"/>
          </w:tcPr>
          <w:p w14:paraId="6A6C3FD4" w14:textId="77777777" w:rsidR="006F7F98" w:rsidRDefault="006F7F98" w:rsidP="00DC6D11">
            <w:pPr>
              <w:pStyle w:val="IEEEHeading2"/>
              <w:numPr>
                <w:ilvl w:val="0"/>
                <w:numId w:val="0"/>
              </w:numPr>
              <w:jc w:val="both"/>
              <w:rPr>
                <w:i w:val="0"/>
                <w:iCs/>
                <w:szCs w:val="20"/>
              </w:rPr>
            </w:pPr>
            <w:r>
              <w:rPr>
                <w:i w:val="0"/>
                <w:iCs/>
                <w:szCs w:val="20"/>
              </w:rPr>
              <w:t>Perempuan</w:t>
            </w:r>
          </w:p>
        </w:tc>
        <w:tc>
          <w:tcPr>
            <w:tcW w:w="993" w:type="dxa"/>
          </w:tcPr>
          <w:p w14:paraId="55D9A751" w14:textId="77777777" w:rsidR="006F7F98" w:rsidRDefault="006F7F98" w:rsidP="00DC6D11">
            <w:pPr>
              <w:pStyle w:val="IEEEHeading2"/>
              <w:numPr>
                <w:ilvl w:val="0"/>
                <w:numId w:val="0"/>
              </w:numPr>
              <w:jc w:val="both"/>
              <w:rPr>
                <w:i w:val="0"/>
                <w:iCs/>
                <w:szCs w:val="20"/>
              </w:rPr>
            </w:pPr>
            <w:r>
              <w:rPr>
                <w:i w:val="0"/>
                <w:iCs/>
                <w:szCs w:val="20"/>
              </w:rPr>
              <w:t>6</w:t>
            </w:r>
          </w:p>
        </w:tc>
        <w:tc>
          <w:tcPr>
            <w:tcW w:w="2557" w:type="dxa"/>
          </w:tcPr>
          <w:p w14:paraId="19F4BF92" w14:textId="445E8F72" w:rsidR="006F7F98" w:rsidRDefault="006F7F98" w:rsidP="00DC6D11">
            <w:pPr>
              <w:pStyle w:val="IEEEHeading2"/>
              <w:numPr>
                <w:ilvl w:val="0"/>
                <w:numId w:val="0"/>
              </w:numPr>
              <w:jc w:val="both"/>
              <w:rPr>
                <w:i w:val="0"/>
                <w:iCs/>
                <w:szCs w:val="20"/>
              </w:rPr>
            </w:pPr>
            <w:proofErr w:type="spellStart"/>
            <w:r>
              <w:rPr>
                <w:i w:val="0"/>
                <w:iCs/>
                <w:szCs w:val="20"/>
              </w:rPr>
              <w:t>Kuliah</w:t>
            </w:r>
            <w:proofErr w:type="spellEnd"/>
            <w:r>
              <w:rPr>
                <w:i w:val="0"/>
                <w:iCs/>
                <w:szCs w:val="20"/>
              </w:rPr>
              <w:t xml:space="preserve">, </w:t>
            </w:r>
            <w:proofErr w:type="spellStart"/>
            <w:r>
              <w:rPr>
                <w:i w:val="0"/>
                <w:iCs/>
                <w:szCs w:val="20"/>
              </w:rPr>
              <w:t>Magang</w:t>
            </w:r>
            <w:proofErr w:type="spellEnd"/>
          </w:p>
        </w:tc>
      </w:tr>
      <w:tr w:rsidR="006F7F98" w14:paraId="1EF826ED" w14:textId="77777777" w:rsidTr="00C30763">
        <w:trPr>
          <w:jc w:val="center"/>
        </w:trPr>
        <w:tc>
          <w:tcPr>
            <w:tcW w:w="699" w:type="dxa"/>
          </w:tcPr>
          <w:p w14:paraId="2D6D8243" w14:textId="77777777" w:rsidR="006F7F98" w:rsidRDefault="006F7F98" w:rsidP="00DC6D11">
            <w:pPr>
              <w:pStyle w:val="IEEEHeading2"/>
              <w:numPr>
                <w:ilvl w:val="0"/>
                <w:numId w:val="0"/>
              </w:numPr>
              <w:jc w:val="both"/>
              <w:rPr>
                <w:i w:val="0"/>
                <w:iCs/>
                <w:szCs w:val="20"/>
              </w:rPr>
            </w:pPr>
            <w:r>
              <w:rPr>
                <w:i w:val="0"/>
                <w:iCs/>
                <w:szCs w:val="20"/>
              </w:rPr>
              <w:t>R2</w:t>
            </w:r>
          </w:p>
        </w:tc>
        <w:tc>
          <w:tcPr>
            <w:tcW w:w="1842" w:type="dxa"/>
          </w:tcPr>
          <w:p w14:paraId="5D2B13FD" w14:textId="1A24475F" w:rsidR="006F7F98" w:rsidRDefault="00314FBC" w:rsidP="00DC6D11">
            <w:pPr>
              <w:pStyle w:val="IEEEHeading2"/>
              <w:numPr>
                <w:ilvl w:val="0"/>
                <w:numId w:val="0"/>
              </w:numPr>
              <w:jc w:val="both"/>
              <w:rPr>
                <w:i w:val="0"/>
                <w:iCs/>
                <w:szCs w:val="20"/>
              </w:rPr>
            </w:pPr>
            <w:proofErr w:type="spellStart"/>
            <w:r>
              <w:rPr>
                <w:i w:val="0"/>
                <w:iCs/>
                <w:szCs w:val="20"/>
              </w:rPr>
              <w:t>Laki-laki</w:t>
            </w:r>
            <w:proofErr w:type="spellEnd"/>
          </w:p>
        </w:tc>
        <w:tc>
          <w:tcPr>
            <w:tcW w:w="993" w:type="dxa"/>
          </w:tcPr>
          <w:p w14:paraId="58AAADF8" w14:textId="3EF9E3F1" w:rsidR="006F7F98" w:rsidRDefault="00314FBC" w:rsidP="00DC6D11">
            <w:pPr>
              <w:pStyle w:val="IEEEHeading2"/>
              <w:numPr>
                <w:ilvl w:val="0"/>
                <w:numId w:val="0"/>
              </w:numPr>
              <w:jc w:val="both"/>
              <w:rPr>
                <w:i w:val="0"/>
                <w:iCs/>
                <w:szCs w:val="20"/>
              </w:rPr>
            </w:pPr>
            <w:r>
              <w:rPr>
                <w:i w:val="0"/>
                <w:iCs/>
                <w:szCs w:val="20"/>
              </w:rPr>
              <w:t>8</w:t>
            </w:r>
          </w:p>
        </w:tc>
        <w:tc>
          <w:tcPr>
            <w:tcW w:w="2557" w:type="dxa"/>
          </w:tcPr>
          <w:p w14:paraId="26E0F3DD" w14:textId="4964F695" w:rsidR="006F7F98" w:rsidRPr="00C30763" w:rsidRDefault="00314FBC" w:rsidP="00DC6D11">
            <w:pPr>
              <w:pStyle w:val="NormalWeb"/>
              <w:jc w:val="both"/>
            </w:pPr>
            <w:proofErr w:type="spellStart"/>
            <w:r w:rsidRPr="00C30763">
              <w:rPr>
                <w:szCs w:val="20"/>
              </w:rPr>
              <w:t>Skripsi</w:t>
            </w:r>
            <w:proofErr w:type="spellEnd"/>
            <w:r w:rsidR="004B369D" w:rsidRPr="00C30763">
              <w:rPr>
                <w:szCs w:val="20"/>
              </w:rPr>
              <w:t>,</w:t>
            </w:r>
            <w:r w:rsidR="00C46A75" w:rsidRPr="00C30763">
              <w:rPr>
                <w:szCs w:val="20"/>
              </w:rPr>
              <w:t xml:space="preserve"> </w:t>
            </w:r>
            <w:proofErr w:type="spellStart"/>
            <w:r w:rsidR="00C46A75" w:rsidRPr="00C30763">
              <w:rPr>
                <w:szCs w:val="20"/>
              </w:rPr>
              <w:t>Tes</w:t>
            </w:r>
            <w:proofErr w:type="spellEnd"/>
            <w:r w:rsidR="00C46A75" w:rsidRPr="00C30763">
              <w:rPr>
                <w:szCs w:val="20"/>
              </w:rPr>
              <w:t xml:space="preserve"> (</w:t>
            </w:r>
            <w:r w:rsidR="00C30763" w:rsidRPr="00C30763">
              <w:rPr>
                <w:szCs w:val="20"/>
              </w:rPr>
              <w:t>TOEFL</w:t>
            </w:r>
            <w:r w:rsidR="00C30763" w:rsidRPr="00C30763">
              <w:t>, TOAFL</w:t>
            </w:r>
            <w:r w:rsidR="00A01EF9" w:rsidRPr="00C30763">
              <w:t xml:space="preserve">, dan </w:t>
            </w:r>
            <w:proofErr w:type="spellStart"/>
            <w:r w:rsidR="00A01EF9" w:rsidRPr="00C30763">
              <w:t>tes</w:t>
            </w:r>
            <w:proofErr w:type="spellEnd"/>
            <w:r w:rsidR="00A01EF9" w:rsidRPr="00C30763">
              <w:t xml:space="preserve"> IT)</w:t>
            </w:r>
            <w:r w:rsidR="00C30763">
              <w:t xml:space="preserve">, </w:t>
            </w:r>
            <w:proofErr w:type="spellStart"/>
            <w:r w:rsidR="00C46A75" w:rsidRPr="00C30763">
              <w:rPr>
                <w:szCs w:val="20"/>
              </w:rPr>
              <w:t>Organisasi</w:t>
            </w:r>
            <w:proofErr w:type="spellEnd"/>
          </w:p>
        </w:tc>
      </w:tr>
      <w:tr w:rsidR="006F7F98" w14:paraId="06437ADA" w14:textId="77777777" w:rsidTr="00C30763">
        <w:trPr>
          <w:jc w:val="center"/>
        </w:trPr>
        <w:tc>
          <w:tcPr>
            <w:tcW w:w="699" w:type="dxa"/>
          </w:tcPr>
          <w:p w14:paraId="30FA0A12" w14:textId="77777777" w:rsidR="006F7F98" w:rsidRDefault="006F7F98" w:rsidP="00DC6D11">
            <w:pPr>
              <w:pStyle w:val="IEEEHeading2"/>
              <w:numPr>
                <w:ilvl w:val="0"/>
                <w:numId w:val="0"/>
              </w:numPr>
              <w:jc w:val="both"/>
              <w:rPr>
                <w:i w:val="0"/>
                <w:iCs/>
                <w:szCs w:val="20"/>
              </w:rPr>
            </w:pPr>
            <w:r>
              <w:rPr>
                <w:i w:val="0"/>
                <w:iCs/>
                <w:szCs w:val="20"/>
              </w:rPr>
              <w:t>R3</w:t>
            </w:r>
          </w:p>
        </w:tc>
        <w:tc>
          <w:tcPr>
            <w:tcW w:w="1842" w:type="dxa"/>
          </w:tcPr>
          <w:p w14:paraId="03612252" w14:textId="77777777" w:rsidR="006F7F98" w:rsidRDefault="006F7F98" w:rsidP="00DC6D11">
            <w:pPr>
              <w:pStyle w:val="IEEEHeading2"/>
              <w:numPr>
                <w:ilvl w:val="0"/>
                <w:numId w:val="0"/>
              </w:numPr>
              <w:jc w:val="both"/>
              <w:rPr>
                <w:i w:val="0"/>
                <w:iCs/>
                <w:szCs w:val="20"/>
              </w:rPr>
            </w:pPr>
            <w:proofErr w:type="spellStart"/>
            <w:r>
              <w:rPr>
                <w:i w:val="0"/>
                <w:iCs/>
                <w:szCs w:val="20"/>
              </w:rPr>
              <w:t>Laki-laki</w:t>
            </w:r>
            <w:proofErr w:type="spellEnd"/>
          </w:p>
        </w:tc>
        <w:tc>
          <w:tcPr>
            <w:tcW w:w="993" w:type="dxa"/>
          </w:tcPr>
          <w:p w14:paraId="406E45BB" w14:textId="77777777" w:rsidR="006F7F98" w:rsidRDefault="006F7F98" w:rsidP="00DC6D11">
            <w:pPr>
              <w:pStyle w:val="IEEEHeading2"/>
              <w:numPr>
                <w:ilvl w:val="0"/>
                <w:numId w:val="0"/>
              </w:numPr>
              <w:jc w:val="both"/>
              <w:rPr>
                <w:i w:val="0"/>
                <w:iCs/>
                <w:szCs w:val="20"/>
              </w:rPr>
            </w:pPr>
            <w:r>
              <w:rPr>
                <w:i w:val="0"/>
                <w:iCs/>
                <w:szCs w:val="20"/>
              </w:rPr>
              <w:t>6</w:t>
            </w:r>
          </w:p>
        </w:tc>
        <w:tc>
          <w:tcPr>
            <w:tcW w:w="2557" w:type="dxa"/>
          </w:tcPr>
          <w:p w14:paraId="6175FBA3" w14:textId="77777777" w:rsidR="006F7F98" w:rsidRDefault="006F7F98" w:rsidP="00DC6D11">
            <w:pPr>
              <w:pStyle w:val="IEEEHeading2"/>
              <w:numPr>
                <w:ilvl w:val="0"/>
                <w:numId w:val="0"/>
              </w:numPr>
              <w:jc w:val="both"/>
              <w:rPr>
                <w:i w:val="0"/>
                <w:iCs/>
                <w:szCs w:val="20"/>
              </w:rPr>
            </w:pPr>
            <w:proofErr w:type="spellStart"/>
            <w:r>
              <w:rPr>
                <w:i w:val="0"/>
                <w:iCs/>
                <w:szCs w:val="20"/>
              </w:rPr>
              <w:t>Kuliah</w:t>
            </w:r>
            <w:proofErr w:type="spellEnd"/>
            <w:r>
              <w:rPr>
                <w:i w:val="0"/>
                <w:iCs/>
                <w:szCs w:val="20"/>
              </w:rPr>
              <w:t xml:space="preserve">, </w:t>
            </w:r>
            <w:proofErr w:type="spellStart"/>
            <w:r>
              <w:rPr>
                <w:i w:val="0"/>
                <w:iCs/>
                <w:szCs w:val="20"/>
              </w:rPr>
              <w:t>Organisasi</w:t>
            </w:r>
            <w:proofErr w:type="spellEnd"/>
            <w:r>
              <w:rPr>
                <w:i w:val="0"/>
                <w:iCs/>
                <w:szCs w:val="20"/>
              </w:rPr>
              <w:t xml:space="preserve">, </w:t>
            </w:r>
            <w:proofErr w:type="spellStart"/>
            <w:r>
              <w:rPr>
                <w:i w:val="0"/>
                <w:iCs/>
                <w:szCs w:val="20"/>
              </w:rPr>
              <w:t>Magang</w:t>
            </w:r>
            <w:proofErr w:type="spellEnd"/>
          </w:p>
        </w:tc>
      </w:tr>
      <w:tr w:rsidR="006F7F98" w14:paraId="1997420E" w14:textId="77777777" w:rsidTr="00C30763">
        <w:trPr>
          <w:jc w:val="center"/>
        </w:trPr>
        <w:tc>
          <w:tcPr>
            <w:tcW w:w="699" w:type="dxa"/>
          </w:tcPr>
          <w:p w14:paraId="65CCC07B" w14:textId="77777777" w:rsidR="006F7F98" w:rsidRDefault="006F7F98" w:rsidP="00DC6D11">
            <w:pPr>
              <w:pStyle w:val="IEEEHeading2"/>
              <w:numPr>
                <w:ilvl w:val="0"/>
                <w:numId w:val="0"/>
              </w:numPr>
              <w:jc w:val="both"/>
              <w:rPr>
                <w:i w:val="0"/>
                <w:iCs/>
                <w:szCs w:val="20"/>
              </w:rPr>
            </w:pPr>
            <w:r>
              <w:rPr>
                <w:i w:val="0"/>
                <w:iCs/>
                <w:szCs w:val="20"/>
              </w:rPr>
              <w:t>R4</w:t>
            </w:r>
          </w:p>
        </w:tc>
        <w:tc>
          <w:tcPr>
            <w:tcW w:w="1842" w:type="dxa"/>
          </w:tcPr>
          <w:p w14:paraId="7B010CDD" w14:textId="77777777" w:rsidR="006F7F98" w:rsidRDefault="006F7F98" w:rsidP="00DC6D11">
            <w:pPr>
              <w:pStyle w:val="IEEEHeading2"/>
              <w:numPr>
                <w:ilvl w:val="0"/>
                <w:numId w:val="0"/>
              </w:numPr>
              <w:jc w:val="both"/>
              <w:rPr>
                <w:i w:val="0"/>
                <w:iCs/>
                <w:szCs w:val="20"/>
              </w:rPr>
            </w:pPr>
            <w:proofErr w:type="spellStart"/>
            <w:r>
              <w:rPr>
                <w:i w:val="0"/>
                <w:iCs/>
                <w:szCs w:val="20"/>
              </w:rPr>
              <w:t>Laki-laki</w:t>
            </w:r>
            <w:proofErr w:type="spellEnd"/>
          </w:p>
        </w:tc>
        <w:tc>
          <w:tcPr>
            <w:tcW w:w="993" w:type="dxa"/>
          </w:tcPr>
          <w:p w14:paraId="725786D9" w14:textId="77777777" w:rsidR="006F7F98" w:rsidRDefault="006F7F98" w:rsidP="00DC6D11">
            <w:pPr>
              <w:pStyle w:val="IEEEHeading2"/>
              <w:numPr>
                <w:ilvl w:val="0"/>
                <w:numId w:val="0"/>
              </w:numPr>
              <w:jc w:val="both"/>
              <w:rPr>
                <w:i w:val="0"/>
                <w:iCs/>
                <w:szCs w:val="20"/>
              </w:rPr>
            </w:pPr>
            <w:r>
              <w:rPr>
                <w:i w:val="0"/>
                <w:iCs/>
                <w:szCs w:val="20"/>
              </w:rPr>
              <w:t>6</w:t>
            </w:r>
          </w:p>
        </w:tc>
        <w:tc>
          <w:tcPr>
            <w:tcW w:w="2557" w:type="dxa"/>
          </w:tcPr>
          <w:p w14:paraId="22DD29BF" w14:textId="77777777" w:rsidR="006F7F98" w:rsidRDefault="006F7F98" w:rsidP="00DC6D11">
            <w:pPr>
              <w:pStyle w:val="IEEEHeading2"/>
              <w:numPr>
                <w:ilvl w:val="0"/>
                <w:numId w:val="0"/>
              </w:numPr>
              <w:jc w:val="both"/>
              <w:rPr>
                <w:i w:val="0"/>
                <w:iCs/>
                <w:szCs w:val="20"/>
              </w:rPr>
            </w:pPr>
            <w:proofErr w:type="spellStart"/>
            <w:r>
              <w:rPr>
                <w:i w:val="0"/>
                <w:iCs/>
                <w:szCs w:val="20"/>
              </w:rPr>
              <w:t>Kuliah</w:t>
            </w:r>
            <w:proofErr w:type="spellEnd"/>
            <w:r>
              <w:rPr>
                <w:i w:val="0"/>
                <w:iCs/>
                <w:szCs w:val="20"/>
              </w:rPr>
              <w:t xml:space="preserve">, </w:t>
            </w:r>
            <w:proofErr w:type="spellStart"/>
            <w:r>
              <w:rPr>
                <w:i w:val="0"/>
                <w:iCs/>
                <w:szCs w:val="20"/>
              </w:rPr>
              <w:t>Magang</w:t>
            </w:r>
            <w:proofErr w:type="spellEnd"/>
          </w:p>
        </w:tc>
      </w:tr>
      <w:tr w:rsidR="006F7F98" w14:paraId="26EA83E1" w14:textId="77777777" w:rsidTr="00C30763">
        <w:trPr>
          <w:jc w:val="center"/>
        </w:trPr>
        <w:tc>
          <w:tcPr>
            <w:tcW w:w="699" w:type="dxa"/>
          </w:tcPr>
          <w:p w14:paraId="5ACDD95E" w14:textId="77777777" w:rsidR="006F7F98" w:rsidRDefault="006F7F98" w:rsidP="00DC6D11">
            <w:pPr>
              <w:pStyle w:val="IEEEHeading2"/>
              <w:numPr>
                <w:ilvl w:val="0"/>
                <w:numId w:val="0"/>
              </w:numPr>
              <w:jc w:val="both"/>
              <w:rPr>
                <w:i w:val="0"/>
                <w:iCs/>
                <w:szCs w:val="20"/>
              </w:rPr>
            </w:pPr>
            <w:r>
              <w:rPr>
                <w:i w:val="0"/>
                <w:iCs/>
                <w:szCs w:val="20"/>
              </w:rPr>
              <w:t>R5</w:t>
            </w:r>
          </w:p>
        </w:tc>
        <w:tc>
          <w:tcPr>
            <w:tcW w:w="1842" w:type="dxa"/>
          </w:tcPr>
          <w:p w14:paraId="2618D387" w14:textId="77777777" w:rsidR="006F7F98" w:rsidRDefault="006F7F98" w:rsidP="00DC6D11">
            <w:pPr>
              <w:pStyle w:val="IEEEHeading2"/>
              <w:numPr>
                <w:ilvl w:val="0"/>
                <w:numId w:val="0"/>
              </w:numPr>
              <w:jc w:val="both"/>
              <w:rPr>
                <w:i w:val="0"/>
                <w:iCs/>
                <w:szCs w:val="20"/>
              </w:rPr>
            </w:pPr>
            <w:r>
              <w:rPr>
                <w:i w:val="0"/>
                <w:iCs/>
                <w:szCs w:val="20"/>
              </w:rPr>
              <w:t>Perempuan</w:t>
            </w:r>
          </w:p>
        </w:tc>
        <w:tc>
          <w:tcPr>
            <w:tcW w:w="993" w:type="dxa"/>
          </w:tcPr>
          <w:p w14:paraId="2177967F" w14:textId="77777777" w:rsidR="006F7F98" w:rsidRDefault="006F7F98" w:rsidP="00DC6D11">
            <w:pPr>
              <w:pStyle w:val="IEEEHeading2"/>
              <w:numPr>
                <w:ilvl w:val="0"/>
                <w:numId w:val="0"/>
              </w:numPr>
              <w:jc w:val="both"/>
              <w:rPr>
                <w:i w:val="0"/>
                <w:iCs/>
                <w:szCs w:val="20"/>
              </w:rPr>
            </w:pPr>
            <w:r>
              <w:rPr>
                <w:i w:val="0"/>
                <w:iCs/>
                <w:szCs w:val="20"/>
              </w:rPr>
              <w:t>6</w:t>
            </w:r>
          </w:p>
        </w:tc>
        <w:tc>
          <w:tcPr>
            <w:tcW w:w="2557" w:type="dxa"/>
          </w:tcPr>
          <w:p w14:paraId="03D53F50" w14:textId="77777777" w:rsidR="006F7F98" w:rsidRDefault="006F7F98" w:rsidP="00DC6D11">
            <w:pPr>
              <w:pStyle w:val="IEEEHeading2"/>
              <w:numPr>
                <w:ilvl w:val="0"/>
                <w:numId w:val="0"/>
              </w:numPr>
              <w:jc w:val="both"/>
              <w:rPr>
                <w:i w:val="0"/>
                <w:iCs/>
                <w:szCs w:val="20"/>
              </w:rPr>
            </w:pPr>
            <w:proofErr w:type="spellStart"/>
            <w:r>
              <w:rPr>
                <w:i w:val="0"/>
                <w:iCs/>
                <w:szCs w:val="20"/>
              </w:rPr>
              <w:t>Kuliah</w:t>
            </w:r>
            <w:proofErr w:type="spellEnd"/>
            <w:r>
              <w:rPr>
                <w:i w:val="0"/>
                <w:iCs/>
                <w:szCs w:val="20"/>
              </w:rPr>
              <w:t xml:space="preserve">, </w:t>
            </w:r>
            <w:proofErr w:type="spellStart"/>
            <w:r>
              <w:rPr>
                <w:i w:val="0"/>
                <w:iCs/>
                <w:szCs w:val="20"/>
              </w:rPr>
              <w:t>Organisasi</w:t>
            </w:r>
            <w:proofErr w:type="spellEnd"/>
            <w:r>
              <w:rPr>
                <w:i w:val="0"/>
                <w:iCs/>
                <w:szCs w:val="20"/>
              </w:rPr>
              <w:t xml:space="preserve">, </w:t>
            </w:r>
            <w:proofErr w:type="spellStart"/>
            <w:r>
              <w:rPr>
                <w:i w:val="0"/>
                <w:iCs/>
                <w:szCs w:val="20"/>
              </w:rPr>
              <w:t>Magang</w:t>
            </w:r>
            <w:proofErr w:type="spellEnd"/>
          </w:p>
        </w:tc>
      </w:tr>
    </w:tbl>
    <w:p w14:paraId="6F47DF07" w14:textId="77777777" w:rsidR="006F7F98" w:rsidRPr="006F7F98" w:rsidRDefault="006F7F98" w:rsidP="006F7F98">
      <w:pPr>
        <w:pStyle w:val="IEEEParagraph"/>
      </w:pPr>
    </w:p>
    <w:p w14:paraId="512079A3" w14:textId="77777777" w:rsidR="006F7F98" w:rsidRPr="006F7F98" w:rsidRDefault="006F7F98" w:rsidP="006F7F98">
      <w:pPr>
        <w:pStyle w:val="IEEEParagraph"/>
        <w:rPr>
          <w:lang w:eastAsia="en-ID"/>
        </w:rPr>
      </w:pPr>
    </w:p>
    <w:p w14:paraId="6A1F6B84" w14:textId="77777777" w:rsidR="00AC43B0" w:rsidRDefault="00AC43B0" w:rsidP="00AC43B0">
      <w:pPr>
        <w:pStyle w:val="IEEEHeading2"/>
      </w:pPr>
      <w:r>
        <w:t xml:space="preserve">Teknik </w:t>
      </w:r>
      <w:proofErr w:type="spellStart"/>
      <w:r>
        <w:t>Pengumpulan</w:t>
      </w:r>
      <w:proofErr w:type="spellEnd"/>
      <w:r>
        <w:t xml:space="preserve"> Data</w:t>
      </w:r>
    </w:p>
    <w:p w14:paraId="526C9FF6" w14:textId="77777777" w:rsidR="00AC43B0" w:rsidRDefault="00AC43B0" w:rsidP="00AC43B0">
      <w:pPr>
        <w:pStyle w:val="IEEEParagraph"/>
        <w:numPr>
          <w:ilvl w:val="0"/>
          <w:numId w:val="8"/>
        </w:numPr>
        <w:ind w:left="567" w:hanging="283"/>
        <w:rPr>
          <w:sz w:val="20"/>
          <w:szCs w:val="20"/>
        </w:rPr>
      </w:pPr>
      <w:proofErr w:type="spellStart"/>
      <w:r w:rsidRPr="001F3B2C">
        <w:rPr>
          <w:sz w:val="20"/>
          <w:szCs w:val="20"/>
        </w:rPr>
        <w:t>Observasi</w:t>
      </w:r>
      <w:proofErr w:type="spellEnd"/>
    </w:p>
    <w:p w14:paraId="2C41879F" w14:textId="1B61BDCD" w:rsidR="00AC43B0" w:rsidRPr="001F3B2C" w:rsidRDefault="00AC43B0" w:rsidP="00AC43B0">
      <w:pPr>
        <w:shd w:val="clear" w:color="auto" w:fill="FFFFFF"/>
        <w:spacing w:line="360" w:lineRule="atLeast"/>
        <w:ind w:left="567"/>
        <w:jc w:val="both"/>
        <w:rPr>
          <w:rFonts w:eastAsia="Times New Roman"/>
          <w:color w:val="0A0A0A"/>
          <w:sz w:val="20"/>
          <w:szCs w:val="20"/>
          <w:lang w:eastAsia="en-ID"/>
        </w:rPr>
      </w:pPr>
      <w:proofErr w:type="spellStart"/>
      <w:r w:rsidRPr="001F3B2C">
        <w:rPr>
          <w:sz w:val="20"/>
          <w:szCs w:val="20"/>
        </w:rPr>
        <w:t>Observasi</w:t>
      </w:r>
      <w:proofErr w:type="spellEnd"/>
      <w:r w:rsidRPr="001F3B2C">
        <w:rPr>
          <w:sz w:val="20"/>
          <w:szCs w:val="20"/>
        </w:rPr>
        <w:t xml:space="preserve"> </w:t>
      </w:r>
      <w:proofErr w:type="spellStart"/>
      <w:r w:rsidRPr="001F3B2C">
        <w:rPr>
          <w:sz w:val="20"/>
          <w:szCs w:val="20"/>
        </w:rPr>
        <w:t>dilakukan</w:t>
      </w:r>
      <w:proofErr w:type="spellEnd"/>
      <w:r w:rsidRPr="001F3B2C">
        <w:rPr>
          <w:sz w:val="20"/>
          <w:szCs w:val="20"/>
        </w:rPr>
        <w:t xml:space="preserve"> </w:t>
      </w:r>
      <w:proofErr w:type="spellStart"/>
      <w:r w:rsidRPr="001F3B2C">
        <w:rPr>
          <w:sz w:val="20"/>
          <w:szCs w:val="20"/>
        </w:rPr>
        <w:t>untuk</w:t>
      </w:r>
      <w:proofErr w:type="spellEnd"/>
      <w:r w:rsidRPr="001F3B2C">
        <w:rPr>
          <w:sz w:val="20"/>
          <w:szCs w:val="20"/>
        </w:rPr>
        <w:t xml:space="preserve"> </w:t>
      </w:r>
      <w:proofErr w:type="spellStart"/>
      <w:r w:rsidRPr="001F3B2C">
        <w:rPr>
          <w:sz w:val="20"/>
          <w:szCs w:val="20"/>
        </w:rPr>
        <w:t>mengamati</w:t>
      </w:r>
      <w:proofErr w:type="spellEnd"/>
      <w:r w:rsidRPr="001F3B2C">
        <w:rPr>
          <w:sz w:val="20"/>
          <w:szCs w:val="20"/>
        </w:rPr>
        <w:t xml:space="preserve"> </w:t>
      </w:r>
      <w:proofErr w:type="spellStart"/>
      <w:r w:rsidRPr="001F3B2C">
        <w:rPr>
          <w:sz w:val="20"/>
          <w:szCs w:val="20"/>
        </w:rPr>
        <w:t>aktivitas</w:t>
      </w:r>
      <w:proofErr w:type="spellEnd"/>
      <w:r w:rsidRPr="001F3B2C">
        <w:rPr>
          <w:sz w:val="20"/>
          <w:szCs w:val="20"/>
        </w:rPr>
        <w:t xml:space="preserve"> </w:t>
      </w:r>
      <w:proofErr w:type="spellStart"/>
      <w:r w:rsidRPr="001F3B2C">
        <w:rPr>
          <w:sz w:val="20"/>
          <w:szCs w:val="20"/>
        </w:rPr>
        <w:t>mahasiswa</w:t>
      </w:r>
      <w:proofErr w:type="spellEnd"/>
      <w:r w:rsidRPr="001F3B2C">
        <w:rPr>
          <w:sz w:val="20"/>
          <w:szCs w:val="20"/>
        </w:rPr>
        <w:t xml:space="preserve"> </w:t>
      </w:r>
      <w:proofErr w:type="spellStart"/>
      <w:r w:rsidRPr="001F3B2C">
        <w:rPr>
          <w:sz w:val="20"/>
          <w:szCs w:val="20"/>
        </w:rPr>
        <w:t>dalam</w:t>
      </w:r>
      <w:proofErr w:type="spellEnd"/>
      <w:r w:rsidRPr="001F3B2C">
        <w:rPr>
          <w:sz w:val="20"/>
          <w:szCs w:val="20"/>
        </w:rPr>
        <w:t xml:space="preserve"> </w:t>
      </w:r>
      <w:proofErr w:type="spellStart"/>
      <w:r w:rsidRPr="001F3B2C">
        <w:rPr>
          <w:sz w:val="20"/>
          <w:szCs w:val="20"/>
        </w:rPr>
        <w:t>menjalani</w:t>
      </w:r>
      <w:proofErr w:type="spellEnd"/>
      <w:r w:rsidRPr="001F3B2C">
        <w:rPr>
          <w:sz w:val="20"/>
          <w:szCs w:val="20"/>
        </w:rPr>
        <w:t xml:space="preserve"> </w:t>
      </w:r>
      <w:proofErr w:type="spellStart"/>
      <w:r w:rsidRPr="001F3B2C">
        <w:rPr>
          <w:sz w:val="20"/>
          <w:szCs w:val="20"/>
        </w:rPr>
        <w:t>kegiatan</w:t>
      </w:r>
      <w:proofErr w:type="spellEnd"/>
      <w:r w:rsidRPr="001F3B2C">
        <w:rPr>
          <w:sz w:val="20"/>
          <w:szCs w:val="20"/>
        </w:rPr>
        <w:t xml:space="preserve"> </w:t>
      </w:r>
      <w:proofErr w:type="spellStart"/>
      <w:r w:rsidRPr="001F3B2C">
        <w:rPr>
          <w:sz w:val="20"/>
          <w:szCs w:val="20"/>
        </w:rPr>
        <w:t>akademik</w:t>
      </w:r>
      <w:proofErr w:type="spellEnd"/>
      <w:r w:rsidRPr="001F3B2C">
        <w:rPr>
          <w:sz w:val="20"/>
          <w:szCs w:val="20"/>
        </w:rPr>
        <w:t xml:space="preserve"> yang </w:t>
      </w:r>
      <w:proofErr w:type="spellStart"/>
      <w:r w:rsidRPr="001F3B2C">
        <w:rPr>
          <w:sz w:val="20"/>
          <w:szCs w:val="20"/>
        </w:rPr>
        <w:t>berpotensi</w:t>
      </w:r>
      <w:proofErr w:type="spellEnd"/>
      <w:r w:rsidRPr="001F3B2C">
        <w:rPr>
          <w:sz w:val="20"/>
          <w:szCs w:val="20"/>
        </w:rPr>
        <w:t xml:space="preserve"> </w:t>
      </w:r>
      <w:proofErr w:type="spellStart"/>
      <w:r w:rsidRPr="001F3B2C">
        <w:rPr>
          <w:sz w:val="20"/>
          <w:szCs w:val="20"/>
        </w:rPr>
        <w:t>menimbulkan</w:t>
      </w:r>
      <w:proofErr w:type="spellEnd"/>
      <w:r w:rsidRPr="001F3B2C">
        <w:rPr>
          <w:sz w:val="20"/>
          <w:szCs w:val="20"/>
        </w:rPr>
        <w:t xml:space="preserve"> </w:t>
      </w:r>
      <w:proofErr w:type="spellStart"/>
      <w:r w:rsidRPr="001F3B2C">
        <w:rPr>
          <w:sz w:val="20"/>
          <w:szCs w:val="20"/>
        </w:rPr>
        <w:t>stres</w:t>
      </w:r>
      <w:proofErr w:type="spellEnd"/>
      <w:r w:rsidRPr="001F3B2C">
        <w:rPr>
          <w:sz w:val="20"/>
          <w:szCs w:val="20"/>
        </w:rPr>
        <w:t>.</w:t>
      </w:r>
      <w:r w:rsidR="00CB3E4C">
        <w:rPr>
          <w:sz w:val="20"/>
          <w:szCs w:val="20"/>
        </w:rPr>
        <w:t xml:space="preserve"> </w:t>
      </w:r>
    </w:p>
    <w:p w14:paraId="68FC9DC6" w14:textId="77777777" w:rsidR="00AC43B0" w:rsidRPr="001F3B2C" w:rsidRDefault="00AC43B0" w:rsidP="00AC43B0">
      <w:pPr>
        <w:pStyle w:val="IEEEParagraph"/>
        <w:ind w:left="567" w:firstLine="0"/>
        <w:rPr>
          <w:sz w:val="20"/>
          <w:szCs w:val="20"/>
        </w:rPr>
      </w:pPr>
    </w:p>
    <w:p w14:paraId="3E3DABEB" w14:textId="77777777" w:rsidR="00AC43B0" w:rsidRDefault="00AC43B0" w:rsidP="00AC43B0">
      <w:pPr>
        <w:pStyle w:val="IEEEParagraph"/>
        <w:numPr>
          <w:ilvl w:val="0"/>
          <w:numId w:val="8"/>
        </w:numPr>
        <w:ind w:left="567" w:hanging="283"/>
        <w:rPr>
          <w:sz w:val="20"/>
          <w:szCs w:val="20"/>
        </w:rPr>
      </w:pPr>
      <w:proofErr w:type="spellStart"/>
      <w:r>
        <w:rPr>
          <w:sz w:val="20"/>
          <w:szCs w:val="20"/>
        </w:rPr>
        <w:t>Wawancara</w:t>
      </w:r>
      <w:proofErr w:type="spellEnd"/>
    </w:p>
    <w:p w14:paraId="5EF91AEE" w14:textId="77777777" w:rsidR="00AC43B0" w:rsidRPr="001F3B2C" w:rsidRDefault="00AC43B0" w:rsidP="00AC43B0">
      <w:pPr>
        <w:shd w:val="clear" w:color="auto" w:fill="FFFFFF"/>
        <w:spacing w:line="360" w:lineRule="atLeast"/>
        <w:ind w:left="567"/>
        <w:jc w:val="both"/>
        <w:rPr>
          <w:rFonts w:eastAsia="Times New Roman"/>
          <w:color w:val="0A0A0A"/>
          <w:sz w:val="20"/>
          <w:szCs w:val="20"/>
          <w:lang w:eastAsia="en-ID"/>
        </w:rPr>
      </w:pPr>
      <w:proofErr w:type="spellStart"/>
      <w:r w:rsidRPr="001F3B2C">
        <w:rPr>
          <w:sz w:val="20"/>
          <w:szCs w:val="20"/>
        </w:rPr>
        <w:t>Wawancara</w:t>
      </w:r>
      <w:proofErr w:type="spellEnd"/>
      <w:r w:rsidRPr="001F3B2C">
        <w:rPr>
          <w:sz w:val="20"/>
          <w:szCs w:val="20"/>
        </w:rPr>
        <w:t xml:space="preserve"> </w:t>
      </w:r>
      <w:proofErr w:type="spellStart"/>
      <w:r w:rsidRPr="001F3B2C">
        <w:rPr>
          <w:sz w:val="20"/>
          <w:szCs w:val="20"/>
        </w:rPr>
        <w:t>dilakukan</w:t>
      </w:r>
      <w:proofErr w:type="spellEnd"/>
      <w:r w:rsidRPr="001F3B2C">
        <w:rPr>
          <w:sz w:val="20"/>
          <w:szCs w:val="20"/>
        </w:rPr>
        <w:t xml:space="preserve"> </w:t>
      </w:r>
      <w:proofErr w:type="spellStart"/>
      <w:r w:rsidRPr="001F3B2C">
        <w:rPr>
          <w:sz w:val="20"/>
          <w:szCs w:val="20"/>
        </w:rPr>
        <w:t>kepada</w:t>
      </w:r>
      <w:proofErr w:type="spellEnd"/>
      <w:r w:rsidRPr="001F3B2C">
        <w:rPr>
          <w:sz w:val="20"/>
          <w:szCs w:val="20"/>
        </w:rPr>
        <w:t xml:space="preserve"> </w:t>
      </w:r>
      <w:proofErr w:type="spellStart"/>
      <w:r w:rsidRPr="001F3B2C">
        <w:rPr>
          <w:sz w:val="20"/>
          <w:szCs w:val="20"/>
        </w:rPr>
        <w:t>beberapa</w:t>
      </w:r>
      <w:proofErr w:type="spellEnd"/>
      <w:r w:rsidRPr="001F3B2C">
        <w:rPr>
          <w:sz w:val="20"/>
          <w:szCs w:val="20"/>
        </w:rPr>
        <w:t xml:space="preserve"> </w:t>
      </w:r>
      <w:proofErr w:type="spellStart"/>
      <w:r w:rsidRPr="001F3B2C">
        <w:rPr>
          <w:sz w:val="20"/>
          <w:szCs w:val="20"/>
        </w:rPr>
        <w:t>mahasiswa</w:t>
      </w:r>
      <w:proofErr w:type="spellEnd"/>
      <w:r w:rsidRPr="001F3B2C">
        <w:rPr>
          <w:sz w:val="20"/>
          <w:szCs w:val="20"/>
        </w:rPr>
        <w:t xml:space="preserve"> </w:t>
      </w:r>
      <w:proofErr w:type="spellStart"/>
      <w:r w:rsidRPr="001F3B2C">
        <w:rPr>
          <w:sz w:val="20"/>
          <w:szCs w:val="20"/>
        </w:rPr>
        <w:t>untuk</w:t>
      </w:r>
      <w:proofErr w:type="spellEnd"/>
      <w:r w:rsidRPr="001F3B2C">
        <w:rPr>
          <w:sz w:val="20"/>
          <w:szCs w:val="20"/>
        </w:rPr>
        <w:t xml:space="preserve"> </w:t>
      </w:r>
      <w:proofErr w:type="spellStart"/>
      <w:r w:rsidRPr="001F3B2C">
        <w:rPr>
          <w:sz w:val="20"/>
          <w:szCs w:val="20"/>
        </w:rPr>
        <w:t>mengetahui</w:t>
      </w:r>
      <w:proofErr w:type="spellEnd"/>
      <w:r w:rsidRPr="001F3B2C">
        <w:rPr>
          <w:sz w:val="20"/>
          <w:szCs w:val="20"/>
        </w:rPr>
        <w:t xml:space="preserve"> </w:t>
      </w:r>
      <w:proofErr w:type="spellStart"/>
      <w:r w:rsidRPr="001F3B2C">
        <w:rPr>
          <w:sz w:val="20"/>
          <w:szCs w:val="20"/>
        </w:rPr>
        <w:t>pengalaman</w:t>
      </w:r>
      <w:proofErr w:type="spellEnd"/>
      <w:r w:rsidRPr="001F3B2C">
        <w:rPr>
          <w:sz w:val="20"/>
          <w:szCs w:val="20"/>
        </w:rPr>
        <w:t xml:space="preserve"> </w:t>
      </w:r>
      <w:proofErr w:type="spellStart"/>
      <w:r w:rsidRPr="001F3B2C">
        <w:rPr>
          <w:sz w:val="20"/>
          <w:szCs w:val="20"/>
        </w:rPr>
        <w:t>mereka</w:t>
      </w:r>
      <w:proofErr w:type="spellEnd"/>
      <w:r w:rsidRPr="001F3B2C">
        <w:rPr>
          <w:sz w:val="20"/>
          <w:szCs w:val="20"/>
        </w:rPr>
        <w:t xml:space="preserve"> </w:t>
      </w:r>
      <w:proofErr w:type="spellStart"/>
      <w:r w:rsidRPr="001F3B2C">
        <w:rPr>
          <w:sz w:val="20"/>
          <w:szCs w:val="20"/>
        </w:rPr>
        <w:t>dalam</w:t>
      </w:r>
      <w:proofErr w:type="spellEnd"/>
      <w:r w:rsidRPr="001F3B2C">
        <w:rPr>
          <w:sz w:val="20"/>
          <w:szCs w:val="20"/>
        </w:rPr>
        <w:t xml:space="preserve"> </w:t>
      </w:r>
      <w:proofErr w:type="spellStart"/>
      <w:r w:rsidRPr="001F3B2C">
        <w:rPr>
          <w:sz w:val="20"/>
          <w:szCs w:val="20"/>
        </w:rPr>
        <w:t>menghadapi</w:t>
      </w:r>
      <w:proofErr w:type="spellEnd"/>
      <w:r w:rsidRPr="001F3B2C">
        <w:rPr>
          <w:sz w:val="20"/>
          <w:szCs w:val="20"/>
        </w:rPr>
        <w:t xml:space="preserve"> </w:t>
      </w:r>
      <w:proofErr w:type="spellStart"/>
      <w:r w:rsidRPr="001F3B2C">
        <w:rPr>
          <w:sz w:val="20"/>
          <w:szCs w:val="20"/>
        </w:rPr>
        <w:t>tekanan</w:t>
      </w:r>
      <w:proofErr w:type="spellEnd"/>
      <w:r w:rsidRPr="001F3B2C">
        <w:rPr>
          <w:sz w:val="20"/>
          <w:szCs w:val="20"/>
        </w:rPr>
        <w:t xml:space="preserve"> </w:t>
      </w:r>
      <w:proofErr w:type="spellStart"/>
      <w:r w:rsidRPr="001F3B2C">
        <w:rPr>
          <w:sz w:val="20"/>
          <w:szCs w:val="20"/>
        </w:rPr>
        <w:t>akademik</w:t>
      </w:r>
      <w:proofErr w:type="spellEnd"/>
      <w:r w:rsidRPr="001F3B2C">
        <w:rPr>
          <w:sz w:val="20"/>
          <w:szCs w:val="20"/>
        </w:rPr>
        <w:t xml:space="preserve"> </w:t>
      </w:r>
      <w:proofErr w:type="spellStart"/>
      <w:r w:rsidRPr="001F3B2C">
        <w:rPr>
          <w:sz w:val="20"/>
          <w:szCs w:val="20"/>
        </w:rPr>
        <w:t>serta</w:t>
      </w:r>
      <w:proofErr w:type="spellEnd"/>
      <w:r w:rsidRPr="001F3B2C">
        <w:rPr>
          <w:sz w:val="20"/>
          <w:szCs w:val="20"/>
        </w:rPr>
        <w:t xml:space="preserve"> </w:t>
      </w:r>
      <w:proofErr w:type="spellStart"/>
      <w:r w:rsidRPr="001F3B2C">
        <w:rPr>
          <w:sz w:val="20"/>
          <w:szCs w:val="20"/>
        </w:rPr>
        <w:t>kebutuhan</w:t>
      </w:r>
      <w:proofErr w:type="spellEnd"/>
      <w:r w:rsidRPr="001F3B2C">
        <w:rPr>
          <w:sz w:val="20"/>
          <w:szCs w:val="20"/>
        </w:rPr>
        <w:t xml:space="preserve"> </w:t>
      </w:r>
      <w:proofErr w:type="spellStart"/>
      <w:r w:rsidRPr="001F3B2C">
        <w:rPr>
          <w:sz w:val="20"/>
          <w:szCs w:val="20"/>
        </w:rPr>
        <w:t>terhadap</w:t>
      </w:r>
      <w:proofErr w:type="spellEnd"/>
      <w:r w:rsidRPr="001F3B2C">
        <w:rPr>
          <w:sz w:val="20"/>
          <w:szCs w:val="20"/>
        </w:rPr>
        <w:t xml:space="preserve"> platform digital yang </w:t>
      </w:r>
      <w:proofErr w:type="spellStart"/>
      <w:r w:rsidRPr="001F3B2C">
        <w:rPr>
          <w:sz w:val="20"/>
          <w:szCs w:val="20"/>
        </w:rPr>
        <w:t>dapat</w:t>
      </w:r>
      <w:proofErr w:type="spellEnd"/>
      <w:r w:rsidRPr="001F3B2C">
        <w:rPr>
          <w:sz w:val="20"/>
          <w:szCs w:val="20"/>
        </w:rPr>
        <w:t xml:space="preserve"> </w:t>
      </w:r>
      <w:proofErr w:type="spellStart"/>
      <w:r w:rsidRPr="001F3B2C">
        <w:rPr>
          <w:sz w:val="20"/>
          <w:szCs w:val="20"/>
        </w:rPr>
        <w:t>membantu</w:t>
      </w:r>
      <w:proofErr w:type="spellEnd"/>
      <w:r w:rsidRPr="001F3B2C">
        <w:rPr>
          <w:sz w:val="20"/>
          <w:szCs w:val="20"/>
        </w:rPr>
        <w:t xml:space="preserve"> </w:t>
      </w:r>
      <w:proofErr w:type="spellStart"/>
      <w:r w:rsidRPr="001F3B2C">
        <w:rPr>
          <w:sz w:val="20"/>
          <w:szCs w:val="20"/>
        </w:rPr>
        <w:t>mengurangi</w:t>
      </w:r>
      <w:proofErr w:type="spellEnd"/>
      <w:r w:rsidRPr="001F3B2C">
        <w:rPr>
          <w:sz w:val="20"/>
          <w:szCs w:val="20"/>
        </w:rPr>
        <w:t xml:space="preserve"> </w:t>
      </w:r>
      <w:proofErr w:type="spellStart"/>
      <w:r w:rsidRPr="001F3B2C">
        <w:rPr>
          <w:sz w:val="20"/>
          <w:szCs w:val="20"/>
        </w:rPr>
        <w:t>stres</w:t>
      </w:r>
      <w:proofErr w:type="spellEnd"/>
      <w:r w:rsidRPr="001F3B2C">
        <w:rPr>
          <w:sz w:val="20"/>
          <w:szCs w:val="20"/>
        </w:rPr>
        <w:t>.</w:t>
      </w:r>
    </w:p>
    <w:p w14:paraId="158AFE05" w14:textId="77777777" w:rsidR="00AC43B0" w:rsidRDefault="00AC43B0" w:rsidP="00AC43B0">
      <w:pPr>
        <w:pStyle w:val="IEEEParagraph"/>
        <w:ind w:left="567" w:firstLine="0"/>
        <w:rPr>
          <w:sz w:val="20"/>
          <w:szCs w:val="20"/>
        </w:rPr>
      </w:pPr>
    </w:p>
    <w:p w14:paraId="103FCC54" w14:textId="67D34AFA" w:rsidR="00AC43B0" w:rsidRDefault="00AC43B0" w:rsidP="00AC43B0">
      <w:pPr>
        <w:pStyle w:val="IEEEParagraph"/>
        <w:numPr>
          <w:ilvl w:val="0"/>
          <w:numId w:val="8"/>
        </w:numPr>
        <w:ind w:left="567" w:hanging="283"/>
        <w:rPr>
          <w:sz w:val="20"/>
          <w:szCs w:val="20"/>
        </w:rPr>
      </w:pPr>
      <w:proofErr w:type="spellStart"/>
      <w:r>
        <w:rPr>
          <w:sz w:val="20"/>
          <w:szCs w:val="20"/>
        </w:rPr>
        <w:t>Kuesioner</w:t>
      </w:r>
      <w:proofErr w:type="spellEnd"/>
      <w:r w:rsidR="00D56341">
        <w:rPr>
          <w:sz w:val="20"/>
          <w:szCs w:val="20"/>
        </w:rPr>
        <w:t xml:space="preserve"> (SUS)</w:t>
      </w:r>
    </w:p>
    <w:p w14:paraId="7A8E6311" w14:textId="4FE96F72" w:rsidR="00AC43B0" w:rsidRPr="001F3B2C" w:rsidRDefault="00D56341" w:rsidP="00AC43B0">
      <w:pPr>
        <w:shd w:val="clear" w:color="auto" w:fill="FFFFFF"/>
        <w:spacing w:line="360" w:lineRule="atLeast"/>
        <w:ind w:left="567"/>
        <w:jc w:val="both"/>
        <w:rPr>
          <w:rFonts w:eastAsia="Times New Roman"/>
          <w:color w:val="0A0A0A"/>
          <w:sz w:val="20"/>
          <w:szCs w:val="20"/>
          <w:lang w:eastAsia="en-ID"/>
        </w:rPr>
      </w:pPr>
      <w:proofErr w:type="spellStart"/>
      <w:r>
        <w:rPr>
          <w:rFonts w:eastAsia="Times New Roman"/>
          <w:color w:val="0A0A0A"/>
          <w:sz w:val="20"/>
          <w:szCs w:val="20"/>
          <w:lang w:eastAsia="en-ID"/>
        </w:rPr>
        <w:t>U</w:t>
      </w:r>
      <w:r w:rsidRPr="00D56341">
        <w:rPr>
          <w:rFonts w:eastAsia="Times New Roman"/>
          <w:color w:val="0A0A0A"/>
          <w:sz w:val="20"/>
          <w:szCs w:val="20"/>
          <w:lang w:eastAsia="en-ID"/>
        </w:rPr>
        <w:t>ntuk</w:t>
      </w:r>
      <w:proofErr w:type="spellEnd"/>
      <w:r w:rsidRPr="00D56341">
        <w:rPr>
          <w:rFonts w:eastAsia="Times New Roman"/>
          <w:color w:val="0A0A0A"/>
          <w:sz w:val="20"/>
          <w:szCs w:val="20"/>
          <w:lang w:eastAsia="en-ID"/>
        </w:rPr>
        <w:t xml:space="preserve"> </w:t>
      </w:r>
      <w:proofErr w:type="spellStart"/>
      <w:r w:rsidRPr="00D56341">
        <w:rPr>
          <w:rFonts w:eastAsia="Times New Roman"/>
          <w:color w:val="0A0A0A"/>
          <w:sz w:val="20"/>
          <w:szCs w:val="20"/>
          <w:lang w:eastAsia="en-ID"/>
        </w:rPr>
        <w:t>mengukur</w:t>
      </w:r>
      <w:proofErr w:type="spellEnd"/>
      <w:r w:rsidRPr="00D56341">
        <w:rPr>
          <w:rFonts w:eastAsia="Times New Roman"/>
          <w:color w:val="0A0A0A"/>
          <w:sz w:val="20"/>
          <w:szCs w:val="20"/>
          <w:lang w:eastAsia="en-ID"/>
        </w:rPr>
        <w:t xml:space="preserve"> </w:t>
      </w:r>
      <w:proofErr w:type="spellStart"/>
      <w:r w:rsidRPr="00D56341">
        <w:rPr>
          <w:rFonts w:eastAsia="Times New Roman"/>
          <w:color w:val="0A0A0A"/>
          <w:sz w:val="20"/>
          <w:szCs w:val="20"/>
          <w:lang w:eastAsia="en-ID"/>
        </w:rPr>
        <w:t>tingkat</w:t>
      </w:r>
      <w:proofErr w:type="spellEnd"/>
      <w:r w:rsidRPr="00D56341">
        <w:rPr>
          <w:rFonts w:eastAsia="Times New Roman"/>
          <w:color w:val="0A0A0A"/>
          <w:sz w:val="20"/>
          <w:szCs w:val="20"/>
          <w:lang w:eastAsia="en-ID"/>
        </w:rPr>
        <w:t xml:space="preserve"> </w:t>
      </w:r>
      <w:proofErr w:type="spellStart"/>
      <w:r w:rsidRPr="00D56341">
        <w:rPr>
          <w:rFonts w:eastAsia="Times New Roman"/>
          <w:color w:val="0A0A0A"/>
          <w:sz w:val="20"/>
          <w:szCs w:val="20"/>
          <w:lang w:eastAsia="en-ID"/>
        </w:rPr>
        <w:t>kemudahan</w:t>
      </w:r>
      <w:proofErr w:type="spellEnd"/>
      <w:r w:rsidRPr="00D56341">
        <w:rPr>
          <w:rFonts w:eastAsia="Times New Roman"/>
          <w:color w:val="0A0A0A"/>
          <w:sz w:val="20"/>
          <w:szCs w:val="20"/>
          <w:lang w:eastAsia="en-ID"/>
        </w:rPr>
        <w:t xml:space="preserve"> </w:t>
      </w:r>
      <w:proofErr w:type="spellStart"/>
      <w:r w:rsidRPr="00D56341">
        <w:rPr>
          <w:rFonts w:eastAsia="Times New Roman"/>
          <w:color w:val="0A0A0A"/>
          <w:sz w:val="20"/>
          <w:szCs w:val="20"/>
          <w:lang w:eastAsia="en-ID"/>
        </w:rPr>
        <w:t>penggunaan</w:t>
      </w:r>
      <w:proofErr w:type="spellEnd"/>
      <w:r w:rsidRPr="00D56341">
        <w:rPr>
          <w:rFonts w:eastAsia="Times New Roman"/>
          <w:color w:val="0A0A0A"/>
          <w:sz w:val="20"/>
          <w:szCs w:val="20"/>
          <w:lang w:eastAsia="en-ID"/>
        </w:rPr>
        <w:t xml:space="preserve"> dan </w:t>
      </w:r>
      <w:proofErr w:type="spellStart"/>
      <w:r w:rsidRPr="00D56341">
        <w:rPr>
          <w:rFonts w:eastAsia="Times New Roman"/>
          <w:color w:val="0A0A0A"/>
          <w:sz w:val="20"/>
          <w:szCs w:val="20"/>
          <w:lang w:eastAsia="en-ID"/>
        </w:rPr>
        <w:t>kepuasan</w:t>
      </w:r>
      <w:proofErr w:type="spellEnd"/>
      <w:r w:rsidRPr="00D56341">
        <w:rPr>
          <w:rFonts w:eastAsia="Times New Roman"/>
          <w:color w:val="0A0A0A"/>
          <w:sz w:val="20"/>
          <w:szCs w:val="20"/>
          <w:lang w:eastAsia="en-ID"/>
        </w:rPr>
        <w:t xml:space="preserve"> </w:t>
      </w:r>
      <w:proofErr w:type="spellStart"/>
      <w:r w:rsidRPr="00D56341">
        <w:rPr>
          <w:rFonts w:eastAsia="Times New Roman"/>
          <w:color w:val="0A0A0A"/>
          <w:sz w:val="20"/>
          <w:szCs w:val="20"/>
          <w:lang w:eastAsia="en-ID"/>
        </w:rPr>
        <w:t>pengguna</w:t>
      </w:r>
      <w:proofErr w:type="spellEnd"/>
      <w:r w:rsidRPr="00D56341">
        <w:rPr>
          <w:rFonts w:eastAsia="Times New Roman"/>
          <w:color w:val="0A0A0A"/>
          <w:sz w:val="20"/>
          <w:szCs w:val="20"/>
          <w:lang w:eastAsia="en-ID"/>
        </w:rPr>
        <w:t xml:space="preserve"> </w:t>
      </w:r>
      <w:proofErr w:type="spellStart"/>
      <w:r w:rsidRPr="00D56341">
        <w:rPr>
          <w:rFonts w:eastAsia="Times New Roman"/>
          <w:color w:val="0A0A0A"/>
          <w:sz w:val="20"/>
          <w:szCs w:val="20"/>
          <w:lang w:eastAsia="en-ID"/>
        </w:rPr>
        <w:t>terhadap</w:t>
      </w:r>
      <w:proofErr w:type="spellEnd"/>
      <w:r w:rsidRPr="00D56341">
        <w:rPr>
          <w:rFonts w:eastAsia="Times New Roman"/>
          <w:color w:val="0A0A0A"/>
          <w:sz w:val="20"/>
          <w:szCs w:val="20"/>
          <w:lang w:eastAsia="en-ID"/>
        </w:rPr>
        <w:t xml:space="preserve"> </w:t>
      </w:r>
      <w:proofErr w:type="spellStart"/>
      <w:r w:rsidRPr="00D56341">
        <w:rPr>
          <w:rFonts w:eastAsia="Times New Roman"/>
          <w:color w:val="0A0A0A"/>
          <w:sz w:val="20"/>
          <w:szCs w:val="20"/>
          <w:lang w:eastAsia="en-ID"/>
        </w:rPr>
        <w:t>sistem</w:t>
      </w:r>
      <w:proofErr w:type="spellEnd"/>
      <w:r w:rsidRPr="00D56341">
        <w:rPr>
          <w:rFonts w:eastAsia="Times New Roman"/>
          <w:color w:val="0A0A0A"/>
          <w:sz w:val="20"/>
          <w:szCs w:val="20"/>
          <w:lang w:eastAsia="en-ID"/>
        </w:rPr>
        <w:t xml:space="preserve"> yang </w:t>
      </w:r>
      <w:proofErr w:type="spellStart"/>
      <w:r w:rsidRPr="00D56341">
        <w:rPr>
          <w:rFonts w:eastAsia="Times New Roman"/>
          <w:color w:val="0A0A0A"/>
          <w:sz w:val="20"/>
          <w:szCs w:val="20"/>
          <w:lang w:eastAsia="en-ID"/>
        </w:rPr>
        <w:t>dirancang</w:t>
      </w:r>
      <w:proofErr w:type="spellEnd"/>
      <w:r w:rsidRPr="00D56341">
        <w:rPr>
          <w:rFonts w:eastAsia="Times New Roman"/>
          <w:color w:val="0A0A0A"/>
          <w:sz w:val="20"/>
          <w:szCs w:val="20"/>
          <w:lang w:eastAsia="en-ID"/>
        </w:rPr>
        <w:t>.</w:t>
      </w:r>
    </w:p>
    <w:p w14:paraId="437B77FD" w14:textId="77777777" w:rsidR="00AC43B0" w:rsidRDefault="00AC43B0" w:rsidP="00AC43B0">
      <w:pPr>
        <w:pStyle w:val="IEEEHeading2"/>
      </w:pPr>
      <w:proofErr w:type="spellStart"/>
      <w:r>
        <w:t>Tahapan</w:t>
      </w:r>
      <w:proofErr w:type="spellEnd"/>
      <w:r>
        <w:t xml:space="preserve"> </w:t>
      </w:r>
      <w:proofErr w:type="spellStart"/>
      <w:r>
        <w:t>Penelitian</w:t>
      </w:r>
      <w:proofErr w:type="spellEnd"/>
    </w:p>
    <w:p w14:paraId="72B705A4" w14:textId="77777777" w:rsidR="00AC43B0" w:rsidRPr="00476901" w:rsidRDefault="00AC43B0" w:rsidP="00AC43B0">
      <w:pPr>
        <w:pStyle w:val="IEEEHeading2"/>
        <w:numPr>
          <w:ilvl w:val="0"/>
          <w:numId w:val="0"/>
        </w:numPr>
        <w:ind w:left="289"/>
        <w:rPr>
          <w:i w:val="0"/>
          <w:iCs/>
        </w:rPr>
      </w:pPr>
      <w:proofErr w:type="spellStart"/>
      <w:r w:rsidRPr="001F3B2C">
        <w:rPr>
          <w:i w:val="0"/>
          <w:iCs/>
        </w:rPr>
        <w:t>Tahapan</w:t>
      </w:r>
      <w:proofErr w:type="spellEnd"/>
      <w:r w:rsidRPr="001F3B2C">
        <w:rPr>
          <w:i w:val="0"/>
          <w:iCs/>
        </w:rPr>
        <w:t xml:space="preserve"> </w:t>
      </w:r>
      <w:proofErr w:type="spellStart"/>
      <w:r w:rsidRPr="001F3B2C">
        <w:rPr>
          <w:i w:val="0"/>
          <w:iCs/>
        </w:rPr>
        <w:t>penelitian</w:t>
      </w:r>
      <w:proofErr w:type="spellEnd"/>
      <w:r w:rsidRPr="001F3B2C">
        <w:rPr>
          <w:i w:val="0"/>
          <w:iCs/>
        </w:rPr>
        <w:t xml:space="preserve"> </w:t>
      </w:r>
      <w:proofErr w:type="spellStart"/>
      <w:r w:rsidRPr="001F3B2C">
        <w:rPr>
          <w:i w:val="0"/>
          <w:iCs/>
        </w:rPr>
        <w:t>ini</w:t>
      </w:r>
      <w:proofErr w:type="spellEnd"/>
      <w:r w:rsidRPr="001F3B2C">
        <w:rPr>
          <w:i w:val="0"/>
          <w:iCs/>
        </w:rPr>
        <w:t xml:space="preserve"> </w:t>
      </w:r>
      <w:proofErr w:type="spellStart"/>
      <w:r w:rsidRPr="001F3B2C">
        <w:rPr>
          <w:i w:val="0"/>
          <w:iCs/>
        </w:rPr>
        <w:t>menggunakan</w:t>
      </w:r>
      <w:proofErr w:type="spellEnd"/>
      <w:r w:rsidRPr="001F3B2C">
        <w:rPr>
          <w:i w:val="0"/>
          <w:iCs/>
        </w:rPr>
        <w:t xml:space="preserve"> </w:t>
      </w:r>
      <w:proofErr w:type="spellStart"/>
      <w:r w:rsidRPr="001F3B2C">
        <w:rPr>
          <w:i w:val="0"/>
          <w:iCs/>
        </w:rPr>
        <w:t>metode</w:t>
      </w:r>
      <w:proofErr w:type="spellEnd"/>
      <w:r w:rsidRPr="001F3B2C">
        <w:rPr>
          <w:i w:val="0"/>
          <w:iCs/>
        </w:rPr>
        <w:t xml:space="preserve"> Design Thinking yang </w:t>
      </w:r>
      <w:proofErr w:type="spellStart"/>
      <w:r w:rsidRPr="001F3B2C">
        <w:rPr>
          <w:i w:val="0"/>
          <w:iCs/>
        </w:rPr>
        <w:t>terdiri</w:t>
      </w:r>
      <w:proofErr w:type="spellEnd"/>
      <w:r w:rsidRPr="001F3B2C">
        <w:rPr>
          <w:i w:val="0"/>
          <w:iCs/>
        </w:rPr>
        <w:t xml:space="preserve"> </w:t>
      </w:r>
      <w:proofErr w:type="spellStart"/>
      <w:r w:rsidRPr="001F3B2C">
        <w:rPr>
          <w:i w:val="0"/>
          <w:iCs/>
        </w:rPr>
        <w:t>dari</w:t>
      </w:r>
      <w:proofErr w:type="spellEnd"/>
      <w:r w:rsidRPr="001F3B2C">
        <w:rPr>
          <w:i w:val="0"/>
          <w:iCs/>
        </w:rPr>
        <w:t xml:space="preserve"> lima </w:t>
      </w:r>
      <w:proofErr w:type="spellStart"/>
      <w:r w:rsidRPr="001F3B2C">
        <w:rPr>
          <w:i w:val="0"/>
          <w:iCs/>
        </w:rPr>
        <w:t>tahap</w:t>
      </w:r>
      <w:proofErr w:type="spellEnd"/>
      <w:r w:rsidRPr="001F3B2C">
        <w:rPr>
          <w:i w:val="0"/>
          <w:iCs/>
        </w:rPr>
        <w:t xml:space="preserve">, </w:t>
      </w:r>
      <w:proofErr w:type="spellStart"/>
      <w:r w:rsidRPr="001F3B2C">
        <w:rPr>
          <w:i w:val="0"/>
          <w:iCs/>
        </w:rPr>
        <w:t>yaitu</w:t>
      </w:r>
      <w:proofErr w:type="spellEnd"/>
      <w:r w:rsidRPr="001F3B2C">
        <w:rPr>
          <w:i w:val="0"/>
          <w:iCs/>
        </w:rPr>
        <w:t>:</w:t>
      </w:r>
    </w:p>
    <w:p w14:paraId="72605185" w14:textId="77777777" w:rsidR="00AC43B0" w:rsidRDefault="00AC43B0" w:rsidP="00AC43B0">
      <w:pPr>
        <w:pStyle w:val="IEEEParagraph"/>
        <w:numPr>
          <w:ilvl w:val="0"/>
          <w:numId w:val="9"/>
        </w:numPr>
        <w:ind w:left="709"/>
        <w:rPr>
          <w:sz w:val="20"/>
          <w:szCs w:val="20"/>
        </w:rPr>
      </w:pPr>
      <w:proofErr w:type="spellStart"/>
      <w:r>
        <w:rPr>
          <w:sz w:val="20"/>
          <w:szCs w:val="20"/>
        </w:rPr>
        <w:t>Emphatize</w:t>
      </w:r>
      <w:proofErr w:type="spellEnd"/>
    </w:p>
    <w:p w14:paraId="74245FB6" w14:textId="2798122B" w:rsidR="00AC43B0" w:rsidRPr="00476901" w:rsidRDefault="00AC43B0" w:rsidP="00AC43B0">
      <w:pPr>
        <w:pStyle w:val="IEEEParagraph"/>
        <w:ind w:left="709" w:firstLine="0"/>
        <w:rPr>
          <w:sz w:val="20"/>
          <w:szCs w:val="20"/>
        </w:rPr>
      </w:pPr>
      <w:proofErr w:type="spellStart"/>
      <w:r w:rsidRPr="00476901">
        <w:rPr>
          <w:sz w:val="20"/>
          <w:szCs w:val="20"/>
        </w:rPr>
        <w:t>Tahap</w:t>
      </w:r>
      <w:proofErr w:type="spellEnd"/>
      <w:r w:rsidRPr="00476901">
        <w:rPr>
          <w:sz w:val="20"/>
          <w:szCs w:val="20"/>
        </w:rPr>
        <w:t xml:space="preserve"> </w:t>
      </w:r>
      <w:proofErr w:type="spellStart"/>
      <w:r w:rsidRPr="00476901">
        <w:rPr>
          <w:sz w:val="20"/>
          <w:szCs w:val="20"/>
        </w:rPr>
        <w:t>ini</w:t>
      </w:r>
      <w:proofErr w:type="spellEnd"/>
      <w:r w:rsidRPr="00476901">
        <w:rPr>
          <w:sz w:val="20"/>
          <w:szCs w:val="20"/>
        </w:rPr>
        <w:t xml:space="preserve"> </w:t>
      </w:r>
      <w:proofErr w:type="spellStart"/>
      <w:r w:rsidRPr="00476901">
        <w:rPr>
          <w:sz w:val="20"/>
          <w:szCs w:val="20"/>
        </w:rPr>
        <w:t>dilakukan</w:t>
      </w:r>
      <w:proofErr w:type="spellEnd"/>
      <w:r w:rsidRPr="00476901">
        <w:rPr>
          <w:sz w:val="20"/>
          <w:szCs w:val="20"/>
        </w:rPr>
        <w:t xml:space="preserve"> </w:t>
      </w:r>
      <w:proofErr w:type="spellStart"/>
      <w:r w:rsidRPr="00476901">
        <w:rPr>
          <w:sz w:val="20"/>
          <w:szCs w:val="20"/>
        </w:rPr>
        <w:t>dengan</w:t>
      </w:r>
      <w:proofErr w:type="spellEnd"/>
      <w:r w:rsidRPr="00476901">
        <w:rPr>
          <w:sz w:val="20"/>
          <w:szCs w:val="20"/>
        </w:rPr>
        <w:t xml:space="preserve"> </w:t>
      </w:r>
      <w:proofErr w:type="spellStart"/>
      <w:r w:rsidRPr="00476901">
        <w:rPr>
          <w:sz w:val="20"/>
          <w:szCs w:val="20"/>
        </w:rPr>
        <w:t>mengumpulkan</w:t>
      </w:r>
      <w:proofErr w:type="spellEnd"/>
      <w:r w:rsidRPr="00476901">
        <w:rPr>
          <w:sz w:val="20"/>
          <w:szCs w:val="20"/>
        </w:rPr>
        <w:t xml:space="preserve"> data </w:t>
      </w:r>
      <w:proofErr w:type="spellStart"/>
      <w:r w:rsidRPr="00476901">
        <w:rPr>
          <w:sz w:val="20"/>
          <w:szCs w:val="20"/>
        </w:rPr>
        <w:t>melalui</w:t>
      </w:r>
      <w:proofErr w:type="spellEnd"/>
      <w:r w:rsidRPr="00476901">
        <w:rPr>
          <w:sz w:val="20"/>
          <w:szCs w:val="20"/>
        </w:rPr>
        <w:t xml:space="preserve"> </w:t>
      </w:r>
      <w:proofErr w:type="spellStart"/>
      <w:r w:rsidRPr="00476901">
        <w:rPr>
          <w:sz w:val="20"/>
          <w:szCs w:val="20"/>
        </w:rPr>
        <w:t>observasi</w:t>
      </w:r>
      <w:proofErr w:type="spellEnd"/>
      <w:r w:rsidRPr="00476901">
        <w:rPr>
          <w:sz w:val="20"/>
          <w:szCs w:val="20"/>
        </w:rPr>
        <w:t xml:space="preserve">, </w:t>
      </w:r>
      <w:proofErr w:type="spellStart"/>
      <w:r w:rsidRPr="00476901">
        <w:rPr>
          <w:sz w:val="20"/>
          <w:szCs w:val="20"/>
        </w:rPr>
        <w:t>wawancara</w:t>
      </w:r>
      <w:proofErr w:type="spellEnd"/>
      <w:r w:rsidRPr="00476901">
        <w:rPr>
          <w:sz w:val="20"/>
          <w:szCs w:val="20"/>
        </w:rPr>
        <w:t xml:space="preserve">, dan </w:t>
      </w:r>
      <w:proofErr w:type="spellStart"/>
      <w:r w:rsidRPr="00476901">
        <w:rPr>
          <w:sz w:val="20"/>
          <w:szCs w:val="20"/>
        </w:rPr>
        <w:t>kuesioner</w:t>
      </w:r>
      <w:proofErr w:type="spellEnd"/>
      <w:r w:rsidRPr="00476901">
        <w:rPr>
          <w:sz w:val="20"/>
          <w:szCs w:val="20"/>
        </w:rPr>
        <w:t xml:space="preserve"> </w:t>
      </w:r>
      <w:proofErr w:type="spellStart"/>
      <w:r w:rsidRPr="00476901">
        <w:rPr>
          <w:sz w:val="20"/>
          <w:szCs w:val="20"/>
        </w:rPr>
        <w:t>untuk</w:t>
      </w:r>
      <w:proofErr w:type="spellEnd"/>
      <w:r w:rsidRPr="00476901">
        <w:rPr>
          <w:sz w:val="20"/>
          <w:szCs w:val="20"/>
        </w:rPr>
        <w:t xml:space="preserve"> </w:t>
      </w:r>
      <w:proofErr w:type="spellStart"/>
      <w:r w:rsidRPr="00476901">
        <w:rPr>
          <w:sz w:val="20"/>
          <w:szCs w:val="20"/>
        </w:rPr>
        <w:t>memahami</w:t>
      </w:r>
      <w:proofErr w:type="spellEnd"/>
      <w:r w:rsidRPr="00476901">
        <w:rPr>
          <w:sz w:val="20"/>
          <w:szCs w:val="20"/>
        </w:rPr>
        <w:t xml:space="preserve"> </w:t>
      </w:r>
      <w:proofErr w:type="spellStart"/>
      <w:r w:rsidRPr="00476901">
        <w:rPr>
          <w:sz w:val="20"/>
          <w:szCs w:val="20"/>
        </w:rPr>
        <w:t>permasalahan</w:t>
      </w:r>
      <w:proofErr w:type="spellEnd"/>
      <w:r w:rsidRPr="00476901">
        <w:rPr>
          <w:sz w:val="20"/>
          <w:szCs w:val="20"/>
        </w:rPr>
        <w:t xml:space="preserve"> dan </w:t>
      </w:r>
      <w:proofErr w:type="spellStart"/>
      <w:r w:rsidRPr="00476901">
        <w:rPr>
          <w:sz w:val="20"/>
          <w:szCs w:val="20"/>
        </w:rPr>
        <w:t>kebutuhan</w:t>
      </w:r>
      <w:proofErr w:type="spellEnd"/>
      <w:r w:rsidRPr="00476901">
        <w:rPr>
          <w:sz w:val="20"/>
          <w:szCs w:val="20"/>
        </w:rPr>
        <w:t xml:space="preserve"> </w:t>
      </w:r>
      <w:proofErr w:type="spellStart"/>
      <w:r w:rsidRPr="00476901">
        <w:rPr>
          <w:sz w:val="20"/>
          <w:szCs w:val="20"/>
        </w:rPr>
        <w:t>mahasiswa</w:t>
      </w:r>
      <w:proofErr w:type="spellEnd"/>
      <w:r w:rsidRPr="00476901">
        <w:rPr>
          <w:sz w:val="20"/>
          <w:szCs w:val="20"/>
        </w:rPr>
        <w:t xml:space="preserve"> </w:t>
      </w:r>
      <w:proofErr w:type="spellStart"/>
      <w:r w:rsidRPr="00476901">
        <w:rPr>
          <w:sz w:val="20"/>
          <w:szCs w:val="20"/>
        </w:rPr>
        <w:t>terkait</w:t>
      </w:r>
      <w:proofErr w:type="spellEnd"/>
      <w:r w:rsidRPr="00476901">
        <w:rPr>
          <w:sz w:val="20"/>
          <w:szCs w:val="20"/>
        </w:rPr>
        <w:t xml:space="preserve"> </w:t>
      </w:r>
      <w:proofErr w:type="spellStart"/>
      <w:r w:rsidRPr="00476901">
        <w:rPr>
          <w:sz w:val="20"/>
          <w:szCs w:val="20"/>
        </w:rPr>
        <w:t>stres</w:t>
      </w:r>
      <w:proofErr w:type="spellEnd"/>
      <w:r w:rsidRPr="00476901">
        <w:rPr>
          <w:sz w:val="20"/>
          <w:szCs w:val="20"/>
        </w:rPr>
        <w:t xml:space="preserve"> </w:t>
      </w:r>
      <w:proofErr w:type="spellStart"/>
      <w:r w:rsidRPr="00476901">
        <w:rPr>
          <w:sz w:val="20"/>
          <w:szCs w:val="20"/>
        </w:rPr>
        <w:t>akademik</w:t>
      </w:r>
      <w:proofErr w:type="spellEnd"/>
      <w:r w:rsidR="002937D6">
        <w:rPr>
          <w:color w:val="000000"/>
          <w:sz w:val="20"/>
          <w:szCs w:val="20"/>
        </w:rPr>
        <w:t xml:space="preserve"> </w:t>
      </w:r>
      <w:sdt>
        <w:sdtPr>
          <w:rPr>
            <w:color w:val="000000"/>
            <w:sz w:val="20"/>
            <w:szCs w:val="20"/>
          </w:rPr>
          <w:tag w:val="MENDELEY_CITATION_v3_eyJjaXRhdGlvbklEIjoiTUVOREVMRVlfQ0lUQVRJT05fYTRmMmU1MmMtN2ZiYy00MjYxLTlmZWQtNmM3NDc5NTg0ZjRh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
          <w:id w:val="1488359147"/>
          <w:placeholder>
            <w:docPart w:val="DefaultPlaceholder_-1854013440"/>
          </w:placeholder>
        </w:sdtPr>
        <w:sdtEndPr/>
        <w:sdtContent>
          <w:r w:rsidR="002937D6" w:rsidRPr="002937D6">
            <w:rPr>
              <w:color w:val="000000"/>
              <w:sz w:val="20"/>
              <w:szCs w:val="20"/>
            </w:rPr>
            <w:t>[8]</w:t>
          </w:r>
        </w:sdtContent>
      </w:sdt>
      <w:r w:rsidRPr="00476901">
        <w:rPr>
          <w:sz w:val="20"/>
          <w:szCs w:val="20"/>
        </w:rPr>
        <w:t>.</w:t>
      </w:r>
    </w:p>
    <w:p w14:paraId="3278C7D2" w14:textId="77777777" w:rsidR="00AC43B0" w:rsidRDefault="00AC43B0" w:rsidP="00AC43B0">
      <w:pPr>
        <w:pStyle w:val="IEEEParagraph"/>
        <w:ind w:left="709" w:firstLine="0"/>
        <w:rPr>
          <w:sz w:val="20"/>
          <w:szCs w:val="20"/>
        </w:rPr>
      </w:pPr>
    </w:p>
    <w:p w14:paraId="5E96A31F" w14:textId="77777777" w:rsidR="00AC43B0" w:rsidRDefault="00AC43B0" w:rsidP="00AC43B0">
      <w:pPr>
        <w:pStyle w:val="IEEEParagraph"/>
        <w:numPr>
          <w:ilvl w:val="0"/>
          <w:numId w:val="9"/>
        </w:numPr>
        <w:ind w:left="709"/>
        <w:rPr>
          <w:sz w:val="20"/>
          <w:szCs w:val="20"/>
        </w:rPr>
      </w:pPr>
      <w:r>
        <w:rPr>
          <w:sz w:val="20"/>
          <w:szCs w:val="20"/>
        </w:rPr>
        <w:t>Define</w:t>
      </w:r>
    </w:p>
    <w:p w14:paraId="53FCC250" w14:textId="11593413" w:rsidR="00AC43B0" w:rsidRDefault="00AC43B0" w:rsidP="00AC43B0">
      <w:pPr>
        <w:pStyle w:val="IEEEParagraph"/>
        <w:ind w:left="709" w:firstLine="0"/>
        <w:rPr>
          <w:sz w:val="20"/>
          <w:szCs w:val="20"/>
        </w:rPr>
      </w:pPr>
      <w:r w:rsidRPr="00476901">
        <w:rPr>
          <w:sz w:val="20"/>
          <w:szCs w:val="20"/>
        </w:rPr>
        <w:t xml:space="preserve">Data yang </w:t>
      </w:r>
      <w:proofErr w:type="spellStart"/>
      <w:r w:rsidRPr="00476901">
        <w:rPr>
          <w:sz w:val="20"/>
          <w:szCs w:val="20"/>
        </w:rPr>
        <w:t>diperoleh</w:t>
      </w:r>
      <w:proofErr w:type="spellEnd"/>
      <w:r w:rsidRPr="00476901">
        <w:rPr>
          <w:sz w:val="20"/>
          <w:szCs w:val="20"/>
        </w:rPr>
        <w:t xml:space="preserve"> </w:t>
      </w:r>
      <w:proofErr w:type="spellStart"/>
      <w:r w:rsidRPr="00476901">
        <w:rPr>
          <w:sz w:val="20"/>
          <w:szCs w:val="20"/>
        </w:rPr>
        <w:t>kemudian</w:t>
      </w:r>
      <w:proofErr w:type="spellEnd"/>
      <w:r w:rsidRPr="00476901">
        <w:rPr>
          <w:sz w:val="20"/>
          <w:szCs w:val="20"/>
        </w:rPr>
        <w:t xml:space="preserve"> </w:t>
      </w:r>
      <w:proofErr w:type="spellStart"/>
      <w:r w:rsidRPr="00476901">
        <w:rPr>
          <w:sz w:val="20"/>
          <w:szCs w:val="20"/>
        </w:rPr>
        <w:t>dianalisis</w:t>
      </w:r>
      <w:proofErr w:type="spellEnd"/>
      <w:r w:rsidRPr="00476901">
        <w:rPr>
          <w:sz w:val="20"/>
          <w:szCs w:val="20"/>
        </w:rPr>
        <w:t xml:space="preserve"> </w:t>
      </w:r>
      <w:proofErr w:type="spellStart"/>
      <w:r w:rsidRPr="00476901">
        <w:rPr>
          <w:sz w:val="20"/>
          <w:szCs w:val="20"/>
        </w:rPr>
        <w:t>untuk</w:t>
      </w:r>
      <w:proofErr w:type="spellEnd"/>
      <w:r w:rsidRPr="00476901">
        <w:rPr>
          <w:sz w:val="20"/>
          <w:szCs w:val="20"/>
        </w:rPr>
        <w:t xml:space="preserve"> </w:t>
      </w:r>
      <w:proofErr w:type="spellStart"/>
      <w:r w:rsidRPr="00476901">
        <w:rPr>
          <w:sz w:val="20"/>
          <w:szCs w:val="20"/>
        </w:rPr>
        <w:t>mengidentifikasi</w:t>
      </w:r>
      <w:proofErr w:type="spellEnd"/>
      <w:r w:rsidRPr="00476901">
        <w:rPr>
          <w:sz w:val="20"/>
          <w:szCs w:val="20"/>
        </w:rPr>
        <w:t xml:space="preserve"> </w:t>
      </w:r>
      <w:proofErr w:type="spellStart"/>
      <w:r w:rsidRPr="00476901">
        <w:rPr>
          <w:sz w:val="20"/>
          <w:szCs w:val="20"/>
        </w:rPr>
        <w:t>permasalahan</w:t>
      </w:r>
      <w:proofErr w:type="spellEnd"/>
      <w:r w:rsidRPr="00476901">
        <w:rPr>
          <w:sz w:val="20"/>
          <w:szCs w:val="20"/>
        </w:rPr>
        <w:t xml:space="preserve"> </w:t>
      </w:r>
      <w:proofErr w:type="spellStart"/>
      <w:r w:rsidRPr="00476901">
        <w:rPr>
          <w:sz w:val="20"/>
          <w:szCs w:val="20"/>
        </w:rPr>
        <w:t>utama</w:t>
      </w:r>
      <w:proofErr w:type="spellEnd"/>
      <w:r w:rsidRPr="00476901">
        <w:rPr>
          <w:sz w:val="20"/>
          <w:szCs w:val="20"/>
        </w:rPr>
        <w:t xml:space="preserve"> </w:t>
      </w:r>
      <w:proofErr w:type="spellStart"/>
      <w:r w:rsidRPr="00476901">
        <w:rPr>
          <w:sz w:val="20"/>
          <w:szCs w:val="20"/>
        </w:rPr>
        <w:t>serta</w:t>
      </w:r>
      <w:proofErr w:type="spellEnd"/>
      <w:r w:rsidRPr="00476901">
        <w:rPr>
          <w:sz w:val="20"/>
          <w:szCs w:val="20"/>
        </w:rPr>
        <w:t xml:space="preserve"> </w:t>
      </w:r>
      <w:proofErr w:type="spellStart"/>
      <w:r w:rsidRPr="00476901">
        <w:rPr>
          <w:sz w:val="20"/>
          <w:szCs w:val="20"/>
        </w:rPr>
        <w:t>merumuskan</w:t>
      </w:r>
      <w:proofErr w:type="spellEnd"/>
      <w:r w:rsidRPr="00476901">
        <w:rPr>
          <w:sz w:val="20"/>
          <w:szCs w:val="20"/>
        </w:rPr>
        <w:t xml:space="preserve"> </w:t>
      </w:r>
      <w:proofErr w:type="spellStart"/>
      <w:r w:rsidRPr="00476901">
        <w:rPr>
          <w:sz w:val="20"/>
          <w:szCs w:val="20"/>
        </w:rPr>
        <w:t>kebutuhan</w:t>
      </w:r>
      <w:proofErr w:type="spellEnd"/>
      <w:r w:rsidRPr="00476901">
        <w:rPr>
          <w:sz w:val="20"/>
          <w:szCs w:val="20"/>
        </w:rPr>
        <w:t xml:space="preserve"> </w:t>
      </w:r>
      <w:proofErr w:type="spellStart"/>
      <w:r w:rsidRPr="00476901">
        <w:rPr>
          <w:sz w:val="20"/>
          <w:szCs w:val="20"/>
        </w:rPr>
        <w:t>pengguna</w:t>
      </w:r>
      <w:proofErr w:type="spellEnd"/>
      <w:r w:rsidR="002937D6">
        <w:rPr>
          <w:sz w:val="20"/>
          <w:szCs w:val="20"/>
        </w:rPr>
        <w:t xml:space="preserve"> </w:t>
      </w:r>
      <w:sdt>
        <w:sdtPr>
          <w:rPr>
            <w:color w:val="000000"/>
            <w:sz w:val="20"/>
            <w:szCs w:val="20"/>
          </w:rPr>
          <w:tag w:val="MENDELEY_CITATION_v3_eyJjaXRhdGlvbklEIjoiTUVOREVMRVlfQ0lUQVRJT05fNDExZjM2OWEtMGVjYy00ODYwLWExNGUtNGJiMDI2MWUzZWM0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
          <w:id w:val="1346827188"/>
          <w:placeholder>
            <w:docPart w:val="DefaultPlaceholder_-1854013440"/>
          </w:placeholder>
        </w:sdtPr>
        <w:sdtEndPr/>
        <w:sdtContent>
          <w:r w:rsidR="002937D6" w:rsidRPr="002937D6">
            <w:rPr>
              <w:color w:val="000000"/>
              <w:sz w:val="20"/>
              <w:szCs w:val="20"/>
            </w:rPr>
            <w:t>[8]</w:t>
          </w:r>
        </w:sdtContent>
      </w:sdt>
      <w:r w:rsidRPr="00476901">
        <w:rPr>
          <w:sz w:val="20"/>
          <w:szCs w:val="20"/>
        </w:rPr>
        <w:t>.</w:t>
      </w:r>
    </w:p>
    <w:p w14:paraId="22B7600A" w14:textId="77777777" w:rsidR="00AC43B0" w:rsidRPr="00476901" w:rsidRDefault="00AC43B0" w:rsidP="00AC43B0">
      <w:pPr>
        <w:pStyle w:val="IEEEParagraph"/>
        <w:ind w:left="709" w:firstLine="0"/>
        <w:rPr>
          <w:sz w:val="20"/>
          <w:szCs w:val="20"/>
        </w:rPr>
      </w:pPr>
    </w:p>
    <w:p w14:paraId="6FEC2577" w14:textId="77777777" w:rsidR="00AC43B0" w:rsidRDefault="00AC43B0" w:rsidP="00AC43B0">
      <w:pPr>
        <w:pStyle w:val="IEEEParagraph"/>
        <w:numPr>
          <w:ilvl w:val="0"/>
          <w:numId w:val="9"/>
        </w:numPr>
        <w:ind w:left="709"/>
        <w:rPr>
          <w:sz w:val="20"/>
          <w:szCs w:val="20"/>
        </w:rPr>
      </w:pPr>
      <w:r>
        <w:rPr>
          <w:sz w:val="20"/>
          <w:szCs w:val="20"/>
        </w:rPr>
        <w:t>Ideate</w:t>
      </w:r>
    </w:p>
    <w:p w14:paraId="51662B28" w14:textId="77777777" w:rsidR="00AC43B0" w:rsidRDefault="00AC43B0" w:rsidP="00AC43B0">
      <w:pPr>
        <w:pStyle w:val="IEEEParagraph"/>
        <w:ind w:left="709" w:firstLine="0"/>
        <w:rPr>
          <w:sz w:val="20"/>
          <w:szCs w:val="20"/>
        </w:rPr>
      </w:pPr>
      <w:r w:rsidRPr="00476901">
        <w:rPr>
          <w:sz w:val="20"/>
          <w:szCs w:val="20"/>
        </w:rPr>
        <w:t xml:space="preserve">Pada </w:t>
      </w:r>
      <w:proofErr w:type="spellStart"/>
      <w:r w:rsidRPr="00476901">
        <w:rPr>
          <w:sz w:val="20"/>
          <w:szCs w:val="20"/>
        </w:rPr>
        <w:t>tahap</w:t>
      </w:r>
      <w:proofErr w:type="spellEnd"/>
      <w:r w:rsidRPr="00476901">
        <w:rPr>
          <w:sz w:val="20"/>
          <w:szCs w:val="20"/>
        </w:rPr>
        <w:t xml:space="preserve"> </w:t>
      </w:r>
      <w:proofErr w:type="spellStart"/>
      <w:r w:rsidRPr="00476901">
        <w:rPr>
          <w:sz w:val="20"/>
          <w:szCs w:val="20"/>
        </w:rPr>
        <w:t>ini</w:t>
      </w:r>
      <w:proofErr w:type="spellEnd"/>
      <w:r w:rsidRPr="00476901">
        <w:rPr>
          <w:sz w:val="20"/>
          <w:szCs w:val="20"/>
        </w:rPr>
        <w:t xml:space="preserve"> </w:t>
      </w:r>
      <w:proofErr w:type="spellStart"/>
      <w:r w:rsidRPr="00476901">
        <w:rPr>
          <w:sz w:val="20"/>
          <w:szCs w:val="20"/>
        </w:rPr>
        <w:t>dilakukan</w:t>
      </w:r>
      <w:proofErr w:type="spellEnd"/>
      <w:r w:rsidRPr="00476901">
        <w:rPr>
          <w:sz w:val="20"/>
          <w:szCs w:val="20"/>
        </w:rPr>
        <w:t xml:space="preserve"> </w:t>
      </w:r>
      <w:proofErr w:type="spellStart"/>
      <w:r w:rsidRPr="00476901">
        <w:rPr>
          <w:sz w:val="20"/>
          <w:szCs w:val="20"/>
        </w:rPr>
        <w:t>perancangan</w:t>
      </w:r>
      <w:proofErr w:type="spellEnd"/>
      <w:r w:rsidRPr="00476901">
        <w:rPr>
          <w:sz w:val="20"/>
          <w:szCs w:val="20"/>
        </w:rPr>
        <w:t xml:space="preserve"> ide </w:t>
      </w:r>
      <w:proofErr w:type="spellStart"/>
      <w:r w:rsidRPr="00476901">
        <w:rPr>
          <w:sz w:val="20"/>
          <w:szCs w:val="20"/>
        </w:rPr>
        <w:t>solusi</w:t>
      </w:r>
      <w:proofErr w:type="spellEnd"/>
      <w:r w:rsidRPr="00476901">
        <w:rPr>
          <w:sz w:val="20"/>
          <w:szCs w:val="20"/>
        </w:rPr>
        <w:t xml:space="preserve"> </w:t>
      </w:r>
      <w:proofErr w:type="spellStart"/>
      <w:r w:rsidRPr="00476901">
        <w:rPr>
          <w:sz w:val="20"/>
          <w:szCs w:val="20"/>
        </w:rPr>
        <w:t>berupa</w:t>
      </w:r>
      <w:proofErr w:type="spellEnd"/>
      <w:r w:rsidRPr="00476901">
        <w:rPr>
          <w:sz w:val="20"/>
          <w:szCs w:val="20"/>
        </w:rPr>
        <w:t xml:space="preserve"> </w:t>
      </w:r>
      <w:proofErr w:type="spellStart"/>
      <w:r w:rsidRPr="00476901">
        <w:rPr>
          <w:sz w:val="20"/>
          <w:szCs w:val="20"/>
        </w:rPr>
        <w:t>fitur-fitur</w:t>
      </w:r>
      <w:proofErr w:type="spellEnd"/>
      <w:r w:rsidRPr="00476901">
        <w:rPr>
          <w:sz w:val="20"/>
          <w:szCs w:val="20"/>
        </w:rPr>
        <w:t xml:space="preserve"> yang </w:t>
      </w:r>
      <w:proofErr w:type="spellStart"/>
      <w:r w:rsidRPr="00476901">
        <w:rPr>
          <w:sz w:val="20"/>
          <w:szCs w:val="20"/>
        </w:rPr>
        <w:t>akan</w:t>
      </w:r>
      <w:proofErr w:type="spellEnd"/>
      <w:r w:rsidRPr="00476901">
        <w:rPr>
          <w:sz w:val="20"/>
          <w:szCs w:val="20"/>
        </w:rPr>
        <w:t xml:space="preserve"> </w:t>
      </w:r>
      <w:proofErr w:type="spellStart"/>
      <w:r w:rsidRPr="00476901">
        <w:rPr>
          <w:sz w:val="20"/>
          <w:szCs w:val="20"/>
        </w:rPr>
        <w:t>dikembangkan</w:t>
      </w:r>
      <w:proofErr w:type="spellEnd"/>
      <w:r w:rsidRPr="00476901">
        <w:rPr>
          <w:sz w:val="20"/>
          <w:szCs w:val="20"/>
        </w:rPr>
        <w:t xml:space="preserve"> </w:t>
      </w:r>
      <w:proofErr w:type="spellStart"/>
      <w:r w:rsidRPr="00476901">
        <w:rPr>
          <w:sz w:val="20"/>
          <w:szCs w:val="20"/>
        </w:rPr>
        <w:t>dalam</w:t>
      </w:r>
      <w:proofErr w:type="spellEnd"/>
      <w:r w:rsidRPr="00476901">
        <w:rPr>
          <w:sz w:val="20"/>
          <w:szCs w:val="20"/>
        </w:rPr>
        <w:t xml:space="preserve"> platform </w:t>
      </w:r>
      <w:proofErr w:type="spellStart"/>
      <w:r w:rsidRPr="00476901">
        <w:rPr>
          <w:sz w:val="20"/>
          <w:szCs w:val="20"/>
        </w:rPr>
        <w:t>RuangHasan</w:t>
      </w:r>
      <w:proofErr w:type="spellEnd"/>
      <w:r w:rsidRPr="00476901">
        <w:rPr>
          <w:sz w:val="20"/>
          <w:szCs w:val="20"/>
        </w:rPr>
        <w:t>.</w:t>
      </w:r>
    </w:p>
    <w:p w14:paraId="57929125" w14:textId="77777777" w:rsidR="00AC43B0" w:rsidRPr="00476901" w:rsidRDefault="00AC43B0" w:rsidP="00AC43B0">
      <w:pPr>
        <w:pStyle w:val="IEEEParagraph"/>
        <w:ind w:left="709" w:firstLine="0"/>
        <w:rPr>
          <w:sz w:val="20"/>
          <w:szCs w:val="20"/>
        </w:rPr>
      </w:pPr>
    </w:p>
    <w:p w14:paraId="2CD71CB2" w14:textId="77777777" w:rsidR="00AC43B0" w:rsidRDefault="00AC43B0" w:rsidP="00AC43B0">
      <w:pPr>
        <w:pStyle w:val="IEEEParagraph"/>
        <w:numPr>
          <w:ilvl w:val="0"/>
          <w:numId w:val="9"/>
        </w:numPr>
        <w:ind w:left="851" w:hanging="510"/>
        <w:rPr>
          <w:sz w:val="20"/>
          <w:szCs w:val="20"/>
        </w:rPr>
      </w:pPr>
      <w:r w:rsidRPr="00476901">
        <w:rPr>
          <w:sz w:val="20"/>
          <w:szCs w:val="20"/>
        </w:rPr>
        <w:t>Prototype</w:t>
      </w:r>
    </w:p>
    <w:p w14:paraId="5374B3DA" w14:textId="28210620" w:rsidR="00AC43B0" w:rsidRDefault="00AC43B0" w:rsidP="00AC43B0">
      <w:pPr>
        <w:pStyle w:val="IEEEParagraph"/>
        <w:ind w:left="709" w:firstLine="0"/>
        <w:rPr>
          <w:sz w:val="20"/>
          <w:szCs w:val="20"/>
        </w:rPr>
      </w:pPr>
      <w:r w:rsidRPr="00476901">
        <w:rPr>
          <w:sz w:val="20"/>
          <w:szCs w:val="20"/>
        </w:rPr>
        <w:t xml:space="preserve">Ide yang </w:t>
      </w:r>
      <w:proofErr w:type="spellStart"/>
      <w:r w:rsidRPr="00476901">
        <w:rPr>
          <w:sz w:val="20"/>
          <w:szCs w:val="20"/>
        </w:rPr>
        <w:t>telah</w:t>
      </w:r>
      <w:proofErr w:type="spellEnd"/>
      <w:r w:rsidRPr="00476901">
        <w:rPr>
          <w:sz w:val="20"/>
          <w:szCs w:val="20"/>
        </w:rPr>
        <w:t xml:space="preserve"> </w:t>
      </w:r>
      <w:proofErr w:type="spellStart"/>
      <w:r w:rsidRPr="00476901">
        <w:rPr>
          <w:sz w:val="20"/>
          <w:szCs w:val="20"/>
        </w:rPr>
        <w:t>dirancang</w:t>
      </w:r>
      <w:proofErr w:type="spellEnd"/>
      <w:r w:rsidRPr="00476901">
        <w:rPr>
          <w:sz w:val="20"/>
          <w:szCs w:val="20"/>
        </w:rPr>
        <w:t xml:space="preserve"> </w:t>
      </w:r>
      <w:proofErr w:type="spellStart"/>
      <w:r w:rsidRPr="00476901">
        <w:rPr>
          <w:sz w:val="20"/>
          <w:szCs w:val="20"/>
        </w:rPr>
        <w:t>kemudian</w:t>
      </w:r>
      <w:proofErr w:type="spellEnd"/>
      <w:r w:rsidRPr="00476901">
        <w:rPr>
          <w:sz w:val="20"/>
          <w:szCs w:val="20"/>
        </w:rPr>
        <w:t xml:space="preserve"> </w:t>
      </w:r>
      <w:proofErr w:type="spellStart"/>
      <w:r w:rsidRPr="00476901">
        <w:rPr>
          <w:sz w:val="20"/>
          <w:szCs w:val="20"/>
        </w:rPr>
        <w:t>diwujudkan</w:t>
      </w:r>
      <w:proofErr w:type="spellEnd"/>
      <w:r w:rsidRPr="00476901">
        <w:rPr>
          <w:sz w:val="20"/>
          <w:szCs w:val="20"/>
        </w:rPr>
        <w:t xml:space="preserve"> </w:t>
      </w:r>
      <w:proofErr w:type="spellStart"/>
      <w:r w:rsidRPr="00476901">
        <w:rPr>
          <w:sz w:val="20"/>
          <w:szCs w:val="20"/>
        </w:rPr>
        <w:t>dalam</w:t>
      </w:r>
      <w:proofErr w:type="spellEnd"/>
      <w:r w:rsidRPr="00476901">
        <w:rPr>
          <w:sz w:val="20"/>
          <w:szCs w:val="20"/>
        </w:rPr>
        <w:t xml:space="preserve"> </w:t>
      </w:r>
      <w:proofErr w:type="spellStart"/>
      <w:r w:rsidRPr="00476901">
        <w:rPr>
          <w:sz w:val="20"/>
          <w:szCs w:val="20"/>
        </w:rPr>
        <w:t>bentuk</w:t>
      </w:r>
      <w:proofErr w:type="spellEnd"/>
      <w:r w:rsidRPr="00476901">
        <w:rPr>
          <w:sz w:val="20"/>
          <w:szCs w:val="20"/>
        </w:rPr>
        <w:t xml:space="preserve"> </w:t>
      </w:r>
      <w:proofErr w:type="spellStart"/>
      <w:r w:rsidRPr="00476901">
        <w:rPr>
          <w:sz w:val="20"/>
          <w:szCs w:val="20"/>
        </w:rPr>
        <w:t>desain</w:t>
      </w:r>
      <w:proofErr w:type="spellEnd"/>
      <w:r w:rsidRPr="00476901">
        <w:rPr>
          <w:sz w:val="20"/>
          <w:szCs w:val="20"/>
        </w:rPr>
        <w:t xml:space="preserve"> UI/UX dan prototype </w:t>
      </w:r>
      <w:proofErr w:type="spellStart"/>
      <w:r w:rsidRPr="00476901">
        <w:rPr>
          <w:sz w:val="20"/>
          <w:szCs w:val="20"/>
        </w:rPr>
        <w:t>menggunakan</w:t>
      </w:r>
      <w:proofErr w:type="spellEnd"/>
      <w:r w:rsidRPr="00476901">
        <w:rPr>
          <w:sz w:val="20"/>
          <w:szCs w:val="20"/>
        </w:rPr>
        <w:t xml:space="preserve"> Figma</w:t>
      </w:r>
      <w:sdt>
        <w:sdtPr>
          <w:rPr>
            <w:color w:val="000000"/>
            <w:sz w:val="20"/>
            <w:szCs w:val="20"/>
          </w:rPr>
          <w:tag w:val="MENDELEY_CITATION_v3_eyJjaXRhdGlvbklEIjoiTUVOREVMRVlfQ0lUQVRJT05fNDZiNjY5NjAtYWMwZC00MDE2LTk0ZGUtZDRiYmUzZmU0MDQ5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
          <w:id w:val="835730635"/>
          <w:placeholder>
            <w:docPart w:val="DefaultPlaceholder_-1854013440"/>
          </w:placeholder>
        </w:sdtPr>
        <w:sdtEndPr/>
        <w:sdtContent>
          <w:r w:rsidR="002937D6" w:rsidRPr="002937D6">
            <w:rPr>
              <w:color w:val="000000"/>
              <w:sz w:val="20"/>
              <w:szCs w:val="20"/>
            </w:rPr>
            <w:t>[8]</w:t>
          </w:r>
        </w:sdtContent>
      </w:sdt>
      <w:r w:rsidRPr="00476901">
        <w:rPr>
          <w:sz w:val="20"/>
          <w:szCs w:val="20"/>
        </w:rPr>
        <w:t>.</w:t>
      </w:r>
    </w:p>
    <w:p w14:paraId="3F248E35" w14:textId="77777777" w:rsidR="00AC43B0" w:rsidRPr="00476901" w:rsidRDefault="00AC43B0" w:rsidP="00AC43B0">
      <w:pPr>
        <w:pStyle w:val="IEEEParagraph"/>
        <w:ind w:left="709" w:firstLine="0"/>
        <w:rPr>
          <w:sz w:val="20"/>
          <w:szCs w:val="20"/>
        </w:rPr>
      </w:pPr>
    </w:p>
    <w:p w14:paraId="78706330" w14:textId="77777777" w:rsidR="00AC43B0" w:rsidRDefault="00AC43B0" w:rsidP="00AC43B0">
      <w:pPr>
        <w:pStyle w:val="IEEEParagraph"/>
        <w:numPr>
          <w:ilvl w:val="0"/>
          <w:numId w:val="9"/>
        </w:numPr>
        <w:ind w:left="851" w:hanging="510"/>
        <w:rPr>
          <w:sz w:val="20"/>
          <w:szCs w:val="20"/>
        </w:rPr>
      </w:pPr>
      <w:r>
        <w:rPr>
          <w:sz w:val="20"/>
          <w:szCs w:val="20"/>
        </w:rPr>
        <w:t>Test</w:t>
      </w:r>
    </w:p>
    <w:p w14:paraId="0A9A23C6" w14:textId="56C4D874" w:rsidR="00AC43B0" w:rsidRPr="00476901" w:rsidRDefault="00AC43B0" w:rsidP="00AC43B0">
      <w:pPr>
        <w:pStyle w:val="IEEEParagraph"/>
        <w:ind w:left="709" w:firstLine="0"/>
        <w:rPr>
          <w:sz w:val="20"/>
          <w:szCs w:val="20"/>
        </w:rPr>
      </w:pPr>
      <w:r w:rsidRPr="00476901">
        <w:rPr>
          <w:sz w:val="20"/>
          <w:szCs w:val="20"/>
        </w:rPr>
        <w:t xml:space="preserve">Prototype yang </w:t>
      </w:r>
      <w:proofErr w:type="spellStart"/>
      <w:r w:rsidRPr="00476901">
        <w:rPr>
          <w:sz w:val="20"/>
          <w:szCs w:val="20"/>
        </w:rPr>
        <w:t>telah</w:t>
      </w:r>
      <w:proofErr w:type="spellEnd"/>
      <w:r w:rsidRPr="00476901">
        <w:rPr>
          <w:sz w:val="20"/>
          <w:szCs w:val="20"/>
        </w:rPr>
        <w:t xml:space="preserve"> </w:t>
      </w:r>
      <w:proofErr w:type="spellStart"/>
      <w:r w:rsidRPr="00476901">
        <w:rPr>
          <w:sz w:val="20"/>
          <w:szCs w:val="20"/>
        </w:rPr>
        <w:t>dibuat</w:t>
      </w:r>
      <w:proofErr w:type="spellEnd"/>
      <w:r w:rsidRPr="00476901">
        <w:rPr>
          <w:sz w:val="20"/>
          <w:szCs w:val="20"/>
        </w:rPr>
        <w:t xml:space="preserve"> </w:t>
      </w:r>
      <w:proofErr w:type="spellStart"/>
      <w:r w:rsidRPr="00476901">
        <w:rPr>
          <w:sz w:val="20"/>
          <w:szCs w:val="20"/>
        </w:rPr>
        <w:t>diuji</w:t>
      </w:r>
      <w:proofErr w:type="spellEnd"/>
      <w:r w:rsidRPr="00476901">
        <w:rPr>
          <w:sz w:val="20"/>
          <w:szCs w:val="20"/>
        </w:rPr>
        <w:t xml:space="preserve"> </w:t>
      </w:r>
      <w:proofErr w:type="spellStart"/>
      <w:r w:rsidRPr="00476901">
        <w:rPr>
          <w:sz w:val="20"/>
          <w:szCs w:val="20"/>
        </w:rPr>
        <w:t>kepada</w:t>
      </w:r>
      <w:proofErr w:type="spellEnd"/>
      <w:r w:rsidRPr="00476901">
        <w:rPr>
          <w:sz w:val="20"/>
          <w:szCs w:val="20"/>
        </w:rPr>
        <w:t xml:space="preserve"> </w:t>
      </w:r>
      <w:proofErr w:type="spellStart"/>
      <w:r w:rsidRPr="00476901">
        <w:rPr>
          <w:sz w:val="20"/>
          <w:szCs w:val="20"/>
        </w:rPr>
        <w:t>pengguna</w:t>
      </w:r>
      <w:proofErr w:type="spellEnd"/>
      <w:r w:rsidRPr="00476901">
        <w:rPr>
          <w:sz w:val="20"/>
          <w:szCs w:val="20"/>
        </w:rPr>
        <w:t xml:space="preserve"> </w:t>
      </w:r>
      <w:proofErr w:type="spellStart"/>
      <w:r w:rsidRPr="00476901">
        <w:rPr>
          <w:sz w:val="20"/>
          <w:szCs w:val="20"/>
        </w:rPr>
        <w:t>untuk</w:t>
      </w:r>
      <w:proofErr w:type="spellEnd"/>
      <w:r w:rsidRPr="00476901">
        <w:rPr>
          <w:sz w:val="20"/>
          <w:szCs w:val="20"/>
        </w:rPr>
        <w:t xml:space="preserve"> </w:t>
      </w:r>
      <w:proofErr w:type="spellStart"/>
      <w:r w:rsidRPr="00476901">
        <w:rPr>
          <w:sz w:val="20"/>
          <w:szCs w:val="20"/>
        </w:rPr>
        <w:t>mengetahui</w:t>
      </w:r>
      <w:proofErr w:type="spellEnd"/>
      <w:r w:rsidRPr="00476901">
        <w:rPr>
          <w:sz w:val="20"/>
          <w:szCs w:val="20"/>
        </w:rPr>
        <w:t xml:space="preserve"> </w:t>
      </w:r>
      <w:proofErr w:type="spellStart"/>
      <w:r w:rsidRPr="00476901">
        <w:rPr>
          <w:sz w:val="20"/>
          <w:szCs w:val="20"/>
        </w:rPr>
        <w:t>tingkat</w:t>
      </w:r>
      <w:proofErr w:type="spellEnd"/>
      <w:r w:rsidRPr="00476901">
        <w:rPr>
          <w:sz w:val="20"/>
          <w:szCs w:val="20"/>
        </w:rPr>
        <w:t xml:space="preserve"> </w:t>
      </w:r>
      <w:proofErr w:type="spellStart"/>
      <w:r w:rsidRPr="00476901">
        <w:rPr>
          <w:sz w:val="20"/>
          <w:szCs w:val="20"/>
        </w:rPr>
        <w:t>kemudahan</w:t>
      </w:r>
      <w:proofErr w:type="spellEnd"/>
      <w:r w:rsidRPr="00476901">
        <w:rPr>
          <w:sz w:val="20"/>
          <w:szCs w:val="20"/>
        </w:rPr>
        <w:t xml:space="preserve"> </w:t>
      </w:r>
      <w:proofErr w:type="spellStart"/>
      <w:r w:rsidRPr="00476901">
        <w:rPr>
          <w:sz w:val="20"/>
          <w:szCs w:val="20"/>
        </w:rPr>
        <w:t>penggunaan</w:t>
      </w:r>
      <w:proofErr w:type="spellEnd"/>
      <w:r w:rsidRPr="00476901">
        <w:rPr>
          <w:sz w:val="20"/>
          <w:szCs w:val="20"/>
        </w:rPr>
        <w:t xml:space="preserve"> dan </w:t>
      </w:r>
      <w:proofErr w:type="spellStart"/>
      <w:r w:rsidRPr="00476901">
        <w:rPr>
          <w:sz w:val="20"/>
          <w:szCs w:val="20"/>
        </w:rPr>
        <w:t>pengalaman</w:t>
      </w:r>
      <w:proofErr w:type="spellEnd"/>
      <w:r w:rsidRPr="00476901">
        <w:rPr>
          <w:sz w:val="20"/>
          <w:szCs w:val="20"/>
        </w:rPr>
        <w:t xml:space="preserve"> </w:t>
      </w:r>
      <w:proofErr w:type="spellStart"/>
      <w:r w:rsidRPr="00476901">
        <w:rPr>
          <w:sz w:val="20"/>
          <w:szCs w:val="20"/>
        </w:rPr>
        <w:t>pengguna</w:t>
      </w:r>
      <w:proofErr w:type="spellEnd"/>
      <w:r w:rsidR="002937D6">
        <w:rPr>
          <w:sz w:val="20"/>
          <w:szCs w:val="20"/>
        </w:rPr>
        <w:t xml:space="preserve"> </w:t>
      </w:r>
      <w:sdt>
        <w:sdtPr>
          <w:rPr>
            <w:color w:val="000000"/>
            <w:sz w:val="20"/>
            <w:szCs w:val="20"/>
          </w:rPr>
          <w:tag w:val="MENDELEY_CITATION_v3_eyJjaXRhdGlvbklEIjoiTUVOREVMRVlfQ0lUQVRJT05fNDE4YjY2MDctYzVkMS00NTQ5LTllZmEtNDBkMmEzYjIzMmMz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
          <w:id w:val="1526992245"/>
          <w:placeholder>
            <w:docPart w:val="DefaultPlaceholder_-1854013440"/>
          </w:placeholder>
        </w:sdtPr>
        <w:sdtEndPr/>
        <w:sdtContent>
          <w:r w:rsidR="002937D6" w:rsidRPr="002937D6">
            <w:rPr>
              <w:color w:val="000000"/>
              <w:sz w:val="20"/>
              <w:szCs w:val="20"/>
            </w:rPr>
            <w:t>[8]</w:t>
          </w:r>
        </w:sdtContent>
      </w:sdt>
      <w:r w:rsidRPr="00476901">
        <w:rPr>
          <w:sz w:val="20"/>
          <w:szCs w:val="20"/>
        </w:rPr>
        <w:t>.</w:t>
      </w:r>
      <w:r>
        <w:rPr>
          <w:sz w:val="20"/>
          <w:szCs w:val="20"/>
        </w:rPr>
        <w:t xml:space="preserve"> </w:t>
      </w:r>
    </w:p>
    <w:p w14:paraId="565B15CE" w14:textId="77777777" w:rsidR="00AC43B0" w:rsidRDefault="00AC43B0" w:rsidP="00AC43B0">
      <w:pPr>
        <w:pStyle w:val="IEEEHeading2"/>
      </w:pPr>
      <w:r>
        <w:t xml:space="preserve">Teknik </w:t>
      </w:r>
      <w:proofErr w:type="spellStart"/>
      <w:r>
        <w:t>Analisis</w:t>
      </w:r>
      <w:proofErr w:type="spellEnd"/>
      <w:r>
        <w:t xml:space="preserve"> Data</w:t>
      </w:r>
    </w:p>
    <w:p w14:paraId="51862C79" w14:textId="4168757D" w:rsidR="00A6182D" w:rsidRDefault="00427CDB" w:rsidP="00727F51">
      <w:pPr>
        <w:pStyle w:val="IEEEHeading2"/>
        <w:numPr>
          <w:ilvl w:val="0"/>
          <w:numId w:val="0"/>
        </w:numPr>
        <w:ind w:left="289"/>
        <w:jc w:val="both"/>
        <w:rPr>
          <w:i w:val="0"/>
          <w:iCs/>
        </w:rPr>
      </w:pPr>
      <w:r w:rsidRPr="00427CDB">
        <w:rPr>
          <w:i w:val="0"/>
          <w:iCs/>
        </w:rPr>
        <w:t xml:space="preserve">Data yang </w:t>
      </w:r>
      <w:proofErr w:type="spellStart"/>
      <w:r w:rsidRPr="00427CDB">
        <w:rPr>
          <w:i w:val="0"/>
          <w:iCs/>
        </w:rPr>
        <w:t>diperoleh</w:t>
      </w:r>
      <w:proofErr w:type="spellEnd"/>
      <w:r w:rsidRPr="00427CDB">
        <w:rPr>
          <w:i w:val="0"/>
          <w:iCs/>
        </w:rPr>
        <w:t xml:space="preserve"> </w:t>
      </w:r>
      <w:proofErr w:type="spellStart"/>
      <w:r w:rsidRPr="00427CDB">
        <w:rPr>
          <w:i w:val="0"/>
          <w:iCs/>
        </w:rPr>
        <w:t>dari</w:t>
      </w:r>
      <w:proofErr w:type="spellEnd"/>
      <w:r w:rsidRPr="00427CDB">
        <w:rPr>
          <w:i w:val="0"/>
          <w:iCs/>
        </w:rPr>
        <w:t xml:space="preserve"> </w:t>
      </w:r>
      <w:proofErr w:type="spellStart"/>
      <w:r w:rsidRPr="00427CDB">
        <w:rPr>
          <w:i w:val="0"/>
          <w:iCs/>
        </w:rPr>
        <w:t>wawancara</w:t>
      </w:r>
      <w:proofErr w:type="spellEnd"/>
      <w:r w:rsidRPr="00427CDB">
        <w:rPr>
          <w:i w:val="0"/>
          <w:iCs/>
        </w:rPr>
        <w:t xml:space="preserve"> </w:t>
      </w:r>
      <w:proofErr w:type="spellStart"/>
      <w:r w:rsidRPr="00427CDB">
        <w:rPr>
          <w:i w:val="0"/>
          <w:iCs/>
        </w:rPr>
        <w:t>dianalisis</w:t>
      </w:r>
      <w:proofErr w:type="spellEnd"/>
      <w:r w:rsidRPr="00427CDB">
        <w:rPr>
          <w:i w:val="0"/>
          <w:iCs/>
        </w:rPr>
        <w:t xml:space="preserve"> </w:t>
      </w:r>
      <w:proofErr w:type="spellStart"/>
      <w:r w:rsidRPr="00427CDB">
        <w:rPr>
          <w:i w:val="0"/>
          <w:iCs/>
        </w:rPr>
        <w:t>secara</w:t>
      </w:r>
      <w:proofErr w:type="spellEnd"/>
      <w:r w:rsidRPr="00427CDB">
        <w:rPr>
          <w:i w:val="0"/>
          <w:iCs/>
        </w:rPr>
        <w:t xml:space="preserve"> </w:t>
      </w:r>
      <w:proofErr w:type="spellStart"/>
      <w:r w:rsidRPr="00427CDB">
        <w:rPr>
          <w:i w:val="0"/>
          <w:iCs/>
        </w:rPr>
        <w:t>kualitatif</w:t>
      </w:r>
      <w:proofErr w:type="spellEnd"/>
      <w:r w:rsidRPr="00427CDB">
        <w:rPr>
          <w:i w:val="0"/>
          <w:iCs/>
        </w:rPr>
        <w:t xml:space="preserve"> </w:t>
      </w:r>
      <w:proofErr w:type="spellStart"/>
      <w:r w:rsidRPr="00427CDB">
        <w:rPr>
          <w:i w:val="0"/>
          <w:iCs/>
        </w:rPr>
        <w:t>menggunakan</w:t>
      </w:r>
      <w:proofErr w:type="spellEnd"/>
      <w:r w:rsidRPr="00427CDB">
        <w:rPr>
          <w:i w:val="0"/>
          <w:iCs/>
        </w:rPr>
        <w:t xml:space="preserve"> </w:t>
      </w:r>
      <w:proofErr w:type="spellStart"/>
      <w:r w:rsidRPr="00427CDB">
        <w:rPr>
          <w:i w:val="0"/>
          <w:iCs/>
        </w:rPr>
        <w:t>pendekatan</w:t>
      </w:r>
      <w:proofErr w:type="spellEnd"/>
      <w:r w:rsidRPr="00427CDB">
        <w:rPr>
          <w:i w:val="0"/>
          <w:iCs/>
        </w:rPr>
        <w:t xml:space="preserve"> </w:t>
      </w:r>
      <w:proofErr w:type="spellStart"/>
      <w:r w:rsidRPr="00427CDB">
        <w:rPr>
          <w:i w:val="0"/>
          <w:iCs/>
        </w:rPr>
        <w:t>analisis</w:t>
      </w:r>
      <w:proofErr w:type="spellEnd"/>
      <w:r w:rsidRPr="00427CDB">
        <w:rPr>
          <w:i w:val="0"/>
          <w:iCs/>
        </w:rPr>
        <w:t xml:space="preserve"> </w:t>
      </w:r>
      <w:proofErr w:type="spellStart"/>
      <w:r w:rsidRPr="00427CDB">
        <w:rPr>
          <w:i w:val="0"/>
          <w:iCs/>
        </w:rPr>
        <w:t>tematik</w:t>
      </w:r>
      <w:proofErr w:type="spellEnd"/>
      <w:r w:rsidRPr="00427CDB">
        <w:rPr>
          <w:i w:val="0"/>
          <w:iCs/>
        </w:rPr>
        <w:t xml:space="preserve"> (thematic analysis), </w:t>
      </w:r>
      <w:proofErr w:type="spellStart"/>
      <w:r w:rsidRPr="00427CDB">
        <w:rPr>
          <w:i w:val="0"/>
          <w:iCs/>
        </w:rPr>
        <w:t>yaitu</w:t>
      </w:r>
      <w:proofErr w:type="spellEnd"/>
      <w:r w:rsidRPr="00427CDB">
        <w:rPr>
          <w:i w:val="0"/>
          <w:iCs/>
        </w:rPr>
        <w:t xml:space="preserve"> </w:t>
      </w:r>
      <w:proofErr w:type="spellStart"/>
      <w:r w:rsidRPr="00427CDB">
        <w:rPr>
          <w:i w:val="0"/>
          <w:iCs/>
        </w:rPr>
        <w:t>metode</w:t>
      </w:r>
      <w:proofErr w:type="spellEnd"/>
      <w:r w:rsidRPr="00427CDB">
        <w:rPr>
          <w:i w:val="0"/>
          <w:iCs/>
        </w:rPr>
        <w:t xml:space="preserve"> yang </w:t>
      </w:r>
      <w:proofErr w:type="spellStart"/>
      <w:r w:rsidRPr="00427CDB">
        <w:rPr>
          <w:i w:val="0"/>
          <w:iCs/>
        </w:rPr>
        <w:t>digunakan</w:t>
      </w:r>
      <w:proofErr w:type="spellEnd"/>
      <w:r w:rsidRPr="00427CDB">
        <w:rPr>
          <w:i w:val="0"/>
          <w:iCs/>
        </w:rPr>
        <w:t xml:space="preserve"> </w:t>
      </w:r>
      <w:proofErr w:type="spellStart"/>
      <w:r w:rsidRPr="00427CDB">
        <w:rPr>
          <w:i w:val="0"/>
          <w:iCs/>
        </w:rPr>
        <w:t>untuk</w:t>
      </w:r>
      <w:proofErr w:type="spellEnd"/>
      <w:r w:rsidRPr="00427CDB">
        <w:rPr>
          <w:i w:val="0"/>
          <w:iCs/>
        </w:rPr>
        <w:t xml:space="preserve"> </w:t>
      </w:r>
      <w:proofErr w:type="spellStart"/>
      <w:r w:rsidRPr="00427CDB">
        <w:rPr>
          <w:i w:val="0"/>
          <w:iCs/>
        </w:rPr>
        <w:t>mengidentifikasi</w:t>
      </w:r>
      <w:proofErr w:type="spellEnd"/>
      <w:r w:rsidRPr="00427CDB">
        <w:rPr>
          <w:i w:val="0"/>
          <w:iCs/>
        </w:rPr>
        <w:t xml:space="preserve">, </w:t>
      </w:r>
      <w:proofErr w:type="spellStart"/>
      <w:r w:rsidRPr="00427CDB">
        <w:rPr>
          <w:i w:val="0"/>
          <w:iCs/>
        </w:rPr>
        <w:t>menganalisis</w:t>
      </w:r>
      <w:proofErr w:type="spellEnd"/>
      <w:r w:rsidRPr="00427CDB">
        <w:rPr>
          <w:i w:val="0"/>
          <w:iCs/>
        </w:rPr>
        <w:t xml:space="preserve">, dan </w:t>
      </w:r>
      <w:proofErr w:type="spellStart"/>
      <w:r w:rsidRPr="00427CDB">
        <w:rPr>
          <w:i w:val="0"/>
          <w:iCs/>
        </w:rPr>
        <w:t>menginterpretasikan</w:t>
      </w:r>
      <w:proofErr w:type="spellEnd"/>
      <w:r w:rsidRPr="00427CDB">
        <w:rPr>
          <w:i w:val="0"/>
          <w:iCs/>
        </w:rPr>
        <w:t xml:space="preserve"> </w:t>
      </w:r>
      <w:proofErr w:type="spellStart"/>
      <w:r w:rsidRPr="00427CDB">
        <w:rPr>
          <w:i w:val="0"/>
          <w:iCs/>
        </w:rPr>
        <w:t>pola</w:t>
      </w:r>
      <w:proofErr w:type="spellEnd"/>
      <w:r w:rsidRPr="00427CDB">
        <w:rPr>
          <w:i w:val="0"/>
          <w:iCs/>
        </w:rPr>
        <w:t xml:space="preserve"> </w:t>
      </w:r>
      <w:proofErr w:type="spellStart"/>
      <w:r w:rsidRPr="00427CDB">
        <w:rPr>
          <w:i w:val="0"/>
          <w:iCs/>
        </w:rPr>
        <w:t>atau</w:t>
      </w:r>
      <w:proofErr w:type="spellEnd"/>
      <w:r w:rsidRPr="00427CDB">
        <w:rPr>
          <w:i w:val="0"/>
          <w:iCs/>
        </w:rPr>
        <w:t xml:space="preserve"> </w:t>
      </w:r>
      <w:proofErr w:type="spellStart"/>
      <w:r w:rsidRPr="00427CDB">
        <w:rPr>
          <w:i w:val="0"/>
          <w:iCs/>
        </w:rPr>
        <w:t>tema</w:t>
      </w:r>
      <w:proofErr w:type="spellEnd"/>
      <w:r w:rsidRPr="00427CDB">
        <w:rPr>
          <w:i w:val="0"/>
          <w:iCs/>
        </w:rPr>
        <w:t xml:space="preserve"> </w:t>
      </w:r>
      <w:proofErr w:type="spellStart"/>
      <w:r w:rsidRPr="00427CDB">
        <w:rPr>
          <w:i w:val="0"/>
          <w:iCs/>
        </w:rPr>
        <w:t>dalam</w:t>
      </w:r>
      <w:proofErr w:type="spellEnd"/>
      <w:r w:rsidRPr="00427CDB">
        <w:rPr>
          <w:i w:val="0"/>
          <w:iCs/>
        </w:rPr>
        <w:t xml:space="preserve"> data</w:t>
      </w:r>
      <w:r>
        <w:rPr>
          <w:i w:val="0"/>
          <w:iCs/>
        </w:rPr>
        <w:t xml:space="preserve"> </w:t>
      </w:r>
      <w:sdt>
        <w:sdtPr>
          <w:rPr>
            <w:i w:val="0"/>
            <w:iCs/>
            <w:color w:val="000000"/>
          </w:rPr>
          <w:tag w:val="MENDELEY_CITATION_v3_eyJjaXRhdGlvbklEIjoiTUVOREVMRVlfQ0lUQVRJT05fMjMyMzNjOWMtYzliNy00MGM0LThiMDMtYzAzNTQ5Y2ZlNzkxIiwicHJvcGVydGllcyI6eyJub3RlSW5kZXgiOjB9LCJpc0VkaXRlZCI6ZmFsc2UsIm1hbnVhbE92ZXJyaWRlIjp7ImlzTWFudWFsbHlPdmVycmlkZGVuIjpmYWxzZSwiY2l0ZXByb2NUZXh0IjoiWzEwXSIsIm1hbnVhbE92ZXJyaWRlVGV4dCI6IiJ9LCJjaXRhdGlvbkl0ZW1zIjpbeyJpZCI6ImY5MDU2YWI3LTVhZjUtMzBlZC05OTVjLTZmOWY1NGU5ZTg4NyIsIml0ZW1EYXRhIjp7InR5cGUiOiJ3ZWJwYWdlIiwiaWQiOiJmOTA1NmFiNy01YWY1LTMwZWQtOTk1Yy02ZjlmNTRlOWU4ODciLCJ0aXRsZSI6Ik1lbWFoYW1pIFRoZW1hdGljIEFuYWx5c2lzOiBQYW5kdWFuIFByYWt0aXMgdW50dWsgTWFoYXNpc3dhIiwiYXV0aG9yIjpbeyJmYW1pbHkiOiJCSU5VUyBIaWdoZXIgRWR1Y2F0aW9uIiwiZ2l2ZW4iOiIiLCJwYXJzZS1uYW1lcyI6ZmFsc2UsImRyb3BwaW5nLXBhcnRpY2xlIjoiIiwibm9uLWRyb3BwaW5nLXBhcnRpY2xlIjoiIn1dLCJjb250YWluZXItdGl0bGUiOiJCSU5VUyBIaWdoZXIgRWR1Y2F0aW9uIiwiYWNjZXNzZWQiOnsiZGF0ZS1wYXJ0cyI6W1syMDI2LDQsMjddXX0sIlVSTCI6Imh0dHBzOi8vYmludXMuYWMuaWQvbWFsYW5nL2NvbW11bmljYXRpb24vMjAyNS8wMy8wMS9tZW1haGFtaS10aGVtYXRpYy1hbmFseXNpcy1wYW5kdWFuLXByYWt0aXMtdW50dWstbWFoYXNpc3dhLyIsImlzc3VlZCI6eyJkYXRlLXBhcnRzIjpbWzIwMjVdXX0sImNvbnRhaW5lci10aXRsZS1zaG9ydCI6IiJ9LCJpc1RlbXBvcmFyeSI6ZmFsc2V9XX0="/>
          <w:id w:val="560064323"/>
          <w:placeholder>
            <w:docPart w:val="DefaultPlaceholder_-1854013440"/>
          </w:placeholder>
        </w:sdtPr>
        <w:sdtEndPr/>
        <w:sdtContent>
          <w:r w:rsidR="002937D6" w:rsidRPr="002937D6">
            <w:rPr>
              <w:i w:val="0"/>
              <w:iCs/>
              <w:color w:val="000000"/>
            </w:rPr>
            <w:t>[10]</w:t>
          </w:r>
        </w:sdtContent>
      </w:sdt>
      <w:r w:rsidR="00AC43B0" w:rsidRPr="005D61C1">
        <w:rPr>
          <w:i w:val="0"/>
          <w:iCs/>
        </w:rPr>
        <w:t xml:space="preserve"> </w:t>
      </w:r>
      <w:proofErr w:type="spellStart"/>
      <w:r w:rsidR="00260FBC" w:rsidRPr="00260FBC">
        <w:rPr>
          <w:i w:val="0"/>
          <w:iCs/>
        </w:rPr>
        <w:t>Metode</w:t>
      </w:r>
      <w:proofErr w:type="spellEnd"/>
      <w:r w:rsidR="00260FBC" w:rsidRPr="00260FBC">
        <w:rPr>
          <w:i w:val="0"/>
          <w:iCs/>
        </w:rPr>
        <w:t xml:space="preserve"> </w:t>
      </w:r>
      <w:proofErr w:type="spellStart"/>
      <w:r w:rsidR="00260FBC" w:rsidRPr="00260FBC">
        <w:rPr>
          <w:i w:val="0"/>
          <w:iCs/>
        </w:rPr>
        <w:t>ini</w:t>
      </w:r>
      <w:proofErr w:type="spellEnd"/>
      <w:r w:rsidR="00260FBC" w:rsidRPr="00260FBC">
        <w:rPr>
          <w:i w:val="0"/>
          <w:iCs/>
        </w:rPr>
        <w:t xml:space="preserve"> </w:t>
      </w:r>
      <w:proofErr w:type="spellStart"/>
      <w:r w:rsidR="00260FBC" w:rsidRPr="00260FBC">
        <w:rPr>
          <w:i w:val="0"/>
          <w:iCs/>
        </w:rPr>
        <w:t>dipilih</w:t>
      </w:r>
      <w:proofErr w:type="spellEnd"/>
      <w:r w:rsidR="00260FBC" w:rsidRPr="00260FBC">
        <w:rPr>
          <w:i w:val="0"/>
          <w:iCs/>
        </w:rPr>
        <w:t xml:space="preserve"> </w:t>
      </w:r>
      <w:proofErr w:type="spellStart"/>
      <w:r w:rsidR="00260FBC" w:rsidRPr="00260FBC">
        <w:rPr>
          <w:i w:val="0"/>
          <w:iCs/>
        </w:rPr>
        <w:t>karena</w:t>
      </w:r>
      <w:proofErr w:type="spellEnd"/>
      <w:r w:rsidR="00260FBC" w:rsidRPr="00260FBC">
        <w:rPr>
          <w:i w:val="0"/>
          <w:iCs/>
        </w:rPr>
        <w:t xml:space="preserve"> </w:t>
      </w:r>
      <w:proofErr w:type="spellStart"/>
      <w:r w:rsidR="00260FBC" w:rsidRPr="00260FBC">
        <w:rPr>
          <w:i w:val="0"/>
          <w:iCs/>
        </w:rPr>
        <w:t>bersifat</w:t>
      </w:r>
      <w:proofErr w:type="spellEnd"/>
      <w:r w:rsidR="00260FBC" w:rsidRPr="00260FBC">
        <w:rPr>
          <w:i w:val="0"/>
          <w:iCs/>
        </w:rPr>
        <w:t xml:space="preserve"> </w:t>
      </w:r>
      <w:proofErr w:type="spellStart"/>
      <w:r w:rsidR="00260FBC" w:rsidRPr="00260FBC">
        <w:rPr>
          <w:i w:val="0"/>
          <w:iCs/>
        </w:rPr>
        <w:t>fleksibel</w:t>
      </w:r>
      <w:proofErr w:type="spellEnd"/>
      <w:r w:rsidR="00260FBC" w:rsidRPr="00260FBC">
        <w:rPr>
          <w:i w:val="0"/>
          <w:iCs/>
        </w:rPr>
        <w:t xml:space="preserve"> dan </w:t>
      </w:r>
      <w:proofErr w:type="spellStart"/>
      <w:r w:rsidR="00260FBC" w:rsidRPr="00260FBC">
        <w:rPr>
          <w:i w:val="0"/>
          <w:iCs/>
        </w:rPr>
        <w:t>mampu</w:t>
      </w:r>
      <w:proofErr w:type="spellEnd"/>
      <w:r w:rsidR="00260FBC" w:rsidRPr="00260FBC">
        <w:rPr>
          <w:i w:val="0"/>
          <w:iCs/>
        </w:rPr>
        <w:t xml:space="preserve"> </w:t>
      </w:r>
      <w:proofErr w:type="spellStart"/>
      <w:r w:rsidR="00260FBC" w:rsidRPr="00260FBC">
        <w:rPr>
          <w:i w:val="0"/>
          <w:iCs/>
        </w:rPr>
        <w:t>digunakan</w:t>
      </w:r>
      <w:proofErr w:type="spellEnd"/>
      <w:r w:rsidR="00260FBC" w:rsidRPr="00260FBC">
        <w:rPr>
          <w:i w:val="0"/>
          <w:iCs/>
        </w:rPr>
        <w:t xml:space="preserve"> </w:t>
      </w:r>
      <w:proofErr w:type="spellStart"/>
      <w:r w:rsidR="00260FBC" w:rsidRPr="00260FBC">
        <w:rPr>
          <w:i w:val="0"/>
          <w:iCs/>
        </w:rPr>
        <w:t>untuk</w:t>
      </w:r>
      <w:proofErr w:type="spellEnd"/>
      <w:r w:rsidR="00260FBC" w:rsidRPr="00260FBC">
        <w:rPr>
          <w:i w:val="0"/>
          <w:iCs/>
        </w:rPr>
        <w:t xml:space="preserve"> </w:t>
      </w:r>
      <w:proofErr w:type="spellStart"/>
      <w:r w:rsidR="00260FBC" w:rsidRPr="00260FBC">
        <w:rPr>
          <w:i w:val="0"/>
          <w:iCs/>
        </w:rPr>
        <w:t>memahami</w:t>
      </w:r>
      <w:proofErr w:type="spellEnd"/>
      <w:r w:rsidR="00260FBC" w:rsidRPr="00260FBC">
        <w:rPr>
          <w:i w:val="0"/>
          <w:iCs/>
        </w:rPr>
        <w:t xml:space="preserve"> </w:t>
      </w:r>
      <w:proofErr w:type="spellStart"/>
      <w:r w:rsidR="00260FBC" w:rsidRPr="00260FBC">
        <w:rPr>
          <w:i w:val="0"/>
          <w:iCs/>
        </w:rPr>
        <w:t>pengalaman</w:t>
      </w:r>
      <w:proofErr w:type="spellEnd"/>
      <w:r w:rsidR="00260FBC" w:rsidRPr="00260FBC">
        <w:rPr>
          <w:i w:val="0"/>
          <w:iCs/>
        </w:rPr>
        <w:t xml:space="preserve"> </w:t>
      </w:r>
      <w:proofErr w:type="spellStart"/>
      <w:r w:rsidR="00260FBC" w:rsidRPr="00260FBC">
        <w:rPr>
          <w:i w:val="0"/>
          <w:iCs/>
        </w:rPr>
        <w:t>serta</w:t>
      </w:r>
      <w:proofErr w:type="spellEnd"/>
      <w:r w:rsidR="00260FBC" w:rsidRPr="00260FBC">
        <w:rPr>
          <w:i w:val="0"/>
          <w:iCs/>
        </w:rPr>
        <w:t xml:space="preserve"> </w:t>
      </w:r>
      <w:proofErr w:type="spellStart"/>
      <w:r w:rsidR="00260FBC" w:rsidRPr="00260FBC">
        <w:rPr>
          <w:i w:val="0"/>
          <w:iCs/>
        </w:rPr>
        <w:t>kebutuhan</w:t>
      </w:r>
      <w:proofErr w:type="spellEnd"/>
      <w:r w:rsidR="00260FBC" w:rsidRPr="00260FBC">
        <w:rPr>
          <w:i w:val="0"/>
          <w:iCs/>
        </w:rPr>
        <w:t xml:space="preserve"> </w:t>
      </w:r>
      <w:proofErr w:type="spellStart"/>
      <w:r w:rsidR="00260FBC" w:rsidRPr="00260FBC">
        <w:rPr>
          <w:i w:val="0"/>
          <w:iCs/>
        </w:rPr>
        <w:t>pengguna</w:t>
      </w:r>
      <w:proofErr w:type="spellEnd"/>
      <w:r w:rsidR="00260FBC" w:rsidRPr="00260FBC">
        <w:rPr>
          <w:i w:val="0"/>
          <w:iCs/>
        </w:rPr>
        <w:t xml:space="preserve"> </w:t>
      </w:r>
      <w:proofErr w:type="spellStart"/>
      <w:r w:rsidR="00260FBC" w:rsidRPr="00260FBC">
        <w:rPr>
          <w:i w:val="0"/>
          <w:iCs/>
        </w:rPr>
        <w:t>berdasarkan</w:t>
      </w:r>
      <w:proofErr w:type="spellEnd"/>
      <w:r w:rsidR="00260FBC" w:rsidRPr="00260FBC">
        <w:rPr>
          <w:i w:val="0"/>
          <w:iCs/>
        </w:rPr>
        <w:t xml:space="preserve"> data </w:t>
      </w:r>
      <w:proofErr w:type="spellStart"/>
      <w:r w:rsidR="00260FBC" w:rsidRPr="00260FBC">
        <w:rPr>
          <w:i w:val="0"/>
          <w:iCs/>
        </w:rPr>
        <w:t>kualitatif</w:t>
      </w:r>
      <w:proofErr w:type="spellEnd"/>
      <w:r w:rsidR="00AC43B0" w:rsidRPr="00260FBC">
        <w:rPr>
          <w:i w:val="0"/>
          <w:iCs/>
        </w:rPr>
        <w:t>.</w:t>
      </w:r>
      <w:r w:rsidR="00A6182D">
        <w:rPr>
          <w:i w:val="0"/>
          <w:iCs/>
        </w:rPr>
        <w:t xml:space="preserve"> </w:t>
      </w:r>
      <w:r w:rsidR="00A6182D" w:rsidRPr="00A6182D">
        <w:rPr>
          <w:i w:val="0"/>
          <w:iCs/>
        </w:rPr>
        <w:t xml:space="preserve">Proses </w:t>
      </w:r>
      <w:proofErr w:type="spellStart"/>
      <w:r w:rsidR="00A6182D" w:rsidRPr="00A6182D">
        <w:rPr>
          <w:i w:val="0"/>
          <w:iCs/>
        </w:rPr>
        <w:t>analisis</w:t>
      </w:r>
      <w:proofErr w:type="spellEnd"/>
      <w:r w:rsidR="00A6182D" w:rsidRPr="00A6182D">
        <w:rPr>
          <w:i w:val="0"/>
          <w:iCs/>
        </w:rPr>
        <w:t xml:space="preserve"> </w:t>
      </w:r>
      <w:proofErr w:type="spellStart"/>
      <w:r w:rsidR="00A6182D" w:rsidRPr="00A6182D">
        <w:rPr>
          <w:i w:val="0"/>
          <w:iCs/>
        </w:rPr>
        <w:t>dilakukan</w:t>
      </w:r>
      <w:proofErr w:type="spellEnd"/>
      <w:r w:rsidR="00A6182D" w:rsidRPr="00A6182D">
        <w:rPr>
          <w:i w:val="0"/>
          <w:iCs/>
        </w:rPr>
        <w:t xml:space="preserve"> </w:t>
      </w:r>
      <w:proofErr w:type="spellStart"/>
      <w:r w:rsidR="00A6182D" w:rsidRPr="00A6182D">
        <w:rPr>
          <w:i w:val="0"/>
          <w:iCs/>
        </w:rPr>
        <w:t>melalui</w:t>
      </w:r>
      <w:proofErr w:type="spellEnd"/>
      <w:r w:rsidR="00A6182D" w:rsidRPr="00A6182D">
        <w:rPr>
          <w:i w:val="0"/>
          <w:iCs/>
        </w:rPr>
        <w:t xml:space="preserve"> </w:t>
      </w:r>
      <w:proofErr w:type="spellStart"/>
      <w:r w:rsidR="00A6182D" w:rsidRPr="00A6182D">
        <w:rPr>
          <w:i w:val="0"/>
          <w:iCs/>
        </w:rPr>
        <w:t>beberapa</w:t>
      </w:r>
      <w:proofErr w:type="spellEnd"/>
      <w:r w:rsidR="00A6182D" w:rsidRPr="00A6182D">
        <w:rPr>
          <w:i w:val="0"/>
          <w:iCs/>
        </w:rPr>
        <w:t xml:space="preserve"> </w:t>
      </w:r>
      <w:proofErr w:type="spellStart"/>
      <w:r w:rsidR="00A6182D" w:rsidRPr="00A6182D">
        <w:rPr>
          <w:i w:val="0"/>
          <w:iCs/>
        </w:rPr>
        <w:t>tahapan</w:t>
      </w:r>
      <w:proofErr w:type="spellEnd"/>
      <w:r w:rsidR="00A6182D" w:rsidRPr="00A6182D">
        <w:rPr>
          <w:i w:val="0"/>
          <w:iCs/>
        </w:rPr>
        <w:t xml:space="preserve">, </w:t>
      </w:r>
      <w:proofErr w:type="spellStart"/>
      <w:r w:rsidR="00A6182D" w:rsidRPr="00A6182D">
        <w:rPr>
          <w:i w:val="0"/>
          <w:iCs/>
        </w:rPr>
        <w:t>yaitu</w:t>
      </w:r>
      <w:proofErr w:type="spellEnd"/>
      <w:r w:rsidR="00A6182D" w:rsidRPr="00A6182D">
        <w:rPr>
          <w:i w:val="0"/>
          <w:iCs/>
        </w:rPr>
        <w:t xml:space="preserve"> </w:t>
      </w:r>
      <w:proofErr w:type="spellStart"/>
      <w:r w:rsidR="00A6182D" w:rsidRPr="00A6182D">
        <w:rPr>
          <w:i w:val="0"/>
          <w:iCs/>
        </w:rPr>
        <w:t>familiarisasi</w:t>
      </w:r>
      <w:proofErr w:type="spellEnd"/>
      <w:r w:rsidR="00A6182D" w:rsidRPr="00A6182D">
        <w:rPr>
          <w:i w:val="0"/>
          <w:iCs/>
        </w:rPr>
        <w:t xml:space="preserve"> data, </w:t>
      </w:r>
      <w:proofErr w:type="spellStart"/>
      <w:r w:rsidR="00A6182D" w:rsidRPr="00A6182D">
        <w:rPr>
          <w:i w:val="0"/>
          <w:iCs/>
        </w:rPr>
        <w:t>pembuatan</w:t>
      </w:r>
      <w:proofErr w:type="spellEnd"/>
      <w:r w:rsidR="00A6182D" w:rsidRPr="00A6182D">
        <w:rPr>
          <w:i w:val="0"/>
          <w:iCs/>
        </w:rPr>
        <w:t xml:space="preserve"> </w:t>
      </w:r>
      <w:proofErr w:type="spellStart"/>
      <w:r w:rsidR="00A6182D" w:rsidRPr="00A6182D">
        <w:rPr>
          <w:i w:val="0"/>
          <w:iCs/>
        </w:rPr>
        <w:t>kode</w:t>
      </w:r>
      <w:proofErr w:type="spellEnd"/>
      <w:r w:rsidR="00A6182D" w:rsidRPr="00A6182D">
        <w:rPr>
          <w:i w:val="0"/>
          <w:iCs/>
        </w:rPr>
        <w:t xml:space="preserve"> (coding), </w:t>
      </w:r>
      <w:proofErr w:type="spellStart"/>
      <w:r w:rsidR="00A6182D" w:rsidRPr="00A6182D">
        <w:rPr>
          <w:i w:val="0"/>
          <w:iCs/>
        </w:rPr>
        <w:t>pencarian</w:t>
      </w:r>
      <w:proofErr w:type="spellEnd"/>
      <w:r w:rsidR="00A6182D" w:rsidRPr="00A6182D">
        <w:rPr>
          <w:i w:val="0"/>
          <w:iCs/>
        </w:rPr>
        <w:t xml:space="preserve"> </w:t>
      </w:r>
      <w:proofErr w:type="spellStart"/>
      <w:r w:rsidR="00A6182D" w:rsidRPr="00A6182D">
        <w:rPr>
          <w:i w:val="0"/>
          <w:iCs/>
        </w:rPr>
        <w:t>tema</w:t>
      </w:r>
      <w:proofErr w:type="spellEnd"/>
      <w:r w:rsidR="00A6182D" w:rsidRPr="00A6182D">
        <w:rPr>
          <w:i w:val="0"/>
          <w:iCs/>
        </w:rPr>
        <w:t xml:space="preserve">, </w:t>
      </w:r>
      <w:proofErr w:type="spellStart"/>
      <w:r w:rsidR="00A6182D" w:rsidRPr="00A6182D">
        <w:rPr>
          <w:i w:val="0"/>
          <w:iCs/>
        </w:rPr>
        <w:t>peninjauan</w:t>
      </w:r>
      <w:proofErr w:type="spellEnd"/>
      <w:r w:rsidR="00A6182D" w:rsidRPr="00A6182D">
        <w:rPr>
          <w:i w:val="0"/>
          <w:iCs/>
        </w:rPr>
        <w:t xml:space="preserve"> </w:t>
      </w:r>
      <w:proofErr w:type="spellStart"/>
      <w:r w:rsidR="00A6182D" w:rsidRPr="00A6182D">
        <w:rPr>
          <w:i w:val="0"/>
          <w:iCs/>
        </w:rPr>
        <w:t>tema</w:t>
      </w:r>
      <w:proofErr w:type="spellEnd"/>
      <w:r w:rsidR="00A6182D" w:rsidRPr="00A6182D">
        <w:rPr>
          <w:i w:val="0"/>
          <w:iCs/>
        </w:rPr>
        <w:t xml:space="preserve">, </w:t>
      </w:r>
      <w:proofErr w:type="spellStart"/>
      <w:r w:rsidR="00A6182D" w:rsidRPr="00A6182D">
        <w:rPr>
          <w:i w:val="0"/>
          <w:iCs/>
        </w:rPr>
        <w:t>penamaan</w:t>
      </w:r>
      <w:proofErr w:type="spellEnd"/>
      <w:r w:rsidR="00A6182D" w:rsidRPr="00A6182D">
        <w:rPr>
          <w:i w:val="0"/>
          <w:iCs/>
        </w:rPr>
        <w:t xml:space="preserve"> </w:t>
      </w:r>
      <w:proofErr w:type="spellStart"/>
      <w:r w:rsidR="00A6182D" w:rsidRPr="00A6182D">
        <w:rPr>
          <w:i w:val="0"/>
          <w:iCs/>
        </w:rPr>
        <w:t>tema</w:t>
      </w:r>
      <w:proofErr w:type="spellEnd"/>
      <w:r w:rsidR="00A6182D" w:rsidRPr="00A6182D">
        <w:rPr>
          <w:i w:val="0"/>
          <w:iCs/>
        </w:rPr>
        <w:t xml:space="preserve">, </w:t>
      </w:r>
      <w:proofErr w:type="spellStart"/>
      <w:r w:rsidR="00A6182D" w:rsidRPr="00A6182D">
        <w:rPr>
          <w:i w:val="0"/>
          <w:iCs/>
        </w:rPr>
        <w:t>serta</w:t>
      </w:r>
      <w:proofErr w:type="spellEnd"/>
      <w:r w:rsidR="00A6182D" w:rsidRPr="00A6182D">
        <w:rPr>
          <w:i w:val="0"/>
          <w:iCs/>
        </w:rPr>
        <w:t xml:space="preserve"> </w:t>
      </w:r>
      <w:proofErr w:type="spellStart"/>
      <w:r w:rsidR="00A6182D" w:rsidRPr="00A6182D">
        <w:rPr>
          <w:i w:val="0"/>
          <w:iCs/>
        </w:rPr>
        <w:t>penyusunan</w:t>
      </w:r>
      <w:proofErr w:type="spellEnd"/>
      <w:r w:rsidR="00A6182D" w:rsidRPr="00A6182D">
        <w:rPr>
          <w:i w:val="0"/>
          <w:iCs/>
        </w:rPr>
        <w:t xml:space="preserve"> </w:t>
      </w:r>
      <w:proofErr w:type="spellStart"/>
      <w:r w:rsidR="00A6182D" w:rsidRPr="00A6182D">
        <w:rPr>
          <w:i w:val="0"/>
          <w:iCs/>
        </w:rPr>
        <w:t>laporan</w:t>
      </w:r>
      <w:proofErr w:type="spellEnd"/>
      <w:r w:rsidR="00A6182D" w:rsidRPr="00A6182D">
        <w:rPr>
          <w:i w:val="0"/>
          <w:iCs/>
        </w:rPr>
        <w:t xml:space="preserve"> </w:t>
      </w:r>
      <w:proofErr w:type="spellStart"/>
      <w:r w:rsidR="00A6182D" w:rsidRPr="00A6182D">
        <w:rPr>
          <w:i w:val="0"/>
          <w:iCs/>
        </w:rPr>
        <w:t>hasil</w:t>
      </w:r>
      <w:proofErr w:type="spellEnd"/>
      <w:r w:rsidR="00A6182D" w:rsidRPr="00A6182D">
        <w:rPr>
          <w:i w:val="0"/>
          <w:iCs/>
        </w:rPr>
        <w:t xml:space="preserve"> </w:t>
      </w:r>
      <w:proofErr w:type="spellStart"/>
      <w:r w:rsidR="00A6182D" w:rsidRPr="00A6182D">
        <w:rPr>
          <w:i w:val="0"/>
          <w:iCs/>
        </w:rPr>
        <w:t>analisis</w:t>
      </w:r>
      <w:proofErr w:type="spellEnd"/>
      <w:r w:rsidR="002937D6">
        <w:rPr>
          <w:i w:val="0"/>
          <w:iCs/>
        </w:rPr>
        <w:t xml:space="preserve"> </w:t>
      </w:r>
      <w:sdt>
        <w:sdtPr>
          <w:rPr>
            <w:i w:val="0"/>
            <w:iCs/>
            <w:color w:val="000000"/>
          </w:rPr>
          <w:tag w:val="MENDELEY_CITATION_v3_eyJjaXRhdGlvbklEIjoiTUVOREVMRVlfQ0lUQVRJT05fMDQ3MTlhZDgtMmUzYi00ZTU1LTgzZDMtZWQ2NDFkNjM1YzZkIiwicHJvcGVydGllcyI6eyJub3RlSW5kZXgiOjB9LCJpc0VkaXRlZCI6ZmFsc2UsIm1hbnVhbE92ZXJyaWRlIjp7ImlzTWFudWFsbHlPdmVycmlkZGVuIjpmYWxzZSwiY2l0ZXByb2NUZXh0IjoiWzEwXSIsIm1hbnVhbE92ZXJyaWRlVGV4dCI6IiJ9LCJjaXRhdGlvbkl0ZW1zIjpbeyJpZCI6ImY5MDU2YWI3LTVhZjUtMzBlZC05OTVjLTZmOWY1NGU5ZTg4NyIsIml0ZW1EYXRhIjp7InR5cGUiOiJ3ZWJwYWdlIiwiaWQiOiJmOTA1NmFiNy01YWY1LTMwZWQtOTk1Yy02ZjlmNTRlOWU4ODciLCJ0aXRsZSI6Ik1lbWFoYW1pIFRoZW1hdGljIEFuYWx5c2lzOiBQYW5kdWFuIFByYWt0aXMgdW50dWsgTWFoYXNpc3dhIiwiYXV0aG9yIjpbeyJmYW1pbHkiOiJCSU5VUyBIaWdoZXIgRWR1Y2F0aW9uIiwiZ2l2ZW4iOiIiLCJwYXJzZS1uYW1lcyI6ZmFsc2UsImRyb3BwaW5nLXBhcnRpY2xlIjoiIiwibm9uLWRyb3BwaW5nLXBhcnRpY2xlIjoiIn1dLCJjb250YWluZXItdGl0bGUiOiJCSU5VUyBIaWdoZXIgRWR1Y2F0aW9uIiwiYWNjZXNzZWQiOnsiZGF0ZS1wYXJ0cyI6W1syMDI2LDQsMjddXX0sIlVSTCI6Imh0dHBzOi8vYmludXMuYWMuaWQvbWFsYW5nL2NvbW11bmljYXRpb24vMjAyNS8wMy8wMS9tZW1haGFtaS10aGVtYXRpYy1hbmFseXNpcy1wYW5kdWFuLXByYWt0aXMtdW50dWstbWFoYXNpc3dhLyIsImlzc3VlZCI6eyJkYXRlLXBhcnRzIjpbWzIwMjVdXX0sImNvbnRhaW5lci10aXRsZS1zaG9ydCI6IiJ9LCJpc1RlbXBvcmFyeSI6ZmFsc2V9XX0="/>
          <w:id w:val="101545358"/>
          <w:placeholder>
            <w:docPart w:val="DefaultPlaceholder_-1854013440"/>
          </w:placeholder>
        </w:sdtPr>
        <w:sdtEndPr/>
        <w:sdtContent>
          <w:r w:rsidR="002937D6" w:rsidRPr="002937D6">
            <w:rPr>
              <w:i w:val="0"/>
              <w:iCs/>
              <w:color w:val="000000"/>
            </w:rPr>
            <w:t>[10]</w:t>
          </w:r>
        </w:sdtContent>
      </w:sdt>
    </w:p>
    <w:p w14:paraId="2458269F" w14:textId="540CC073" w:rsidR="0034528E" w:rsidRPr="008710D4" w:rsidRDefault="00D56341" w:rsidP="008710D4">
      <w:pPr>
        <w:pStyle w:val="IEEEHeading2"/>
        <w:numPr>
          <w:ilvl w:val="0"/>
          <w:numId w:val="0"/>
        </w:numPr>
        <w:ind w:left="289"/>
        <w:jc w:val="both"/>
        <w:rPr>
          <w:i w:val="0"/>
          <w:iCs/>
        </w:rPr>
      </w:pPr>
      <w:r w:rsidRPr="00D56341">
        <w:rPr>
          <w:i w:val="0"/>
          <w:iCs/>
        </w:rPr>
        <w:t xml:space="preserve">Hasil </w:t>
      </w:r>
      <w:proofErr w:type="spellStart"/>
      <w:r w:rsidRPr="00D56341">
        <w:rPr>
          <w:i w:val="0"/>
          <w:iCs/>
        </w:rPr>
        <w:t>analisis</w:t>
      </w:r>
      <w:proofErr w:type="spellEnd"/>
      <w:r w:rsidRPr="00D56341">
        <w:rPr>
          <w:i w:val="0"/>
          <w:iCs/>
        </w:rPr>
        <w:t xml:space="preserve"> </w:t>
      </w:r>
      <w:proofErr w:type="spellStart"/>
      <w:r w:rsidRPr="00D56341">
        <w:rPr>
          <w:i w:val="0"/>
          <w:iCs/>
        </w:rPr>
        <w:t>tersebut</w:t>
      </w:r>
      <w:proofErr w:type="spellEnd"/>
      <w:r w:rsidRPr="00D56341">
        <w:rPr>
          <w:i w:val="0"/>
          <w:iCs/>
        </w:rPr>
        <w:t xml:space="preserve"> </w:t>
      </w:r>
      <w:proofErr w:type="spellStart"/>
      <w:r w:rsidRPr="00D56341">
        <w:rPr>
          <w:i w:val="0"/>
          <w:iCs/>
        </w:rPr>
        <w:t>digunakan</w:t>
      </w:r>
      <w:proofErr w:type="spellEnd"/>
      <w:r w:rsidRPr="00D56341">
        <w:rPr>
          <w:i w:val="0"/>
          <w:iCs/>
        </w:rPr>
        <w:t xml:space="preserve"> </w:t>
      </w:r>
      <w:proofErr w:type="spellStart"/>
      <w:r w:rsidRPr="00D56341">
        <w:rPr>
          <w:i w:val="0"/>
          <w:iCs/>
        </w:rPr>
        <w:t>sebagai</w:t>
      </w:r>
      <w:proofErr w:type="spellEnd"/>
      <w:r w:rsidRPr="00D56341">
        <w:rPr>
          <w:i w:val="0"/>
          <w:iCs/>
        </w:rPr>
        <w:t xml:space="preserve"> </w:t>
      </w:r>
      <w:proofErr w:type="spellStart"/>
      <w:r w:rsidRPr="00D56341">
        <w:rPr>
          <w:i w:val="0"/>
          <w:iCs/>
        </w:rPr>
        <w:t>dasar</w:t>
      </w:r>
      <w:proofErr w:type="spellEnd"/>
      <w:r w:rsidRPr="00D56341">
        <w:rPr>
          <w:i w:val="0"/>
          <w:iCs/>
        </w:rPr>
        <w:t xml:space="preserve"> </w:t>
      </w:r>
      <w:proofErr w:type="spellStart"/>
      <w:r w:rsidRPr="00D56341">
        <w:rPr>
          <w:i w:val="0"/>
          <w:iCs/>
        </w:rPr>
        <w:t>dalam</w:t>
      </w:r>
      <w:proofErr w:type="spellEnd"/>
      <w:r w:rsidRPr="00D56341">
        <w:rPr>
          <w:i w:val="0"/>
          <w:iCs/>
        </w:rPr>
        <w:t xml:space="preserve"> </w:t>
      </w:r>
      <w:proofErr w:type="spellStart"/>
      <w:r w:rsidRPr="00D56341">
        <w:rPr>
          <w:i w:val="0"/>
          <w:iCs/>
        </w:rPr>
        <w:t>perancangan</w:t>
      </w:r>
      <w:proofErr w:type="spellEnd"/>
      <w:r w:rsidRPr="00D56341">
        <w:rPr>
          <w:i w:val="0"/>
          <w:iCs/>
        </w:rPr>
        <w:t xml:space="preserve"> </w:t>
      </w:r>
      <w:proofErr w:type="spellStart"/>
      <w:r w:rsidRPr="00D56341">
        <w:rPr>
          <w:i w:val="0"/>
          <w:iCs/>
        </w:rPr>
        <w:t>fitur</w:t>
      </w:r>
      <w:proofErr w:type="spellEnd"/>
      <w:r w:rsidRPr="00D56341">
        <w:rPr>
          <w:i w:val="0"/>
          <w:iCs/>
        </w:rPr>
        <w:t xml:space="preserve"> dan </w:t>
      </w:r>
      <w:proofErr w:type="spellStart"/>
      <w:r w:rsidRPr="00D56341">
        <w:rPr>
          <w:i w:val="0"/>
          <w:iCs/>
        </w:rPr>
        <w:t>alur</w:t>
      </w:r>
      <w:proofErr w:type="spellEnd"/>
      <w:r w:rsidRPr="00D56341">
        <w:rPr>
          <w:i w:val="0"/>
          <w:iCs/>
        </w:rPr>
        <w:t xml:space="preserve"> </w:t>
      </w:r>
      <w:proofErr w:type="spellStart"/>
      <w:r w:rsidRPr="00D56341">
        <w:rPr>
          <w:i w:val="0"/>
          <w:iCs/>
        </w:rPr>
        <w:t>sistem</w:t>
      </w:r>
      <w:proofErr w:type="spellEnd"/>
      <w:r w:rsidRPr="00D56341">
        <w:rPr>
          <w:i w:val="0"/>
          <w:iCs/>
        </w:rPr>
        <w:t xml:space="preserve"> platform </w:t>
      </w:r>
      <w:proofErr w:type="spellStart"/>
      <w:r w:rsidRPr="00D56341">
        <w:rPr>
          <w:i w:val="0"/>
          <w:iCs/>
        </w:rPr>
        <w:t>RuangHasan</w:t>
      </w:r>
      <w:proofErr w:type="spellEnd"/>
      <w:r w:rsidRPr="00D56341">
        <w:rPr>
          <w:i w:val="0"/>
          <w:iCs/>
        </w:rPr>
        <w:t xml:space="preserve">. </w:t>
      </w:r>
      <w:proofErr w:type="spellStart"/>
      <w:r w:rsidRPr="00D56341">
        <w:rPr>
          <w:i w:val="0"/>
          <w:iCs/>
        </w:rPr>
        <w:t>Sementara</w:t>
      </w:r>
      <w:proofErr w:type="spellEnd"/>
      <w:r w:rsidRPr="00D56341">
        <w:rPr>
          <w:i w:val="0"/>
          <w:iCs/>
        </w:rPr>
        <w:t xml:space="preserve"> </w:t>
      </w:r>
      <w:proofErr w:type="spellStart"/>
      <w:r w:rsidRPr="00D56341">
        <w:rPr>
          <w:i w:val="0"/>
          <w:iCs/>
        </w:rPr>
        <w:t>itu</w:t>
      </w:r>
      <w:proofErr w:type="spellEnd"/>
      <w:r w:rsidRPr="00D56341">
        <w:rPr>
          <w:i w:val="0"/>
          <w:iCs/>
        </w:rPr>
        <w:t xml:space="preserve">, data </w:t>
      </w:r>
      <w:proofErr w:type="spellStart"/>
      <w:r w:rsidRPr="00D56341">
        <w:rPr>
          <w:i w:val="0"/>
          <w:iCs/>
        </w:rPr>
        <w:t>hasil</w:t>
      </w:r>
      <w:proofErr w:type="spellEnd"/>
      <w:r w:rsidRPr="00D56341">
        <w:rPr>
          <w:i w:val="0"/>
          <w:iCs/>
        </w:rPr>
        <w:t xml:space="preserve"> </w:t>
      </w:r>
      <w:proofErr w:type="spellStart"/>
      <w:r w:rsidRPr="00D56341">
        <w:rPr>
          <w:i w:val="0"/>
          <w:iCs/>
        </w:rPr>
        <w:t>pengujian</w:t>
      </w:r>
      <w:proofErr w:type="spellEnd"/>
      <w:r w:rsidRPr="00D56341">
        <w:rPr>
          <w:i w:val="0"/>
          <w:iCs/>
        </w:rPr>
        <w:t xml:space="preserve"> prototype </w:t>
      </w:r>
      <w:proofErr w:type="spellStart"/>
      <w:r w:rsidRPr="00D56341">
        <w:rPr>
          <w:i w:val="0"/>
          <w:iCs/>
        </w:rPr>
        <w:t>dianalisis</w:t>
      </w:r>
      <w:proofErr w:type="spellEnd"/>
      <w:r w:rsidRPr="00D56341">
        <w:rPr>
          <w:i w:val="0"/>
          <w:iCs/>
        </w:rPr>
        <w:t xml:space="preserve"> </w:t>
      </w:r>
      <w:proofErr w:type="spellStart"/>
      <w:r w:rsidRPr="00D56341">
        <w:rPr>
          <w:i w:val="0"/>
          <w:iCs/>
        </w:rPr>
        <w:t>secara</w:t>
      </w:r>
      <w:proofErr w:type="spellEnd"/>
      <w:r w:rsidRPr="00D56341">
        <w:rPr>
          <w:i w:val="0"/>
          <w:iCs/>
        </w:rPr>
        <w:t xml:space="preserve"> </w:t>
      </w:r>
      <w:proofErr w:type="spellStart"/>
      <w:r w:rsidRPr="00D56341">
        <w:rPr>
          <w:i w:val="0"/>
          <w:iCs/>
        </w:rPr>
        <w:t>kuantitatif</w:t>
      </w:r>
      <w:proofErr w:type="spellEnd"/>
      <w:r w:rsidRPr="00D56341">
        <w:rPr>
          <w:i w:val="0"/>
          <w:iCs/>
        </w:rPr>
        <w:t xml:space="preserve"> </w:t>
      </w:r>
      <w:proofErr w:type="spellStart"/>
      <w:r w:rsidRPr="00D56341">
        <w:rPr>
          <w:i w:val="0"/>
          <w:iCs/>
        </w:rPr>
        <w:t>menggunakan</w:t>
      </w:r>
      <w:proofErr w:type="spellEnd"/>
      <w:r w:rsidRPr="00D56341">
        <w:rPr>
          <w:i w:val="0"/>
          <w:iCs/>
        </w:rPr>
        <w:t xml:space="preserve"> </w:t>
      </w:r>
      <w:proofErr w:type="spellStart"/>
      <w:r w:rsidRPr="00D56341">
        <w:rPr>
          <w:i w:val="0"/>
          <w:iCs/>
        </w:rPr>
        <w:t>metode</w:t>
      </w:r>
      <w:proofErr w:type="spellEnd"/>
      <w:r w:rsidRPr="00D56341">
        <w:rPr>
          <w:i w:val="0"/>
          <w:iCs/>
        </w:rPr>
        <w:t xml:space="preserve"> System Usability Scale (SUS) </w:t>
      </w:r>
      <w:proofErr w:type="spellStart"/>
      <w:r w:rsidRPr="00D56341">
        <w:rPr>
          <w:i w:val="0"/>
          <w:iCs/>
        </w:rPr>
        <w:t>untuk</w:t>
      </w:r>
      <w:proofErr w:type="spellEnd"/>
      <w:r w:rsidRPr="00D56341">
        <w:rPr>
          <w:i w:val="0"/>
          <w:iCs/>
        </w:rPr>
        <w:t xml:space="preserve"> </w:t>
      </w:r>
      <w:proofErr w:type="spellStart"/>
      <w:r w:rsidRPr="00D56341">
        <w:rPr>
          <w:i w:val="0"/>
          <w:iCs/>
        </w:rPr>
        <w:t>mengukur</w:t>
      </w:r>
      <w:proofErr w:type="spellEnd"/>
      <w:r w:rsidRPr="00D56341">
        <w:rPr>
          <w:i w:val="0"/>
          <w:iCs/>
        </w:rPr>
        <w:t xml:space="preserve"> </w:t>
      </w:r>
      <w:proofErr w:type="spellStart"/>
      <w:r w:rsidRPr="00D56341">
        <w:rPr>
          <w:i w:val="0"/>
          <w:iCs/>
        </w:rPr>
        <w:t>tingkat</w:t>
      </w:r>
      <w:proofErr w:type="spellEnd"/>
      <w:r w:rsidRPr="00D56341">
        <w:rPr>
          <w:i w:val="0"/>
          <w:iCs/>
        </w:rPr>
        <w:t xml:space="preserve"> usability dan </w:t>
      </w:r>
      <w:proofErr w:type="spellStart"/>
      <w:r w:rsidRPr="00D56341">
        <w:rPr>
          <w:i w:val="0"/>
          <w:iCs/>
        </w:rPr>
        <w:t>kepuasan</w:t>
      </w:r>
      <w:proofErr w:type="spellEnd"/>
      <w:r w:rsidRPr="00D56341">
        <w:rPr>
          <w:i w:val="0"/>
          <w:iCs/>
        </w:rPr>
        <w:t xml:space="preserve"> </w:t>
      </w:r>
      <w:proofErr w:type="spellStart"/>
      <w:r w:rsidRPr="00D56341">
        <w:rPr>
          <w:i w:val="0"/>
          <w:iCs/>
        </w:rPr>
        <w:t>pengguna</w:t>
      </w:r>
      <w:proofErr w:type="spellEnd"/>
      <w:r w:rsidRPr="00D56341">
        <w:rPr>
          <w:i w:val="0"/>
          <w:iCs/>
        </w:rPr>
        <w:t xml:space="preserve"> </w:t>
      </w:r>
      <w:proofErr w:type="spellStart"/>
      <w:r w:rsidRPr="00D56341">
        <w:rPr>
          <w:i w:val="0"/>
          <w:iCs/>
        </w:rPr>
        <w:t>terhadap</w:t>
      </w:r>
      <w:proofErr w:type="spellEnd"/>
      <w:r w:rsidRPr="00D56341">
        <w:rPr>
          <w:i w:val="0"/>
          <w:iCs/>
        </w:rPr>
        <w:t xml:space="preserve"> prototype yang </w:t>
      </w:r>
      <w:proofErr w:type="spellStart"/>
      <w:r w:rsidRPr="00D56341">
        <w:rPr>
          <w:i w:val="0"/>
          <w:iCs/>
        </w:rPr>
        <w:t>dikembangkan</w:t>
      </w:r>
      <w:proofErr w:type="spellEnd"/>
      <w:r w:rsidRPr="00D56341">
        <w:rPr>
          <w:i w:val="0"/>
          <w:iCs/>
        </w:rPr>
        <w:t>.</w:t>
      </w:r>
      <w:r w:rsidR="00F47959">
        <w:rPr>
          <w:i w:val="0"/>
          <w:iCs/>
        </w:rPr>
        <w:t xml:space="preserve"> </w:t>
      </w:r>
    </w:p>
    <w:p w14:paraId="6CCB6A15" w14:textId="77777777" w:rsidR="00AC43B0" w:rsidRDefault="00AC43B0" w:rsidP="00AC43B0">
      <w:pPr>
        <w:pStyle w:val="IEEEParagraph"/>
        <w:rPr>
          <w:iCs/>
          <w:sz w:val="20"/>
          <w:szCs w:val="20"/>
        </w:rPr>
      </w:pPr>
    </w:p>
    <w:p w14:paraId="021CA424" w14:textId="77777777" w:rsidR="003E538F" w:rsidRPr="00476901" w:rsidRDefault="003E538F" w:rsidP="00AC43B0">
      <w:pPr>
        <w:pStyle w:val="IEEEParagraph"/>
        <w:rPr>
          <w:iCs/>
          <w:sz w:val="20"/>
          <w:szCs w:val="20"/>
        </w:rPr>
      </w:pPr>
    </w:p>
    <w:p w14:paraId="52B19686" w14:textId="77777777" w:rsidR="00AC43B0" w:rsidRDefault="00AC43B0" w:rsidP="00AC43B0">
      <w:pPr>
        <w:pStyle w:val="IEEEHeading1"/>
      </w:pPr>
      <w:r>
        <w:t xml:space="preserve">Hasil dan </w:t>
      </w:r>
      <w:proofErr w:type="spellStart"/>
      <w:r>
        <w:t>Pembahasan</w:t>
      </w:r>
      <w:proofErr w:type="spellEnd"/>
    </w:p>
    <w:p w14:paraId="4B9B075E" w14:textId="42FB64D9" w:rsidR="00AC43B0" w:rsidRPr="008710D4" w:rsidRDefault="0038400F" w:rsidP="00AC43B0">
      <w:pPr>
        <w:pStyle w:val="IEEEHeading2"/>
        <w:numPr>
          <w:ilvl w:val="0"/>
          <w:numId w:val="3"/>
        </w:numPr>
        <w:rPr>
          <w:i w:val="0"/>
          <w:iCs/>
        </w:rPr>
      </w:pPr>
      <w:r w:rsidRPr="008710D4">
        <w:rPr>
          <w:i w:val="0"/>
          <w:iCs/>
        </w:rPr>
        <w:t xml:space="preserve">Hasil </w:t>
      </w:r>
      <w:proofErr w:type="spellStart"/>
      <w:r w:rsidRPr="008710D4">
        <w:rPr>
          <w:i w:val="0"/>
          <w:iCs/>
        </w:rPr>
        <w:t>Analisis</w:t>
      </w:r>
      <w:proofErr w:type="spellEnd"/>
      <w:r w:rsidRPr="008710D4">
        <w:rPr>
          <w:i w:val="0"/>
          <w:iCs/>
        </w:rPr>
        <w:t xml:space="preserve"> Thematic</w:t>
      </w:r>
    </w:p>
    <w:p w14:paraId="237A8CCF" w14:textId="77777777" w:rsidR="00D93901" w:rsidRDefault="00D93901" w:rsidP="00AC43B0">
      <w:pPr>
        <w:pStyle w:val="IEEEParagraph"/>
        <w:rPr>
          <w:sz w:val="20"/>
          <w:szCs w:val="20"/>
        </w:rPr>
      </w:pPr>
    </w:p>
    <w:p w14:paraId="4330FCE3" w14:textId="1F7899ED" w:rsidR="00D93901" w:rsidRPr="00D93901" w:rsidRDefault="005A6E51" w:rsidP="00AC43B0">
      <w:pPr>
        <w:pStyle w:val="IEEEParagraph"/>
        <w:rPr>
          <w:sz w:val="20"/>
          <w:szCs w:val="20"/>
        </w:rPr>
      </w:pPr>
      <w:proofErr w:type="spellStart"/>
      <w:r w:rsidRPr="005A6E51">
        <w:rPr>
          <w:sz w:val="20"/>
          <w:szCs w:val="20"/>
        </w:rPr>
        <w:t>Analisis</w:t>
      </w:r>
      <w:proofErr w:type="spellEnd"/>
      <w:r w:rsidRPr="005A6E51">
        <w:rPr>
          <w:sz w:val="20"/>
          <w:szCs w:val="20"/>
        </w:rPr>
        <w:t xml:space="preserve"> </w:t>
      </w:r>
      <w:proofErr w:type="spellStart"/>
      <w:r w:rsidRPr="005A6E51">
        <w:rPr>
          <w:sz w:val="20"/>
          <w:szCs w:val="20"/>
        </w:rPr>
        <w:t>tematik</w:t>
      </w:r>
      <w:proofErr w:type="spellEnd"/>
      <w:r w:rsidRPr="005A6E51">
        <w:rPr>
          <w:sz w:val="20"/>
          <w:szCs w:val="20"/>
        </w:rPr>
        <w:t xml:space="preserve"> </w:t>
      </w:r>
      <w:proofErr w:type="spellStart"/>
      <w:r w:rsidRPr="005A6E51">
        <w:rPr>
          <w:sz w:val="20"/>
          <w:szCs w:val="20"/>
        </w:rPr>
        <w:t>dilakukan</w:t>
      </w:r>
      <w:proofErr w:type="spellEnd"/>
      <w:r w:rsidRPr="005A6E51">
        <w:rPr>
          <w:sz w:val="20"/>
          <w:szCs w:val="20"/>
        </w:rPr>
        <w:t xml:space="preserve"> </w:t>
      </w:r>
      <w:proofErr w:type="spellStart"/>
      <w:r w:rsidRPr="005A6E51">
        <w:rPr>
          <w:sz w:val="20"/>
          <w:szCs w:val="20"/>
        </w:rPr>
        <w:t>terhadap</w:t>
      </w:r>
      <w:proofErr w:type="spellEnd"/>
      <w:r w:rsidRPr="005A6E51">
        <w:rPr>
          <w:sz w:val="20"/>
          <w:szCs w:val="20"/>
        </w:rPr>
        <w:t xml:space="preserve"> data </w:t>
      </w:r>
      <w:proofErr w:type="spellStart"/>
      <w:r w:rsidRPr="005A6E51">
        <w:rPr>
          <w:sz w:val="20"/>
          <w:szCs w:val="20"/>
        </w:rPr>
        <w:t>wawancara</w:t>
      </w:r>
      <w:proofErr w:type="spellEnd"/>
      <w:r w:rsidRPr="005A6E51">
        <w:rPr>
          <w:sz w:val="20"/>
          <w:szCs w:val="20"/>
        </w:rPr>
        <w:t xml:space="preserve"> </w:t>
      </w:r>
      <w:proofErr w:type="spellStart"/>
      <w:r w:rsidRPr="005A6E51">
        <w:rPr>
          <w:sz w:val="20"/>
          <w:szCs w:val="20"/>
        </w:rPr>
        <w:t>dari</w:t>
      </w:r>
      <w:proofErr w:type="spellEnd"/>
      <w:r w:rsidRPr="005A6E51">
        <w:rPr>
          <w:sz w:val="20"/>
          <w:szCs w:val="20"/>
        </w:rPr>
        <w:t xml:space="preserve"> 10 </w:t>
      </w:r>
      <w:proofErr w:type="spellStart"/>
      <w:r w:rsidRPr="005A6E51">
        <w:rPr>
          <w:sz w:val="20"/>
          <w:szCs w:val="20"/>
        </w:rPr>
        <w:t>mahasiswa</w:t>
      </w:r>
      <w:proofErr w:type="spellEnd"/>
      <w:r w:rsidRPr="005A6E51">
        <w:rPr>
          <w:sz w:val="20"/>
          <w:szCs w:val="20"/>
        </w:rPr>
        <w:t xml:space="preserve"> </w:t>
      </w:r>
      <w:proofErr w:type="spellStart"/>
      <w:r w:rsidRPr="005A6E51">
        <w:rPr>
          <w:sz w:val="20"/>
          <w:szCs w:val="20"/>
        </w:rPr>
        <w:t>menggunakan</w:t>
      </w:r>
      <w:proofErr w:type="spellEnd"/>
      <w:r w:rsidRPr="005A6E51">
        <w:rPr>
          <w:sz w:val="20"/>
          <w:szCs w:val="20"/>
        </w:rPr>
        <w:t xml:space="preserve"> </w:t>
      </w:r>
      <w:proofErr w:type="spellStart"/>
      <w:r w:rsidRPr="005A6E51">
        <w:rPr>
          <w:sz w:val="20"/>
          <w:szCs w:val="20"/>
        </w:rPr>
        <w:t>Atlas.ti</w:t>
      </w:r>
      <w:proofErr w:type="spellEnd"/>
      <w:r w:rsidRPr="005A6E51">
        <w:rPr>
          <w:sz w:val="20"/>
          <w:szCs w:val="20"/>
        </w:rPr>
        <w:t xml:space="preserve">. Proses coding </w:t>
      </w:r>
      <w:proofErr w:type="spellStart"/>
      <w:r w:rsidRPr="005A6E51">
        <w:rPr>
          <w:sz w:val="20"/>
          <w:szCs w:val="20"/>
        </w:rPr>
        <w:t>menghasilkan</w:t>
      </w:r>
      <w:proofErr w:type="spellEnd"/>
      <w:r w:rsidRPr="005A6E51">
        <w:rPr>
          <w:sz w:val="20"/>
          <w:szCs w:val="20"/>
        </w:rPr>
        <w:t xml:space="preserve"> 99 </w:t>
      </w:r>
      <w:proofErr w:type="spellStart"/>
      <w:r w:rsidRPr="005A6E51">
        <w:rPr>
          <w:sz w:val="20"/>
          <w:szCs w:val="20"/>
        </w:rPr>
        <w:t>kode</w:t>
      </w:r>
      <w:proofErr w:type="spellEnd"/>
      <w:r w:rsidRPr="005A6E51">
        <w:rPr>
          <w:sz w:val="20"/>
          <w:szCs w:val="20"/>
        </w:rPr>
        <w:t xml:space="preserve"> </w:t>
      </w:r>
      <w:proofErr w:type="spellStart"/>
      <w:r w:rsidRPr="005A6E51">
        <w:rPr>
          <w:sz w:val="20"/>
          <w:szCs w:val="20"/>
        </w:rPr>
        <w:t>awal</w:t>
      </w:r>
      <w:proofErr w:type="spellEnd"/>
      <w:r w:rsidRPr="005A6E51">
        <w:rPr>
          <w:sz w:val="20"/>
          <w:szCs w:val="20"/>
        </w:rPr>
        <w:t xml:space="preserve">. </w:t>
      </w:r>
      <w:proofErr w:type="spellStart"/>
      <w:r w:rsidRPr="005A6E51">
        <w:rPr>
          <w:sz w:val="20"/>
          <w:szCs w:val="20"/>
        </w:rPr>
        <w:t>Tabel</w:t>
      </w:r>
      <w:proofErr w:type="spellEnd"/>
      <w:r w:rsidRPr="005A6E51">
        <w:rPr>
          <w:sz w:val="20"/>
          <w:szCs w:val="20"/>
        </w:rPr>
        <w:t xml:space="preserve"> 2 </w:t>
      </w:r>
      <w:proofErr w:type="spellStart"/>
      <w:r w:rsidRPr="005A6E51">
        <w:rPr>
          <w:sz w:val="20"/>
          <w:szCs w:val="20"/>
        </w:rPr>
        <w:t>menyajikan</w:t>
      </w:r>
      <w:proofErr w:type="spellEnd"/>
      <w:r w:rsidRPr="005A6E51">
        <w:rPr>
          <w:sz w:val="20"/>
          <w:szCs w:val="20"/>
        </w:rPr>
        <w:t xml:space="preserve"> </w:t>
      </w:r>
      <w:proofErr w:type="spellStart"/>
      <w:r w:rsidRPr="005A6E51">
        <w:rPr>
          <w:sz w:val="20"/>
          <w:szCs w:val="20"/>
        </w:rPr>
        <w:t>kutipan</w:t>
      </w:r>
      <w:proofErr w:type="spellEnd"/>
      <w:r w:rsidRPr="005A6E51">
        <w:rPr>
          <w:sz w:val="20"/>
          <w:szCs w:val="20"/>
        </w:rPr>
        <w:t xml:space="preserve"> </w:t>
      </w:r>
      <w:proofErr w:type="spellStart"/>
      <w:r w:rsidRPr="005A6E51">
        <w:rPr>
          <w:sz w:val="20"/>
          <w:szCs w:val="20"/>
        </w:rPr>
        <w:t>representatif</w:t>
      </w:r>
      <w:proofErr w:type="spellEnd"/>
      <w:r w:rsidRPr="005A6E51">
        <w:rPr>
          <w:sz w:val="20"/>
          <w:szCs w:val="20"/>
        </w:rPr>
        <w:t xml:space="preserve"> </w:t>
      </w:r>
      <w:proofErr w:type="spellStart"/>
      <w:r w:rsidRPr="005A6E51">
        <w:rPr>
          <w:sz w:val="20"/>
          <w:szCs w:val="20"/>
        </w:rPr>
        <w:t>wawancara</w:t>
      </w:r>
      <w:proofErr w:type="spellEnd"/>
      <w:r w:rsidRPr="005A6E51">
        <w:rPr>
          <w:sz w:val="20"/>
          <w:szCs w:val="20"/>
        </w:rPr>
        <w:t xml:space="preserve"> </w:t>
      </w:r>
      <w:proofErr w:type="spellStart"/>
      <w:r w:rsidRPr="005A6E51">
        <w:rPr>
          <w:sz w:val="20"/>
          <w:szCs w:val="20"/>
        </w:rPr>
        <w:t>sebagai</w:t>
      </w:r>
      <w:proofErr w:type="spellEnd"/>
      <w:r w:rsidRPr="005A6E51">
        <w:rPr>
          <w:sz w:val="20"/>
          <w:szCs w:val="20"/>
        </w:rPr>
        <w:t xml:space="preserve"> </w:t>
      </w:r>
      <w:proofErr w:type="spellStart"/>
      <w:r w:rsidRPr="005A6E51">
        <w:rPr>
          <w:sz w:val="20"/>
          <w:szCs w:val="20"/>
        </w:rPr>
        <w:t>representasi</w:t>
      </w:r>
      <w:proofErr w:type="spellEnd"/>
      <w:r w:rsidRPr="005A6E51">
        <w:rPr>
          <w:sz w:val="20"/>
          <w:szCs w:val="20"/>
        </w:rPr>
        <w:t xml:space="preserve"> data </w:t>
      </w:r>
      <w:proofErr w:type="spellStart"/>
      <w:r w:rsidRPr="005A6E51">
        <w:rPr>
          <w:sz w:val="20"/>
          <w:szCs w:val="20"/>
        </w:rPr>
        <w:t>mentah</w:t>
      </w:r>
      <w:proofErr w:type="spellEnd"/>
      <w:r w:rsidRPr="005A6E51">
        <w:rPr>
          <w:sz w:val="20"/>
          <w:szCs w:val="20"/>
        </w:rPr>
        <w:t>.</w:t>
      </w:r>
    </w:p>
    <w:p w14:paraId="5E0575FC" w14:textId="77777777" w:rsidR="00D93901" w:rsidRDefault="00D93901" w:rsidP="00AC43B0">
      <w:pPr>
        <w:pStyle w:val="IEEEParagraph"/>
        <w:rPr>
          <w:sz w:val="20"/>
          <w:szCs w:val="20"/>
        </w:rPr>
      </w:pPr>
    </w:p>
    <w:p w14:paraId="1107E09A" w14:textId="2422EFB6" w:rsidR="00AC560E" w:rsidRDefault="00AC560E" w:rsidP="00AC560E">
      <w:pPr>
        <w:pStyle w:val="IEEETableCaption"/>
      </w:pPr>
      <w:r w:rsidRPr="008A7E81">
        <w:t xml:space="preserve">TABEL </w:t>
      </w:r>
      <w:r w:rsidR="00BB25AD">
        <w:t>2</w:t>
      </w:r>
      <w:r>
        <w:br w:type="textWrapping" w:clear="all"/>
      </w:r>
      <w:proofErr w:type="spellStart"/>
      <w:r>
        <w:t>kutipan</w:t>
      </w:r>
      <w:proofErr w:type="spellEnd"/>
      <w:r>
        <w:t xml:space="preserve"> </w:t>
      </w:r>
      <w:proofErr w:type="spellStart"/>
      <w:r>
        <w:t>wawancara</w:t>
      </w:r>
      <w:proofErr w:type="spellEnd"/>
      <w:r>
        <w:t xml:space="preserve"> </w:t>
      </w:r>
      <w:proofErr w:type="spellStart"/>
      <w:r>
        <w:t>responden</w:t>
      </w:r>
      <w:proofErr w:type="spellEnd"/>
      <w:r>
        <w:t xml:space="preserve"> </w:t>
      </w:r>
    </w:p>
    <w:p w14:paraId="26CC2ACE" w14:textId="77777777" w:rsidR="00D53690" w:rsidRDefault="00D53690" w:rsidP="00AC43B0">
      <w:pPr>
        <w:pStyle w:val="IEEEParagraph"/>
        <w:rPr>
          <w:sz w:val="20"/>
          <w:szCs w:val="20"/>
        </w:rPr>
      </w:pPr>
    </w:p>
    <w:tbl>
      <w:tblPr>
        <w:tblW w:w="4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4"/>
        <w:gridCol w:w="742"/>
      </w:tblGrid>
      <w:tr w:rsidR="00B73D5C" w14:paraId="2AC64467" w14:textId="77777777" w:rsidTr="00B73D5C">
        <w:trPr>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17B3DFCB" w14:textId="77777777" w:rsidR="00B73D5C" w:rsidRDefault="00B73D5C" w:rsidP="00071CB8">
            <w:pPr>
              <w:spacing w:line="276" w:lineRule="auto"/>
            </w:pPr>
            <w:proofErr w:type="spellStart"/>
            <w:r>
              <w:rPr>
                <w:rFonts w:eastAsia="Times New Roman"/>
                <w:b/>
                <w:bCs/>
                <w:sz w:val="22"/>
                <w:szCs w:val="22"/>
              </w:rPr>
              <w:t>Kutipan</w:t>
            </w:r>
            <w:proofErr w:type="spellEnd"/>
            <w:r>
              <w:rPr>
                <w:rFonts w:eastAsia="Times New Roman"/>
                <w:b/>
                <w:bCs/>
                <w:sz w:val="22"/>
                <w:szCs w:val="22"/>
              </w:rPr>
              <w:t xml:space="preserve"> </w:t>
            </w:r>
            <w:proofErr w:type="spellStart"/>
            <w:r>
              <w:rPr>
                <w:rFonts w:eastAsia="Times New Roman"/>
                <w:b/>
                <w:bCs/>
                <w:sz w:val="22"/>
                <w:szCs w:val="22"/>
              </w:rPr>
              <w:t>Jawaban</w:t>
            </w:r>
            <w:proofErr w:type="spellEnd"/>
          </w:p>
        </w:tc>
        <w:tc>
          <w:tcPr>
            <w:tcW w:w="2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6A9D2CA2" w14:textId="77777777" w:rsidR="00B73D5C" w:rsidRDefault="00B73D5C" w:rsidP="00071CB8">
            <w:pPr>
              <w:spacing w:line="276" w:lineRule="auto"/>
              <w:jc w:val="center"/>
            </w:pPr>
            <w:r>
              <w:rPr>
                <w:rFonts w:eastAsia="Times New Roman"/>
                <w:b/>
                <w:bCs/>
                <w:sz w:val="22"/>
                <w:szCs w:val="22"/>
              </w:rPr>
              <w:t>Kode</w:t>
            </w:r>
          </w:p>
        </w:tc>
      </w:tr>
      <w:tr w:rsidR="00B73D5C" w14:paraId="38571E86" w14:textId="77777777" w:rsidTr="00B73D5C">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3AFF6F" w14:textId="77777777" w:rsidR="00B73D5C" w:rsidRDefault="00B73D5C" w:rsidP="00071CB8">
            <w:pPr>
              <w:spacing w:line="276" w:lineRule="auto"/>
            </w:pPr>
            <w:r>
              <w:rPr>
                <w:rFonts w:eastAsia="Times New Roman"/>
                <w:sz w:val="22"/>
                <w:szCs w:val="22"/>
              </w:rPr>
              <w:t xml:space="preserve">“Saya </w:t>
            </w:r>
            <w:proofErr w:type="spellStart"/>
            <w:r>
              <w:rPr>
                <w:rFonts w:eastAsia="Times New Roman"/>
                <w:sz w:val="22"/>
                <w:szCs w:val="22"/>
              </w:rPr>
              <w:t>merasa</w:t>
            </w:r>
            <w:proofErr w:type="spellEnd"/>
            <w:r>
              <w:rPr>
                <w:rFonts w:eastAsia="Times New Roman"/>
                <w:sz w:val="22"/>
                <w:szCs w:val="22"/>
              </w:rPr>
              <w:t xml:space="preserve"> </w:t>
            </w:r>
            <w:proofErr w:type="spellStart"/>
            <w:r>
              <w:rPr>
                <w:rFonts w:eastAsia="Times New Roman"/>
                <w:sz w:val="22"/>
                <w:szCs w:val="22"/>
              </w:rPr>
              <w:t>butuh</w:t>
            </w:r>
            <w:proofErr w:type="spellEnd"/>
            <w:r>
              <w:rPr>
                <w:rFonts w:eastAsia="Times New Roman"/>
                <w:sz w:val="22"/>
                <w:szCs w:val="22"/>
              </w:rPr>
              <w:t xml:space="preserve"> </w:t>
            </w:r>
            <w:proofErr w:type="spellStart"/>
            <w:r>
              <w:rPr>
                <w:rFonts w:eastAsia="Times New Roman"/>
                <w:sz w:val="22"/>
                <w:szCs w:val="22"/>
              </w:rPr>
              <w:t>fitur</w:t>
            </w:r>
            <w:proofErr w:type="spellEnd"/>
            <w:r>
              <w:rPr>
                <w:rFonts w:eastAsia="Times New Roman"/>
                <w:sz w:val="22"/>
                <w:szCs w:val="22"/>
              </w:rPr>
              <w:t xml:space="preserve"> </w:t>
            </w:r>
            <w:proofErr w:type="spellStart"/>
            <w:r>
              <w:rPr>
                <w:rFonts w:eastAsia="Times New Roman"/>
                <w:sz w:val="22"/>
                <w:szCs w:val="22"/>
              </w:rPr>
              <w:t>curhat</w:t>
            </w:r>
            <w:proofErr w:type="spellEnd"/>
            <w:r>
              <w:rPr>
                <w:rFonts w:eastAsia="Times New Roman"/>
                <w:sz w:val="22"/>
                <w:szCs w:val="22"/>
              </w:rPr>
              <w:t xml:space="preserve"> AI, </w:t>
            </w:r>
            <w:proofErr w:type="spellStart"/>
            <w:r>
              <w:rPr>
                <w:rFonts w:eastAsia="Times New Roman"/>
                <w:sz w:val="22"/>
                <w:szCs w:val="22"/>
              </w:rPr>
              <w:t>karena</w:t>
            </w:r>
            <w:proofErr w:type="spellEnd"/>
            <w:r>
              <w:rPr>
                <w:rFonts w:eastAsia="Times New Roman"/>
                <w:sz w:val="22"/>
                <w:szCs w:val="22"/>
              </w:rPr>
              <w:t xml:space="preserve">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semua</w:t>
            </w:r>
            <w:proofErr w:type="spellEnd"/>
            <w:r>
              <w:rPr>
                <w:rFonts w:eastAsia="Times New Roman"/>
                <w:sz w:val="22"/>
                <w:szCs w:val="22"/>
              </w:rPr>
              <w:t xml:space="preserve"> orang </w:t>
            </w:r>
            <w:proofErr w:type="spellStart"/>
            <w:r>
              <w:rPr>
                <w:rFonts w:eastAsia="Times New Roman"/>
                <w:sz w:val="22"/>
                <w:szCs w:val="22"/>
              </w:rPr>
              <w:t>nyaman</w:t>
            </w:r>
            <w:proofErr w:type="spellEnd"/>
            <w:r>
              <w:rPr>
                <w:rFonts w:eastAsia="Times New Roman"/>
                <w:sz w:val="22"/>
                <w:szCs w:val="22"/>
              </w:rPr>
              <w:t xml:space="preserve"> </w:t>
            </w:r>
            <w:proofErr w:type="spellStart"/>
            <w:r>
              <w:rPr>
                <w:rFonts w:eastAsia="Times New Roman"/>
                <w:sz w:val="22"/>
                <w:szCs w:val="22"/>
              </w:rPr>
              <w:t>cerita</w:t>
            </w:r>
            <w:proofErr w:type="spellEnd"/>
            <w:r>
              <w:rPr>
                <w:rFonts w:eastAsia="Times New Roman"/>
                <w:sz w:val="22"/>
                <w:szCs w:val="22"/>
              </w:rPr>
              <w:t xml:space="preserve"> </w:t>
            </w:r>
            <w:proofErr w:type="spellStart"/>
            <w:r>
              <w:rPr>
                <w:rFonts w:eastAsia="Times New Roman"/>
                <w:sz w:val="22"/>
                <w:szCs w:val="22"/>
              </w:rPr>
              <w:t>langsung</w:t>
            </w:r>
            <w:proofErr w:type="spellEnd"/>
            <w:r>
              <w:rPr>
                <w:rFonts w:eastAsia="Times New Roman"/>
                <w:sz w:val="22"/>
                <w:szCs w:val="22"/>
              </w:rPr>
              <w:t>.”</w:t>
            </w:r>
          </w:p>
        </w:tc>
        <w:tc>
          <w:tcPr>
            <w:tcW w:w="2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965FAE6" w14:textId="77777777" w:rsidR="00B73D5C" w:rsidRDefault="00B73D5C" w:rsidP="00071CB8">
            <w:pPr>
              <w:spacing w:line="276" w:lineRule="auto"/>
              <w:jc w:val="center"/>
            </w:pPr>
            <w:r>
              <w:rPr>
                <w:rFonts w:eastAsia="Times New Roman"/>
                <w:sz w:val="22"/>
                <w:szCs w:val="22"/>
              </w:rPr>
              <w:t>R1</w:t>
            </w:r>
          </w:p>
        </w:tc>
      </w:tr>
      <w:tr w:rsidR="00B73D5C" w14:paraId="15667766" w14:textId="77777777" w:rsidTr="00B73D5C">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13AD3C6" w14:textId="77777777" w:rsidR="00B73D5C" w:rsidRDefault="00B73D5C" w:rsidP="00071CB8">
            <w:pPr>
              <w:spacing w:line="276" w:lineRule="auto"/>
            </w:pPr>
            <w:r>
              <w:rPr>
                <w:rFonts w:eastAsia="Times New Roman"/>
                <w:sz w:val="22"/>
                <w:szCs w:val="22"/>
              </w:rPr>
              <w:t>“</w:t>
            </w:r>
            <w:proofErr w:type="spellStart"/>
            <w:r>
              <w:rPr>
                <w:rFonts w:eastAsia="Times New Roman"/>
                <w:sz w:val="22"/>
                <w:szCs w:val="22"/>
              </w:rPr>
              <w:t>Mahasiswa</w:t>
            </w:r>
            <w:proofErr w:type="spellEnd"/>
            <w:r>
              <w:rPr>
                <w:rFonts w:eastAsia="Times New Roman"/>
                <w:sz w:val="22"/>
                <w:szCs w:val="22"/>
              </w:rPr>
              <w:t xml:space="preserve"> </w:t>
            </w:r>
            <w:proofErr w:type="spellStart"/>
            <w:r>
              <w:rPr>
                <w:rFonts w:eastAsia="Times New Roman"/>
                <w:sz w:val="22"/>
                <w:szCs w:val="22"/>
              </w:rPr>
              <w:t>sekarang</w:t>
            </w:r>
            <w:proofErr w:type="spellEnd"/>
            <w:r>
              <w:rPr>
                <w:rFonts w:eastAsia="Times New Roman"/>
                <w:sz w:val="22"/>
                <w:szCs w:val="22"/>
              </w:rPr>
              <w:t xml:space="preserve">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suka</w:t>
            </w:r>
            <w:proofErr w:type="spellEnd"/>
            <w:r>
              <w:rPr>
                <w:rFonts w:eastAsia="Times New Roman"/>
                <w:sz w:val="22"/>
                <w:szCs w:val="22"/>
              </w:rPr>
              <w:t xml:space="preserve"> </w:t>
            </w:r>
            <w:proofErr w:type="spellStart"/>
            <w:r>
              <w:rPr>
                <w:rFonts w:eastAsia="Times New Roman"/>
                <w:sz w:val="22"/>
                <w:szCs w:val="22"/>
              </w:rPr>
              <w:t>mendengarkan</w:t>
            </w:r>
            <w:proofErr w:type="spellEnd"/>
            <w:r>
              <w:rPr>
                <w:rFonts w:eastAsia="Times New Roman"/>
                <w:sz w:val="22"/>
                <w:szCs w:val="22"/>
              </w:rPr>
              <w:t xml:space="preserve"> </w:t>
            </w:r>
            <w:proofErr w:type="spellStart"/>
            <w:r>
              <w:rPr>
                <w:rFonts w:eastAsia="Times New Roman"/>
                <w:sz w:val="22"/>
                <w:szCs w:val="22"/>
              </w:rPr>
              <w:t>lagu</w:t>
            </w:r>
            <w:proofErr w:type="spellEnd"/>
            <w:r>
              <w:rPr>
                <w:rFonts w:eastAsia="Times New Roman"/>
                <w:sz w:val="22"/>
                <w:szCs w:val="22"/>
              </w:rPr>
              <w:t xml:space="preserve">, scroll </w:t>
            </w:r>
            <w:proofErr w:type="spellStart"/>
            <w:r>
              <w:rPr>
                <w:rFonts w:eastAsia="Times New Roman"/>
                <w:sz w:val="22"/>
                <w:szCs w:val="22"/>
              </w:rPr>
              <w:t>sosmed</w:t>
            </w:r>
            <w:proofErr w:type="spellEnd"/>
            <w:r>
              <w:rPr>
                <w:rFonts w:eastAsia="Times New Roman"/>
                <w:sz w:val="22"/>
                <w:szCs w:val="22"/>
              </w:rPr>
              <w:t xml:space="preserve">, </w:t>
            </w:r>
            <w:proofErr w:type="spellStart"/>
            <w:r>
              <w:rPr>
                <w:rFonts w:eastAsia="Times New Roman"/>
                <w:sz w:val="22"/>
                <w:szCs w:val="22"/>
              </w:rPr>
              <w:t>kalau</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membuka</w:t>
            </w:r>
            <w:proofErr w:type="spellEnd"/>
            <w:r>
              <w:rPr>
                <w:rFonts w:eastAsia="Times New Roman"/>
                <w:sz w:val="22"/>
                <w:szCs w:val="22"/>
              </w:rPr>
              <w:t xml:space="preserve"> </w:t>
            </w:r>
            <w:proofErr w:type="spellStart"/>
            <w:r>
              <w:rPr>
                <w:rFonts w:eastAsia="Times New Roman"/>
                <w:sz w:val="22"/>
                <w:szCs w:val="22"/>
              </w:rPr>
              <w:t>aplikasi</w:t>
            </w:r>
            <w:proofErr w:type="spellEnd"/>
            <w:r>
              <w:rPr>
                <w:rFonts w:eastAsia="Times New Roman"/>
                <w:sz w:val="22"/>
                <w:szCs w:val="22"/>
              </w:rPr>
              <w:t xml:space="preserve"> lain </w:t>
            </w:r>
            <w:proofErr w:type="spellStart"/>
            <w:r>
              <w:rPr>
                <w:rFonts w:eastAsia="Times New Roman"/>
                <w:sz w:val="22"/>
                <w:szCs w:val="22"/>
              </w:rPr>
              <w:t>sepertinya</w:t>
            </w:r>
            <w:proofErr w:type="spellEnd"/>
            <w:r>
              <w:rPr>
                <w:rFonts w:eastAsia="Times New Roman"/>
                <w:sz w:val="22"/>
                <w:szCs w:val="22"/>
              </w:rPr>
              <w:t xml:space="preserve"> </w:t>
            </w:r>
            <w:proofErr w:type="spellStart"/>
            <w:r>
              <w:rPr>
                <w:rFonts w:eastAsia="Times New Roman"/>
                <w:sz w:val="22"/>
                <w:szCs w:val="22"/>
              </w:rPr>
              <w:t>akan</w:t>
            </w:r>
            <w:proofErr w:type="spellEnd"/>
            <w:r>
              <w:rPr>
                <w:rFonts w:eastAsia="Times New Roman"/>
                <w:sz w:val="22"/>
                <w:szCs w:val="22"/>
              </w:rPr>
              <w:t xml:space="preserve"> malas.”</w:t>
            </w:r>
          </w:p>
        </w:tc>
        <w:tc>
          <w:tcPr>
            <w:tcW w:w="2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DB0548" w14:textId="77777777" w:rsidR="00B73D5C" w:rsidRDefault="00B73D5C" w:rsidP="00071CB8">
            <w:pPr>
              <w:spacing w:line="276" w:lineRule="auto"/>
              <w:jc w:val="center"/>
            </w:pPr>
            <w:r>
              <w:rPr>
                <w:rFonts w:eastAsia="Times New Roman"/>
                <w:sz w:val="22"/>
                <w:szCs w:val="22"/>
              </w:rPr>
              <w:t>R3</w:t>
            </w:r>
          </w:p>
        </w:tc>
      </w:tr>
      <w:tr w:rsidR="00B73D5C" w14:paraId="00610C58" w14:textId="77777777" w:rsidTr="00B73D5C">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FF33A3" w14:textId="77777777" w:rsidR="00B73D5C" w:rsidRDefault="00B73D5C" w:rsidP="00071CB8">
            <w:pPr>
              <w:spacing w:line="276" w:lineRule="auto"/>
            </w:pPr>
            <w:r>
              <w:rPr>
                <w:rFonts w:eastAsia="Times New Roman"/>
                <w:sz w:val="22"/>
                <w:szCs w:val="22"/>
              </w:rPr>
              <w:t>“</w:t>
            </w:r>
            <w:proofErr w:type="spellStart"/>
            <w:r>
              <w:rPr>
                <w:rFonts w:eastAsia="Times New Roman"/>
                <w:sz w:val="22"/>
                <w:szCs w:val="22"/>
              </w:rPr>
              <w:t>Kadang</w:t>
            </w:r>
            <w:proofErr w:type="spellEnd"/>
            <w:r>
              <w:rPr>
                <w:rFonts w:eastAsia="Times New Roman"/>
                <w:sz w:val="22"/>
                <w:szCs w:val="22"/>
              </w:rPr>
              <w:t xml:space="preserve"> </w:t>
            </w:r>
            <w:proofErr w:type="spellStart"/>
            <w:r>
              <w:rPr>
                <w:rFonts w:eastAsia="Times New Roman"/>
                <w:sz w:val="22"/>
                <w:szCs w:val="22"/>
              </w:rPr>
              <w:t>takut</w:t>
            </w:r>
            <w:proofErr w:type="spellEnd"/>
            <w:r>
              <w:rPr>
                <w:rFonts w:eastAsia="Times New Roman"/>
                <w:sz w:val="22"/>
                <w:szCs w:val="22"/>
              </w:rPr>
              <w:t xml:space="preserve"> </w:t>
            </w:r>
            <w:proofErr w:type="spellStart"/>
            <w:r>
              <w:rPr>
                <w:rFonts w:eastAsia="Times New Roman"/>
                <w:sz w:val="22"/>
                <w:szCs w:val="22"/>
              </w:rPr>
              <w:t>dinilai</w:t>
            </w:r>
            <w:proofErr w:type="spellEnd"/>
            <w:r>
              <w:rPr>
                <w:rFonts w:eastAsia="Times New Roman"/>
                <w:sz w:val="22"/>
                <w:szCs w:val="22"/>
              </w:rPr>
              <w:t xml:space="preserve"> </w:t>
            </w:r>
            <w:proofErr w:type="spellStart"/>
            <w:r>
              <w:rPr>
                <w:rFonts w:eastAsia="Times New Roman"/>
                <w:sz w:val="22"/>
                <w:szCs w:val="22"/>
              </w:rPr>
              <w:t>buruk</w:t>
            </w:r>
            <w:proofErr w:type="spellEnd"/>
            <w:r>
              <w:rPr>
                <w:rFonts w:eastAsia="Times New Roman"/>
                <w:sz w:val="22"/>
                <w:szCs w:val="22"/>
              </w:rPr>
              <w:t xml:space="preserve"> </w:t>
            </w:r>
            <w:proofErr w:type="spellStart"/>
            <w:r>
              <w:rPr>
                <w:rFonts w:eastAsia="Times New Roman"/>
                <w:sz w:val="22"/>
                <w:szCs w:val="22"/>
              </w:rPr>
              <w:t>atau</w:t>
            </w:r>
            <w:proofErr w:type="spellEnd"/>
            <w:r>
              <w:rPr>
                <w:rFonts w:eastAsia="Times New Roman"/>
                <w:sz w:val="22"/>
                <w:szCs w:val="22"/>
              </w:rPr>
              <w:t xml:space="preserve"> </w:t>
            </w:r>
            <w:proofErr w:type="spellStart"/>
            <w:r>
              <w:rPr>
                <w:rFonts w:eastAsia="Times New Roman"/>
                <w:sz w:val="22"/>
                <w:szCs w:val="22"/>
              </w:rPr>
              <w:t>takut</w:t>
            </w:r>
            <w:proofErr w:type="spellEnd"/>
            <w:r>
              <w:rPr>
                <w:rFonts w:eastAsia="Times New Roman"/>
                <w:sz w:val="22"/>
                <w:szCs w:val="22"/>
              </w:rPr>
              <w:t xml:space="preserve"> </w:t>
            </w:r>
            <w:proofErr w:type="spellStart"/>
            <w:r>
              <w:rPr>
                <w:rFonts w:eastAsia="Times New Roman"/>
                <w:sz w:val="22"/>
                <w:szCs w:val="22"/>
              </w:rPr>
              <w:t>cerita</w:t>
            </w:r>
            <w:proofErr w:type="spellEnd"/>
            <w:r>
              <w:rPr>
                <w:rFonts w:eastAsia="Times New Roman"/>
                <w:sz w:val="22"/>
                <w:szCs w:val="22"/>
              </w:rPr>
              <w:t xml:space="preserve"> </w:t>
            </w:r>
            <w:proofErr w:type="spellStart"/>
            <w:r>
              <w:rPr>
                <w:rFonts w:eastAsia="Times New Roman"/>
                <w:sz w:val="22"/>
                <w:szCs w:val="22"/>
              </w:rPr>
              <w:t>kita</w:t>
            </w:r>
            <w:proofErr w:type="spellEnd"/>
            <w:r>
              <w:rPr>
                <w:rFonts w:eastAsia="Times New Roman"/>
                <w:sz w:val="22"/>
                <w:szCs w:val="22"/>
              </w:rPr>
              <w:t xml:space="preserve"> </w:t>
            </w:r>
            <w:proofErr w:type="spellStart"/>
            <w:r>
              <w:rPr>
                <w:rFonts w:eastAsia="Times New Roman"/>
                <w:sz w:val="22"/>
                <w:szCs w:val="22"/>
              </w:rPr>
              <w:t>disebarkan</w:t>
            </w:r>
            <w:proofErr w:type="spellEnd"/>
            <w:r>
              <w:rPr>
                <w:rFonts w:eastAsia="Times New Roman"/>
                <w:sz w:val="22"/>
                <w:szCs w:val="22"/>
              </w:rPr>
              <w:t xml:space="preserve"> </w:t>
            </w:r>
            <w:proofErr w:type="spellStart"/>
            <w:r>
              <w:rPr>
                <w:rFonts w:eastAsia="Times New Roman"/>
                <w:sz w:val="22"/>
                <w:szCs w:val="22"/>
              </w:rPr>
              <w:t>ke</w:t>
            </w:r>
            <w:proofErr w:type="spellEnd"/>
            <w:r>
              <w:rPr>
                <w:rFonts w:eastAsia="Times New Roman"/>
                <w:sz w:val="22"/>
                <w:szCs w:val="22"/>
              </w:rPr>
              <w:t xml:space="preserve"> orang lain. Jadi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baik</w:t>
            </w:r>
            <w:proofErr w:type="spellEnd"/>
            <w:r>
              <w:rPr>
                <w:rFonts w:eastAsia="Times New Roman"/>
                <w:sz w:val="22"/>
                <w:szCs w:val="22"/>
              </w:rPr>
              <w:t xml:space="preserve"> </w:t>
            </w:r>
            <w:proofErr w:type="spellStart"/>
            <w:r>
              <w:rPr>
                <w:rFonts w:eastAsia="Times New Roman"/>
                <w:sz w:val="22"/>
                <w:szCs w:val="22"/>
              </w:rPr>
              <w:t>dipendam</w:t>
            </w:r>
            <w:proofErr w:type="spellEnd"/>
            <w:r>
              <w:rPr>
                <w:rFonts w:eastAsia="Times New Roman"/>
                <w:sz w:val="22"/>
                <w:szCs w:val="22"/>
              </w:rPr>
              <w:t xml:space="preserve"> </w:t>
            </w:r>
            <w:proofErr w:type="spellStart"/>
            <w:r>
              <w:rPr>
                <w:rFonts w:eastAsia="Times New Roman"/>
                <w:sz w:val="22"/>
                <w:szCs w:val="22"/>
              </w:rPr>
              <w:t>sendiri</w:t>
            </w:r>
            <w:proofErr w:type="spellEnd"/>
            <w:r>
              <w:rPr>
                <w:rFonts w:eastAsia="Times New Roman"/>
                <w:sz w:val="22"/>
                <w:szCs w:val="22"/>
              </w:rPr>
              <w:t>.”</w:t>
            </w:r>
          </w:p>
        </w:tc>
        <w:tc>
          <w:tcPr>
            <w:tcW w:w="2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76CB4CD" w14:textId="77777777" w:rsidR="00B73D5C" w:rsidRDefault="00B73D5C" w:rsidP="00071CB8">
            <w:pPr>
              <w:spacing w:line="276" w:lineRule="auto"/>
              <w:jc w:val="center"/>
            </w:pPr>
            <w:r>
              <w:rPr>
                <w:rFonts w:eastAsia="Times New Roman"/>
                <w:sz w:val="22"/>
                <w:szCs w:val="22"/>
              </w:rPr>
              <w:t>R5</w:t>
            </w:r>
          </w:p>
        </w:tc>
      </w:tr>
      <w:tr w:rsidR="00B73D5C" w14:paraId="2614B52A" w14:textId="77777777" w:rsidTr="00B73D5C">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2346B7" w14:textId="77777777" w:rsidR="00B73D5C" w:rsidRDefault="00B73D5C" w:rsidP="00071CB8">
            <w:pPr>
              <w:spacing w:line="276" w:lineRule="auto"/>
            </w:pPr>
            <w:r>
              <w:rPr>
                <w:rFonts w:eastAsia="Times New Roman"/>
                <w:sz w:val="22"/>
                <w:szCs w:val="22"/>
              </w:rPr>
              <w:t xml:space="preserve">“Saya </w:t>
            </w:r>
            <w:proofErr w:type="spellStart"/>
            <w:r>
              <w:rPr>
                <w:rFonts w:eastAsia="Times New Roman"/>
                <w:sz w:val="22"/>
                <w:szCs w:val="22"/>
              </w:rPr>
              <w:t>sering</w:t>
            </w:r>
            <w:proofErr w:type="spellEnd"/>
            <w:r>
              <w:rPr>
                <w:rFonts w:eastAsia="Times New Roman"/>
                <w:sz w:val="22"/>
                <w:szCs w:val="22"/>
              </w:rPr>
              <w:t xml:space="preserve"> </w:t>
            </w:r>
            <w:proofErr w:type="spellStart"/>
            <w:r>
              <w:rPr>
                <w:rFonts w:eastAsia="Times New Roman"/>
                <w:sz w:val="22"/>
                <w:szCs w:val="22"/>
              </w:rPr>
              <w:t>menunda-nunda</w:t>
            </w:r>
            <w:proofErr w:type="spellEnd"/>
            <w:r>
              <w:rPr>
                <w:rFonts w:eastAsia="Times New Roman"/>
                <w:sz w:val="22"/>
                <w:szCs w:val="22"/>
              </w:rPr>
              <w:t xml:space="preserve"> </w:t>
            </w:r>
            <w:proofErr w:type="spellStart"/>
            <w:r>
              <w:rPr>
                <w:rFonts w:eastAsia="Times New Roman"/>
                <w:sz w:val="22"/>
                <w:szCs w:val="22"/>
              </w:rPr>
              <w:t>tugas</w:t>
            </w:r>
            <w:proofErr w:type="spellEnd"/>
            <w:r>
              <w:rPr>
                <w:rFonts w:eastAsia="Times New Roman"/>
                <w:sz w:val="22"/>
                <w:szCs w:val="22"/>
              </w:rPr>
              <w:t xml:space="preserve"> dan </w:t>
            </w:r>
            <w:proofErr w:type="spellStart"/>
            <w:r>
              <w:rPr>
                <w:rFonts w:eastAsia="Times New Roman"/>
                <w:sz w:val="22"/>
                <w:szCs w:val="22"/>
              </w:rPr>
              <w:t>akhirnya</w:t>
            </w:r>
            <w:proofErr w:type="spellEnd"/>
            <w:r>
              <w:rPr>
                <w:rFonts w:eastAsia="Times New Roman"/>
                <w:sz w:val="22"/>
                <w:szCs w:val="22"/>
              </w:rPr>
              <w:t xml:space="preserve"> </w:t>
            </w:r>
            <w:proofErr w:type="spellStart"/>
            <w:r>
              <w:rPr>
                <w:rFonts w:eastAsia="Times New Roman"/>
                <w:sz w:val="22"/>
                <w:szCs w:val="22"/>
              </w:rPr>
              <w:t>keteteran</w:t>
            </w:r>
            <w:proofErr w:type="spellEnd"/>
            <w:r>
              <w:rPr>
                <w:rFonts w:eastAsia="Times New Roman"/>
                <w:sz w:val="22"/>
                <w:szCs w:val="22"/>
              </w:rPr>
              <w:t>.”</w:t>
            </w:r>
          </w:p>
        </w:tc>
        <w:tc>
          <w:tcPr>
            <w:tcW w:w="2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25C9D8B" w14:textId="77777777" w:rsidR="00B73D5C" w:rsidRDefault="00B73D5C" w:rsidP="00071CB8">
            <w:pPr>
              <w:spacing w:line="276" w:lineRule="auto"/>
              <w:jc w:val="center"/>
            </w:pPr>
            <w:r>
              <w:rPr>
                <w:rFonts w:eastAsia="Times New Roman"/>
                <w:sz w:val="22"/>
                <w:szCs w:val="22"/>
              </w:rPr>
              <w:t>R1</w:t>
            </w:r>
          </w:p>
        </w:tc>
      </w:tr>
    </w:tbl>
    <w:p w14:paraId="2924B376" w14:textId="77777777" w:rsidR="008D3216" w:rsidRDefault="008D3216" w:rsidP="00AC43B0">
      <w:pPr>
        <w:pStyle w:val="IEEEParagraph"/>
        <w:rPr>
          <w:sz w:val="20"/>
          <w:szCs w:val="20"/>
        </w:rPr>
      </w:pPr>
    </w:p>
    <w:p w14:paraId="6E89B9E4" w14:textId="77777777" w:rsidR="008D3216" w:rsidRDefault="008D3216" w:rsidP="00AC43B0">
      <w:pPr>
        <w:pStyle w:val="IEEEParagraph"/>
        <w:rPr>
          <w:sz w:val="20"/>
          <w:szCs w:val="20"/>
        </w:rPr>
      </w:pPr>
    </w:p>
    <w:p w14:paraId="15768BED" w14:textId="528D6769" w:rsidR="00AC43B0" w:rsidRPr="0062638D" w:rsidRDefault="00A0727D" w:rsidP="00AC43B0">
      <w:pPr>
        <w:pStyle w:val="IEEEParagraph"/>
        <w:rPr>
          <w:sz w:val="20"/>
          <w:szCs w:val="20"/>
        </w:rPr>
      </w:pPr>
      <w:proofErr w:type="spellStart"/>
      <w:r w:rsidRPr="00A0727D">
        <w:rPr>
          <w:sz w:val="20"/>
          <w:szCs w:val="20"/>
        </w:rPr>
        <w:t>Tabel</w:t>
      </w:r>
      <w:proofErr w:type="spellEnd"/>
      <w:r w:rsidRPr="00A0727D">
        <w:rPr>
          <w:sz w:val="20"/>
          <w:szCs w:val="20"/>
        </w:rPr>
        <w:t xml:space="preserve"> 3 </w:t>
      </w:r>
      <w:proofErr w:type="spellStart"/>
      <w:r w:rsidRPr="00A0727D">
        <w:rPr>
          <w:sz w:val="20"/>
          <w:szCs w:val="20"/>
        </w:rPr>
        <w:t>menyajikan</w:t>
      </w:r>
      <w:proofErr w:type="spellEnd"/>
      <w:r w:rsidRPr="00A0727D">
        <w:rPr>
          <w:sz w:val="20"/>
          <w:szCs w:val="20"/>
        </w:rPr>
        <w:t xml:space="preserve"> </w:t>
      </w:r>
      <w:proofErr w:type="spellStart"/>
      <w:r w:rsidRPr="00A0727D">
        <w:rPr>
          <w:sz w:val="20"/>
          <w:szCs w:val="20"/>
        </w:rPr>
        <w:t>distribusi</w:t>
      </w:r>
      <w:proofErr w:type="spellEnd"/>
      <w:r w:rsidRPr="00A0727D">
        <w:rPr>
          <w:sz w:val="20"/>
          <w:szCs w:val="20"/>
        </w:rPr>
        <w:t xml:space="preserve"> </w:t>
      </w:r>
      <w:proofErr w:type="spellStart"/>
      <w:r w:rsidRPr="00A0727D">
        <w:rPr>
          <w:sz w:val="20"/>
          <w:szCs w:val="20"/>
        </w:rPr>
        <w:t>frekuensi</w:t>
      </w:r>
      <w:proofErr w:type="spellEnd"/>
      <w:r w:rsidRPr="00A0727D">
        <w:rPr>
          <w:sz w:val="20"/>
          <w:szCs w:val="20"/>
        </w:rPr>
        <w:t xml:space="preserve"> 12 </w:t>
      </w:r>
      <w:proofErr w:type="spellStart"/>
      <w:r w:rsidRPr="00A0727D">
        <w:rPr>
          <w:sz w:val="20"/>
          <w:szCs w:val="20"/>
        </w:rPr>
        <w:t>subtema</w:t>
      </w:r>
      <w:proofErr w:type="spellEnd"/>
      <w:r w:rsidRPr="00A0727D">
        <w:rPr>
          <w:sz w:val="20"/>
          <w:szCs w:val="20"/>
        </w:rPr>
        <w:t xml:space="preserve"> </w:t>
      </w:r>
      <w:proofErr w:type="spellStart"/>
      <w:r w:rsidRPr="00A0727D">
        <w:rPr>
          <w:sz w:val="20"/>
          <w:szCs w:val="20"/>
        </w:rPr>
        <w:t>hasil</w:t>
      </w:r>
      <w:proofErr w:type="spellEnd"/>
      <w:r w:rsidRPr="00A0727D">
        <w:rPr>
          <w:sz w:val="20"/>
          <w:szCs w:val="20"/>
        </w:rPr>
        <w:t xml:space="preserve"> </w:t>
      </w:r>
      <w:proofErr w:type="spellStart"/>
      <w:r w:rsidRPr="00A0727D">
        <w:rPr>
          <w:sz w:val="20"/>
          <w:szCs w:val="20"/>
        </w:rPr>
        <w:t>analisis</w:t>
      </w:r>
      <w:proofErr w:type="spellEnd"/>
      <w:r w:rsidRPr="00A0727D">
        <w:rPr>
          <w:sz w:val="20"/>
          <w:szCs w:val="20"/>
        </w:rPr>
        <w:t xml:space="preserve"> </w:t>
      </w:r>
      <w:proofErr w:type="spellStart"/>
      <w:r w:rsidRPr="00A0727D">
        <w:rPr>
          <w:sz w:val="20"/>
          <w:szCs w:val="20"/>
        </w:rPr>
        <w:t>Atlas.ti</w:t>
      </w:r>
      <w:proofErr w:type="spellEnd"/>
      <w:r w:rsidRPr="00A0727D">
        <w:rPr>
          <w:sz w:val="20"/>
          <w:szCs w:val="20"/>
        </w:rPr>
        <w:t>.</w:t>
      </w:r>
    </w:p>
    <w:p w14:paraId="7FE2C75B" w14:textId="77777777" w:rsidR="00AC43B0" w:rsidRDefault="00AC43B0" w:rsidP="00AC43B0">
      <w:pPr>
        <w:pStyle w:val="IEEEParagraph"/>
      </w:pPr>
    </w:p>
    <w:p w14:paraId="3A06DA1B" w14:textId="5ACFB16F" w:rsidR="00AC43B0" w:rsidRDefault="00AC43B0" w:rsidP="00AC43B0">
      <w:pPr>
        <w:pStyle w:val="IEEETableCaption"/>
      </w:pPr>
      <w:r w:rsidRPr="008A7E81">
        <w:t xml:space="preserve">TABEL </w:t>
      </w:r>
      <w:r w:rsidR="00BB25AD">
        <w:t>3</w:t>
      </w:r>
      <w:r>
        <w:br w:type="textWrapping" w:clear="all"/>
      </w:r>
      <w:r w:rsidR="00CE6F03">
        <w:t>DISTRIBUSI FREKUENSI SUBTEMA</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06"/>
        <w:gridCol w:w="1276"/>
      </w:tblGrid>
      <w:tr w:rsidR="005611C4" w14:paraId="7B0E33A8"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63CDB81B" w14:textId="77777777" w:rsidR="005611C4" w:rsidRDefault="005611C4" w:rsidP="00071CB8">
            <w:pPr>
              <w:spacing w:line="276" w:lineRule="auto"/>
            </w:pPr>
            <w:proofErr w:type="spellStart"/>
            <w:r>
              <w:rPr>
                <w:rFonts w:eastAsia="Times New Roman"/>
                <w:b/>
                <w:bCs/>
                <w:sz w:val="22"/>
                <w:szCs w:val="22"/>
              </w:rPr>
              <w:lastRenderedPageBreak/>
              <w:t>Subtema</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661CD46C" w14:textId="77777777" w:rsidR="005611C4" w:rsidRDefault="005611C4" w:rsidP="00071CB8">
            <w:pPr>
              <w:spacing w:line="276" w:lineRule="auto"/>
              <w:jc w:val="center"/>
            </w:pPr>
            <w:proofErr w:type="spellStart"/>
            <w:r>
              <w:rPr>
                <w:rFonts w:eastAsia="Times New Roman"/>
                <w:b/>
                <w:bCs/>
                <w:sz w:val="22"/>
                <w:szCs w:val="22"/>
              </w:rPr>
              <w:t>Frekuensi</w:t>
            </w:r>
            <w:proofErr w:type="spellEnd"/>
          </w:p>
        </w:tc>
      </w:tr>
      <w:tr w:rsidR="005611C4" w14:paraId="04DB8D58"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AE0C0F8" w14:textId="77777777" w:rsidR="005611C4" w:rsidRDefault="005611C4" w:rsidP="00071CB8">
            <w:pPr>
              <w:spacing w:line="276" w:lineRule="auto"/>
            </w:pPr>
            <w:proofErr w:type="spellStart"/>
            <w:r>
              <w:rPr>
                <w:rFonts w:eastAsia="Times New Roman"/>
                <w:sz w:val="22"/>
                <w:szCs w:val="22"/>
              </w:rPr>
              <w:t>Kebutuhan</w:t>
            </w:r>
            <w:proofErr w:type="spellEnd"/>
            <w:r>
              <w:rPr>
                <w:rFonts w:eastAsia="Times New Roman"/>
                <w:sz w:val="22"/>
                <w:szCs w:val="22"/>
              </w:rPr>
              <w:t xml:space="preserve"> Fitur Platform</w:t>
            </w:r>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B57DD8F" w14:textId="77777777" w:rsidR="005611C4" w:rsidRDefault="005611C4" w:rsidP="00071CB8">
            <w:pPr>
              <w:spacing w:line="276" w:lineRule="auto"/>
              <w:jc w:val="center"/>
            </w:pPr>
            <w:r>
              <w:rPr>
                <w:rFonts w:eastAsia="Times New Roman"/>
                <w:sz w:val="22"/>
                <w:szCs w:val="22"/>
              </w:rPr>
              <w:t>59</w:t>
            </w:r>
          </w:p>
        </w:tc>
      </w:tr>
      <w:tr w:rsidR="005611C4" w14:paraId="2E5C764B"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5CA2D00" w14:textId="77777777" w:rsidR="005611C4" w:rsidRDefault="005611C4" w:rsidP="00071CB8">
            <w:pPr>
              <w:spacing w:line="276" w:lineRule="auto"/>
            </w:pPr>
            <w:proofErr w:type="spellStart"/>
            <w:r>
              <w:rPr>
                <w:rFonts w:eastAsia="Times New Roman"/>
                <w:sz w:val="22"/>
                <w:szCs w:val="22"/>
              </w:rPr>
              <w:t>Faktor</w:t>
            </w:r>
            <w:proofErr w:type="spellEnd"/>
            <w:r>
              <w:rPr>
                <w:rFonts w:eastAsia="Times New Roman"/>
                <w:sz w:val="22"/>
                <w:szCs w:val="22"/>
              </w:rPr>
              <w:t xml:space="preserve"> Internal </w:t>
            </w:r>
            <w:proofErr w:type="spellStart"/>
            <w:r>
              <w:rPr>
                <w:rFonts w:eastAsia="Times New Roman"/>
                <w:sz w:val="22"/>
                <w:szCs w:val="22"/>
              </w:rPr>
              <w:t>Pemicu</w:t>
            </w:r>
            <w:proofErr w:type="spellEnd"/>
            <w:r>
              <w:rPr>
                <w:rFonts w:eastAsia="Times New Roman"/>
                <w:sz w:val="22"/>
                <w:szCs w:val="22"/>
              </w:rPr>
              <w:t xml:space="preserve"> </w:t>
            </w:r>
            <w:proofErr w:type="spellStart"/>
            <w:r>
              <w:rPr>
                <w:rFonts w:eastAsia="Times New Roman"/>
                <w:sz w:val="22"/>
                <w:szCs w:val="22"/>
              </w:rPr>
              <w:t>Stres</w:t>
            </w:r>
            <w:proofErr w:type="spellEnd"/>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82D5681" w14:textId="77777777" w:rsidR="005611C4" w:rsidRDefault="005611C4" w:rsidP="00071CB8">
            <w:pPr>
              <w:spacing w:line="276" w:lineRule="auto"/>
              <w:jc w:val="center"/>
            </w:pPr>
            <w:r>
              <w:rPr>
                <w:rFonts w:eastAsia="Times New Roman"/>
                <w:sz w:val="22"/>
                <w:szCs w:val="22"/>
              </w:rPr>
              <w:t>42</w:t>
            </w:r>
          </w:p>
        </w:tc>
      </w:tr>
      <w:tr w:rsidR="005611C4" w14:paraId="216C1512"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C32F683" w14:textId="77777777" w:rsidR="005611C4" w:rsidRDefault="005611C4" w:rsidP="00071CB8">
            <w:pPr>
              <w:spacing w:line="276" w:lineRule="auto"/>
            </w:pPr>
            <w:proofErr w:type="spellStart"/>
            <w:r>
              <w:rPr>
                <w:rFonts w:eastAsia="Times New Roman"/>
                <w:sz w:val="22"/>
                <w:szCs w:val="22"/>
              </w:rPr>
              <w:t>Penyebab</w:t>
            </w:r>
            <w:proofErr w:type="spellEnd"/>
            <w:r>
              <w:rPr>
                <w:rFonts w:eastAsia="Times New Roman"/>
                <w:sz w:val="22"/>
                <w:szCs w:val="22"/>
              </w:rPr>
              <w:t xml:space="preserve"> </w:t>
            </w:r>
            <w:proofErr w:type="spellStart"/>
            <w:r>
              <w:rPr>
                <w:rFonts w:eastAsia="Times New Roman"/>
                <w:sz w:val="22"/>
                <w:szCs w:val="22"/>
              </w:rPr>
              <w:t>Stres</w:t>
            </w:r>
            <w:proofErr w:type="spellEnd"/>
            <w:r>
              <w:rPr>
                <w:rFonts w:eastAsia="Times New Roman"/>
                <w:sz w:val="22"/>
                <w:szCs w:val="22"/>
              </w:rPr>
              <w:t xml:space="preserve"> </w:t>
            </w:r>
            <w:proofErr w:type="spellStart"/>
            <w:r>
              <w:rPr>
                <w:rFonts w:eastAsia="Times New Roman"/>
                <w:sz w:val="22"/>
                <w:szCs w:val="22"/>
              </w:rPr>
              <w:t>Akademik</w:t>
            </w:r>
            <w:proofErr w:type="spellEnd"/>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A27BC35" w14:textId="77777777" w:rsidR="005611C4" w:rsidRDefault="005611C4" w:rsidP="00071CB8">
            <w:pPr>
              <w:spacing w:line="276" w:lineRule="auto"/>
              <w:jc w:val="center"/>
            </w:pPr>
            <w:r>
              <w:rPr>
                <w:rFonts w:eastAsia="Times New Roman"/>
                <w:sz w:val="22"/>
                <w:szCs w:val="22"/>
              </w:rPr>
              <w:t>34</w:t>
            </w:r>
          </w:p>
        </w:tc>
      </w:tr>
      <w:tr w:rsidR="005611C4" w14:paraId="3F0FF998"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A7128E2" w14:textId="77777777" w:rsidR="005611C4" w:rsidRDefault="005611C4" w:rsidP="00071CB8">
            <w:pPr>
              <w:spacing w:line="276" w:lineRule="auto"/>
            </w:pPr>
            <w:proofErr w:type="spellStart"/>
            <w:r>
              <w:rPr>
                <w:rFonts w:eastAsia="Times New Roman"/>
                <w:sz w:val="22"/>
                <w:szCs w:val="22"/>
              </w:rPr>
              <w:t>Dukungan</w:t>
            </w:r>
            <w:proofErr w:type="spellEnd"/>
            <w:r>
              <w:rPr>
                <w:rFonts w:eastAsia="Times New Roman"/>
                <w:sz w:val="22"/>
                <w:szCs w:val="22"/>
              </w:rPr>
              <w:t xml:space="preserve"> </w:t>
            </w:r>
            <w:proofErr w:type="spellStart"/>
            <w:r>
              <w:rPr>
                <w:rFonts w:eastAsia="Times New Roman"/>
                <w:sz w:val="22"/>
                <w:szCs w:val="22"/>
              </w:rPr>
              <w:t>Sosial</w:t>
            </w:r>
            <w:proofErr w:type="spellEnd"/>
            <w:r>
              <w:rPr>
                <w:rFonts w:eastAsia="Times New Roman"/>
                <w:sz w:val="22"/>
                <w:szCs w:val="22"/>
              </w:rPr>
              <w:t xml:space="preserve"> dan </w:t>
            </w:r>
            <w:proofErr w:type="spellStart"/>
            <w:r>
              <w:rPr>
                <w:rFonts w:eastAsia="Times New Roman"/>
                <w:sz w:val="22"/>
                <w:szCs w:val="22"/>
              </w:rPr>
              <w:t>Emosional</w:t>
            </w:r>
            <w:proofErr w:type="spellEnd"/>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23A3BAB" w14:textId="77777777" w:rsidR="005611C4" w:rsidRDefault="005611C4" w:rsidP="00071CB8">
            <w:pPr>
              <w:spacing w:line="276" w:lineRule="auto"/>
              <w:jc w:val="center"/>
            </w:pPr>
            <w:r>
              <w:rPr>
                <w:rFonts w:eastAsia="Times New Roman"/>
                <w:sz w:val="22"/>
                <w:szCs w:val="22"/>
              </w:rPr>
              <w:t>32</w:t>
            </w:r>
          </w:p>
        </w:tc>
      </w:tr>
      <w:tr w:rsidR="005611C4" w14:paraId="54B2EF4F"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2E71A67" w14:textId="77777777" w:rsidR="005611C4" w:rsidRDefault="005611C4" w:rsidP="00071CB8">
            <w:pPr>
              <w:spacing w:line="276" w:lineRule="auto"/>
            </w:pPr>
            <w:r>
              <w:rPr>
                <w:rFonts w:eastAsia="Times New Roman"/>
                <w:sz w:val="22"/>
                <w:szCs w:val="22"/>
              </w:rPr>
              <w:t xml:space="preserve">Strategi Coping </w:t>
            </w:r>
            <w:proofErr w:type="spellStart"/>
            <w:r>
              <w:rPr>
                <w:rFonts w:eastAsia="Times New Roman"/>
                <w:sz w:val="22"/>
                <w:szCs w:val="22"/>
              </w:rPr>
              <w:t>Mahasiswa</w:t>
            </w:r>
            <w:proofErr w:type="spellEnd"/>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6ECC79E" w14:textId="77777777" w:rsidR="005611C4" w:rsidRDefault="005611C4" w:rsidP="00071CB8">
            <w:pPr>
              <w:spacing w:line="276" w:lineRule="auto"/>
              <w:jc w:val="center"/>
            </w:pPr>
            <w:r>
              <w:rPr>
                <w:rFonts w:eastAsia="Times New Roman"/>
                <w:sz w:val="22"/>
                <w:szCs w:val="22"/>
              </w:rPr>
              <w:t>22</w:t>
            </w:r>
          </w:p>
        </w:tc>
      </w:tr>
      <w:tr w:rsidR="005611C4" w14:paraId="55DB8D8A"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F938DA7" w14:textId="77777777" w:rsidR="005611C4" w:rsidRDefault="005611C4" w:rsidP="00071CB8">
            <w:pPr>
              <w:spacing w:line="276" w:lineRule="auto"/>
            </w:pPr>
            <w:proofErr w:type="spellStart"/>
            <w:r>
              <w:rPr>
                <w:rFonts w:eastAsia="Times New Roman"/>
                <w:sz w:val="22"/>
                <w:szCs w:val="22"/>
              </w:rPr>
              <w:t>Persepsi</w:t>
            </w:r>
            <w:proofErr w:type="spellEnd"/>
            <w:r>
              <w:rPr>
                <w:rFonts w:eastAsia="Times New Roman"/>
                <w:sz w:val="22"/>
                <w:szCs w:val="22"/>
              </w:rPr>
              <w:t xml:space="preserve"> </w:t>
            </w:r>
            <w:proofErr w:type="spellStart"/>
            <w:r>
              <w:rPr>
                <w:rFonts w:eastAsia="Times New Roman"/>
                <w:sz w:val="22"/>
                <w:szCs w:val="22"/>
              </w:rPr>
              <w:t>terhadap</w:t>
            </w:r>
            <w:proofErr w:type="spellEnd"/>
            <w:r>
              <w:rPr>
                <w:rFonts w:eastAsia="Times New Roman"/>
                <w:sz w:val="22"/>
                <w:szCs w:val="22"/>
              </w:rPr>
              <w:t xml:space="preserve"> AI</w:t>
            </w:r>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AAE2559" w14:textId="77777777" w:rsidR="005611C4" w:rsidRDefault="005611C4" w:rsidP="00071CB8">
            <w:pPr>
              <w:spacing w:line="276" w:lineRule="auto"/>
              <w:jc w:val="center"/>
            </w:pPr>
            <w:r>
              <w:rPr>
                <w:rFonts w:eastAsia="Times New Roman"/>
                <w:sz w:val="22"/>
                <w:szCs w:val="22"/>
              </w:rPr>
              <w:t>21</w:t>
            </w:r>
          </w:p>
        </w:tc>
      </w:tr>
      <w:tr w:rsidR="005611C4" w14:paraId="208BAC56"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2D1C88A" w14:textId="77777777" w:rsidR="005611C4" w:rsidRDefault="005611C4" w:rsidP="00071CB8">
            <w:pPr>
              <w:spacing w:line="276" w:lineRule="auto"/>
            </w:pPr>
            <w:proofErr w:type="spellStart"/>
            <w:r>
              <w:rPr>
                <w:rFonts w:eastAsia="Times New Roman"/>
                <w:sz w:val="22"/>
                <w:szCs w:val="22"/>
              </w:rPr>
              <w:t>Aktivitas</w:t>
            </w:r>
            <w:proofErr w:type="spellEnd"/>
            <w:r>
              <w:rPr>
                <w:rFonts w:eastAsia="Times New Roman"/>
                <w:sz w:val="22"/>
                <w:szCs w:val="22"/>
              </w:rPr>
              <w:t xml:space="preserve"> dan Peran </w:t>
            </w:r>
            <w:proofErr w:type="spellStart"/>
            <w:r>
              <w:rPr>
                <w:rFonts w:eastAsia="Times New Roman"/>
                <w:sz w:val="22"/>
                <w:szCs w:val="22"/>
              </w:rPr>
              <w:t>Mahasiswa</w:t>
            </w:r>
            <w:proofErr w:type="spellEnd"/>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5073512" w14:textId="77777777" w:rsidR="005611C4" w:rsidRDefault="005611C4" w:rsidP="00071CB8">
            <w:pPr>
              <w:spacing w:line="276" w:lineRule="auto"/>
              <w:jc w:val="center"/>
            </w:pPr>
            <w:r>
              <w:rPr>
                <w:rFonts w:eastAsia="Times New Roman"/>
                <w:sz w:val="22"/>
                <w:szCs w:val="22"/>
              </w:rPr>
              <w:t>21</w:t>
            </w:r>
          </w:p>
        </w:tc>
      </w:tr>
      <w:tr w:rsidR="005611C4" w14:paraId="55D8DD13"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5F2CF2" w14:textId="77777777" w:rsidR="005611C4" w:rsidRDefault="005611C4" w:rsidP="00071CB8">
            <w:pPr>
              <w:spacing w:line="276" w:lineRule="auto"/>
            </w:pPr>
            <w:proofErr w:type="spellStart"/>
            <w:r>
              <w:rPr>
                <w:rFonts w:eastAsia="Times New Roman"/>
                <w:sz w:val="22"/>
                <w:szCs w:val="22"/>
              </w:rPr>
              <w:t>Efektivitas</w:t>
            </w:r>
            <w:proofErr w:type="spellEnd"/>
            <w:r>
              <w:rPr>
                <w:rFonts w:eastAsia="Times New Roman"/>
                <w:sz w:val="22"/>
                <w:szCs w:val="22"/>
              </w:rPr>
              <w:t xml:space="preserve"> dan </w:t>
            </w:r>
            <w:proofErr w:type="spellStart"/>
            <w:r>
              <w:rPr>
                <w:rFonts w:eastAsia="Times New Roman"/>
                <w:sz w:val="22"/>
                <w:szCs w:val="22"/>
              </w:rPr>
              <w:t>Dampak</w:t>
            </w:r>
            <w:proofErr w:type="spellEnd"/>
            <w:r>
              <w:rPr>
                <w:rFonts w:eastAsia="Times New Roman"/>
                <w:sz w:val="22"/>
                <w:szCs w:val="22"/>
              </w:rPr>
              <w:t xml:space="preserve"> Coping</w:t>
            </w:r>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34C0140" w14:textId="77777777" w:rsidR="005611C4" w:rsidRDefault="005611C4" w:rsidP="00071CB8">
            <w:pPr>
              <w:spacing w:line="276" w:lineRule="auto"/>
              <w:jc w:val="center"/>
            </w:pPr>
            <w:r>
              <w:rPr>
                <w:rFonts w:eastAsia="Times New Roman"/>
                <w:sz w:val="22"/>
                <w:szCs w:val="22"/>
              </w:rPr>
              <w:t>17</w:t>
            </w:r>
          </w:p>
        </w:tc>
      </w:tr>
      <w:tr w:rsidR="005611C4" w14:paraId="68FEE2AD"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BA60029" w14:textId="77777777" w:rsidR="005611C4" w:rsidRDefault="005611C4" w:rsidP="00071CB8">
            <w:pPr>
              <w:spacing w:line="276" w:lineRule="auto"/>
            </w:pPr>
            <w:proofErr w:type="spellStart"/>
            <w:r>
              <w:rPr>
                <w:rFonts w:eastAsia="Times New Roman"/>
                <w:sz w:val="22"/>
                <w:szCs w:val="22"/>
              </w:rPr>
              <w:t>Hambatan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Curhat</w:t>
            </w:r>
            <w:proofErr w:type="spellEnd"/>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A611211" w14:textId="77777777" w:rsidR="005611C4" w:rsidRDefault="005611C4" w:rsidP="00071CB8">
            <w:pPr>
              <w:spacing w:line="276" w:lineRule="auto"/>
              <w:jc w:val="center"/>
            </w:pPr>
            <w:r>
              <w:rPr>
                <w:rFonts w:eastAsia="Times New Roman"/>
                <w:sz w:val="22"/>
                <w:szCs w:val="22"/>
              </w:rPr>
              <w:t>17</w:t>
            </w:r>
          </w:p>
        </w:tc>
      </w:tr>
      <w:tr w:rsidR="005611C4" w14:paraId="46E74796"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54AF226" w14:textId="77777777" w:rsidR="005611C4" w:rsidRDefault="005611C4" w:rsidP="00071CB8">
            <w:pPr>
              <w:spacing w:line="276" w:lineRule="auto"/>
            </w:pPr>
            <w:proofErr w:type="spellStart"/>
            <w:r>
              <w:rPr>
                <w:rFonts w:eastAsia="Times New Roman"/>
                <w:sz w:val="22"/>
                <w:szCs w:val="22"/>
              </w:rPr>
              <w:t>Persepsi</w:t>
            </w:r>
            <w:proofErr w:type="spellEnd"/>
            <w:r>
              <w:rPr>
                <w:rFonts w:eastAsia="Times New Roman"/>
                <w:sz w:val="22"/>
                <w:szCs w:val="22"/>
              </w:rPr>
              <w:t xml:space="preserve"> dan </w:t>
            </w:r>
            <w:proofErr w:type="spellStart"/>
            <w:r>
              <w:rPr>
                <w:rFonts w:eastAsia="Times New Roman"/>
                <w:sz w:val="22"/>
                <w:szCs w:val="22"/>
              </w:rPr>
              <w:t>Preferensi</w:t>
            </w:r>
            <w:proofErr w:type="spellEnd"/>
            <w:r>
              <w:rPr>
                <w:rFonts w:eastAsia="Times New Roman"/>
                <w:sz w:val="22"/>
                <w:szCs w:val="22"/>
              </w:rPr>
              <w:t xml:space="preserve"> Media </w:t>
            </w:r>
            <w:proofErr w:type="spellStart"/>
            <w:r>
              <w:rPr>
                <w:rFonts w:eastAsia="Times New Roman"/>
                <w:sz w:val="22"/>
                <w:szCs w:val="22"/>
              </w:rPr>
              <w:t>Curhat</w:t>
            </w:r>
            <w:proofErr w:type="spellEnd"/>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7385379" w14:textId="77777777" w:rsidR="005611C4" w:rsidRDefault="005611C4" w:rsidP="00071CB8">
            <w:pPr>
              <w:spacing w:line="276" w:lineRule="auto"/>
              <w:jc w:val="center"/>
            </w:pPr>
            <w:r>
              <w:rPr>
                <w:rFonts w:eastAsia="Times New Roman"/>
                <w:sz w:val="22"/>
                <w:szCs w:val="22"/>
              </w:rPr>
              <w:t>13</w:t>
            </w:r>
          </w:p>
        </w:tc>
      </w:tr>
      <w:tr w:rsidR="005611C4" w14:paraId="39EEF0ED"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1B21E6F" w14:textId="77777777" w:rsidR="005611C4" w:rsidRDefault="005611C4" w:rsidP="00071CB8">
            <w:pPr>
              <w:spacing w:line="276" w:lineRule="auto"/>
            </w:pPr>
            <w:proofErr w:type="spellStart"/>
            <w:r>
              <w:rPr>
                <w:rFonts w:eastAsia="Times New Roman"/>
                <w:sz w:val="22"/>
                <w:szCs w:val="22"/>
              </w:rPr>
              <w:t>Dukungan</w:t>
            </w:r>
            <w:proofErr w:type="spellEnd"/>
            <w:r>
              <w:rPr>
                <w:rFonts w:eastAsia="Times New Roman"/>
                <w:sz w:val="22"/>
                <w:szCs w:val="22"/>
              </w:rPr>
              <w:t xml:space="preserve"> </w:t>
            </w:r>
            <w:proofErr w:type="spellStart"/>
            <w:r>
              <w:rPr>
                <w:rFonts w:eastAsia="Times New Roman"/>
                <w:sz w:val="22"/>
                <w:szCs w:val="22"/>
              </w:rPr>
              <w:t>Profesional</w:t>
            </w:r>
            <w:proofErr w:type="spellEnd"/>
            <w:r>
              <w:rPr>
                <w:rFonts w:eastAsia="Times New Roman"/>
                <w:sz w:val="22"/>
                <w:szCs w:val="22"/>
              </w:rPr>
              <w:t xml:space="preserve"> &amp; </w:t>
            </w:r>
            <w:proofErr w:type="spellStart"/>
            <w:r>
              <w:rPr>
                <w:rFonts w:eastAsia="Times New Roman"/>
                <w:sz w:val="22"/>
                <w:szCs w:val="22"/>
              </w:rPr>
              <w:t>Keamanan</w:t>
            </w:r>
            <w:proofErr w:type="spellEnd"/>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946531B" w14:textId="77777777" w:rsidR="005611C4" w:rsidRDefault="005611C4" w:rsidP="00071CB8">
            <w:pPr>
              <w:spacing w:line="276" w:lineRule="auto"/>
              <w:jc w:val="center"/>
            </w:pPr>
            <w:r>
              <w:rPr>
                <w:rFonts w:eastAsia="Times New Roman"/>
                <w:sz w:val="22"/>
                <w:szCs w:val="22"/>
              </w:rPr>
              <w:t>4</w:t>
            </w:r>
          </w:p>
        </w:tc>
      </w:tr>
      <w:tr w:rsidR="005611C4" w14:paraId="2A403FD2" w14:textId="77777777" w:rsidTr="004C0B0E">
        <w:trPr>
          <w:jc w:val="center"/>
        </w:trPr>
        <w:tc>
          <w:tcPr>
            <w:tcW w:w="41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9D7DD4" w14:textId="77777777" w:rsidR="005611C4" w:rsidRDefault="005611C4" w:rsidP="00071CB8">
            <w:pPr>
              <w:spacing w:line="276" w:lineRule="auto"/>
            </w:pPr>
            <w:proofErr w:type="spellStart"/>
            <w:r>
              <w:rPr>
                <w:rFonts w:eastAsia="Times New Roman"/>
                <w:sz w:val="22"/>
                <w:szCs w:val="22"/>
              </w:rPr>
              <w:t>Hambatan</w:t>
            </w:r>
            <w:proofErr w:type="spellEnd"/>
            <w:r>
              <w:rPr>
                <w:rFonts w:eastAsia="Times New Roman"/>
                <w:sz w:val="22"/>
                <w:szCs w:val="22"/>
              </w:rPr>
              <w:t xml:space="preserve"> </w:t>
            </w:r>
            <w:proofErr w:type="spellStart"/>
            <w:r>
              <w:rPr>
                <w:rFonts w:eastAsia="Times New Roman"/>
                <w:sz w:val="22"/>
                <w:szCs w:val="22"/>
              </w:rPr>
              <w:t>Penggunaan</w:t>
            </w:r>
            <w:proofErr w:type="spellEnd"/>
            <w:r>
              <w:rPr>
                <w:rFonts w:eastAsia="Times New Roman"/>
                <w:sz w:val="22"/>
                <w:szCs w:val="22"/>
              </w:rPr>
              <w:t xml:space="preserve"> Platform</w:t>
            </w:r>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AF0FDAB" w14:textId="77777777" w:rsidR="005611C4" w:rsidRDefault="005611C4" w:rsidP="00071CB8">
            <w:pPr>
              <w:spacing w:line="276" w:lineRule="auto"/>
              <w:jc w:val="center"/>
            </w:pPr>
            <w:r>
              <w:rPr>
                <w:rFonts w:eastAsia="Times New Roman"/>
                <w:sz w:val="22"/>
                <w:szCs w:val="22"/>
              </w:rPr>
              <w:t>3</w:t>
            </w:r>
          </w:p>
        </w:tc>
      </w:tr>
    </w:tbl>
    <w:p w14:paraId="473EAA6A" w14:textId="77777777" w:rsidR="005611C4" w:rsidRDefault="005611C4" w:rsidP="005611C4">
      <w:pPr>
        <w:pStyle w:val="IEEEParagraph"/>
      </w:pPr>
    </w:p>
    <w:p w14:paraId="65104D74" w14:textId="3D34CC08" w:rsidR="001655D7" w:rsidRPr="00592623" w:rsidRDefault="001655D7" w:rsidP="001655D7">
      <w:pPr>
        <w:pStyle w:val="IEEEParagraph"/>
        <w:rPr>
          <w:sz w:val="20"/>
          <w:szCs w:val="20"/>
        </w:rPr>
      </w:pPr>
      <w:proofErr w:type="spellStart"/>
      <w:r w:rsidRPr="00592623">
        <w:rPr>
          <w:sz w:val="20"/>
          <w:szCs w:val="20"/>
        </w:rPr>
        <w:t>Subtema</w:t>
      </w:r>
      <w:proofErr w:type="spellEnd"/>
      <w:r w:rsidRPr="00592623">
        <w:rPr>
          <w:sz w:val="20"/>
          <w:szCs w:val="20"/>
        </w:rPr>
        <w:t xml:space="preserve"> </w:t>
      </w:r>
      <w:proofErr w:type="spellStart"/>
      <w:r w:rsidRPr="00592623">
        <w:rPr>
          <w:sz w:val="20"/>
          <w:szCs w:val="20"/>
        </w:rPr>
        <w:t>Kebutuhan</w:t>
      </w:r>
      <w:proofErr w:type="spellEnd"/>
      <w:r w:rsidRPr="00592623">
        <w:rPr>
          <w:sz w:val="20"/>
          <w:szCs w:val="20"/>
        </w:rPr>
        <w:t xml:space="preserve"> Fitur Platform (59 </w:t>
      </w:r>
      <w:proofErr w:type="spellStart"/>
      <w:r w:rsidRPr="00592623">
        <w:rPr>
          <w:sz w:val="20"/>
          <w:szCs w:val="20"/>
        </w:rPr>
        <w:t>kutipan</w:t>
      </w:r>
      <w:proofErr w:type="spellEnd"/>
      <w:r w:rsidRPr="00592623">
        <w:rPr>
          <w:sz w:val="20"/>
          <w:szCs w:val="20"/>
        </w:rPr>
        <w:t xml:space="preserve">) </w:t>
      </w:r>
      <w:proofErr w:type="spellStart"/>
      <w:r w:rsidRPr="00592623">
        <w:rPr>
          <w:sz w:val="20"/>
          <w:szCs w:val="20"/>
        </w:rPr>
        <w:t>dengan</w:t>
      </w:r>
      <w:proofErr w:type="spellEnd"/>
      <w:r w:rsidRPr="00592623">
        <w:rPr>
          <w:sz w:val="20"/>
          <w:szCs w:val="20"/>
        </w:rPr>
        <w:t xml:space="preserve"> </w:t>
      </w:r>
      <w:proofErr w:type="spellStart"/>
      <w:r w:rsidRPr="00592623">
        <w:rPr>
          <w:sz w:val="20"/>
          <w:szCs w:val="20"/>
        </w:rPr>
        <w:t>frekuensi</w:t>
      </w:r>
      <w:proofErr w:type="spellEnd"/>
      <w:r w:rsidRPr="00592623">
        <w:rPr>
          <w:sz w:val="20"/>
          <w:szCs w:val="20"/>
        </w:rPr>
        <w:t xml:space="preserve"> </w:t>
      </w:r>
      <w:proofErr w:type="spellStart"/>
      <w:r w:rsidRPr="00592623">
        <w:rPr>
          <w:sz w:val="20"/>
          <w:szCs w:val="20"/>
        </w:rPr>
        <w:t>tertinggi</w:t>
      </w:r>
      <w:proofErr w:type="spellEnd"/>
      <w:r w:rsidRPr="00592623">
        <w:rPr>
          <w:sz w:val="20"/>
          <w:szCs w:val="20"/>
        </w:rPr>
        <w:t xml:space="preserve"> </w:t>
      </w:r>
      <w:proofErr w:type="spellStart"/>
      <w:r w:rsidRPr="00592623">
        <w:rPr>
          <w:sz w:val="20"/>
          <w:szCs w:val="20"/>
        </w:rPr>
        <w:t>mengindikasikan</w:t>
      </w:r>
      <w:proofErr w:type="spellEnd"/>
      <w:r w:rsidRPr="00592623">
        <w:rPr>
          <w:sz w:val="20"/>
          <w:szCs w:val="20"/>
        </w:rPr>
        <w:t xml:space="preserve"> </w:t>
      </w:r>
      <w:proofErr w:type="spellStart"/>
      <w:r w:rsidRPr="00592623">
        <w:rPr>
          <w:sz w:val="20"/>
          <w:szCs w:val="20"/>
        </w:rPr>
        <w:t>ekspektasi</w:t>
      </w:r>
      <w:proofErr w:type="spellEnd"/>
      <w:r w:rsidRPr="00592623">
        <w:rPr>
          <w:sz w:val="20"/>
          <w:szCs w:val="20"/>
        </w:rPr>
        <w:t xml:space="preserve"> </w:t>
      </w:r>
      <w:proofErr w:type="spellStart"/>
      <w:r w:rsidRPr="00592623">
        <w:rPr>
          <w:sz w:val="20"/>
          <w:szCs w:val="20"/>
        </w:rPr>
        <w:t>spesifik</w:t>
      </w:r>
      <w:proofErr w:type="spellEnd"/>
      <w:r w:rsidRPr="00592623">
        <w:rPr>
          <w:sz w:val="20"/>
          <w:szCs w:val="20"/>
        </w:rPr>
        <w:t xml:space="preserve"> </w:t>
      </w:r>
      <w:proofErr w:type="spellStart"/>
      <w:r w:rsidRPr="00592623">
        <w:rPr>
          <w:sz w:val="20"/>
          <w:szCs w:val="20"/>
        </w:rPr>
        <w:t>mahasiswa</w:t>
      </w:r>
      <w:proofErr w:type="spellEnd"/>
      <w:r w:rsidRPr="00592623">
        <w:rPr>
          <w:sz w:val="20"/>
          <w:szCs w:val="20"/>
        </w:rPr>
        <w:t xml:space="preserve"> </w:t>
      </w:r>
      <w:proofErr w:type="spellStart"/>
      <w:r w:rsidRPr="00592623">
        <w:rPr>
          <w:sz w:val="20"/>
          <w:szCs w:val="20"/>
        </w:rPr>
        <w:t>terhadap</w:t>
      </w:r>
      <w:proofErr w:type="spellEnd"/>
      <w:r w:rsidRPr="00592623">
        <w:rPr>
          <w:sz w:val="20"/>
          <w:szCs w:val="20"/>
        </w:rPr>
        <w:t xml:space="preserve"> platform. </w:t>
      </w:r>
      <w:proofErr w:type="spellStart"/>
      <w:r w:rsidRPr="00592623">
        <w:rPr>
          <w:sz w:val="20"/>
          <w:szCs w:val="20"/>
        </w:rPr>
        <w:t>Faktor</w:t>
      </w:r>
      <w:proofErr w:type="spellEnd"/>
      <w:r w:rsidRPr="00592623">
        <w:rPr>
          <w:sz w:val="20"/>
          <w:szCs w:val="20"/>
        </w:rPr>
        <w:t xml:space="preserve"> Internal </w:t>
      </w:r>
      <w:proofErr w:type="spellStart"/>
      <w:r w:rsidRPr="00592623">
        <w:rPr>
          <w:sz w:val="20"/>
          <w:szCs w:val="20"/>
        </w:rPr>
        <w:t>Pemicu</w:t>
      </w:r>
      <w:proofErr w:type="spellEnd"/>
      <w:r w:rsidRPr="00592623">
        <w:rPr>
          <w:sz w:val="20"/>
          <w:szCs w:val="20"/>
        </w:rPr>
        <w:t xml:space="preserve"> </w:t>
      </w:r>
      <w:proofErr w:type="spellStart"/>
      <w:r w:rsidRPr="00592623">
        <w:rPr>
          <w:sz w:val="20"/>
          <w:szCs w:val="20"/>
        </w:rPr>
        <w:t>Stres</w:t>
      </w:r>
      <w:proofErr w:type="spellEnd"/>
      <w:r w:rsidRPr="00592623">
        <w:rPr>
          <w:sz w:val="20"/>
          <w:szCs w:val="20"/>
        </w:rPr>
        <w:t xml:space="preserve"> (42 </w:t>
      </w:r>
      <w:proofErr w:type="spellStart"/>
      <w:r w:rsidRPr="00592623">
        <w:rPr>
          <w:sz w:val="20"/>
          <w:szCs w:val="20"/>
        </w:rPr>
        <w:t>kutipan</w:t>
      </w:r>
      <w:proofErr w:type="spellEnd"/>
      <w:r w:rsidRPr="00592623">
        <w:rPr>
          <w:sz w:val="20"/>
          <w:szCs w:val="20"/>
        </w:rPr>
        <w:t xml:space="preserve">) </w:t>
      </w:r>
      <w:proofErr w:type="spellStart"/>
      <w:r w:rsidRPr="00592623">
        <w:rPr>
          <w:sz w:val="20"/>
          <w:szCs w:val="20"/>
        </w:rPr>
        <w:t>menunjukkan</w:t>
      </w:r>
      <w:proofErr w:type="spellEnd"/>
      <w:r w:rsidRPr="00592623">
        <w:rPr>
          <w:sz w:val="20"/>
          <w:szCs w:val="20"/>
        </w:rPr>
        <w:t xml:space="preserve"> </w:t>
      </w:r>
      <w:proofErr w:type="spellStart"/>
      <w:r w:rsidRPr="00592623">
        <w:rPr>
          <w:sz w:val="20"/>
          <w:szCs w:val="20"/>
        </w:rPr>
        <w:t>prokrastinasi</w:t>
      </w:r>
      <w:proofErr w:type="spellEnd"/>
      <w:r w:rsidRPr="00592623">
        <w:rPr>
          <w:sz w:val="20"/>
          <w:szCs w:val="20"/>
        </w:rPr>
        <w:t xml:space="preserve"> dan </w:t>
      </w:r>
      <w:proofErr w:type="spellStart"/>
      <w:r w:rsidRPr="00592623">
        <w:rPr>
          <w:sz w:val="20"/>
          <w:szCs w:val="20"/>
        </w:rPr>
        <w:t>manajemen</w:t>
      </w:r>
      <w:proofErr w:type="spellEnd"/>
      <w:r w:rsidRPr="00592623">
        <w:rPr>
          <w:sz w:val="20"/>
          <w:szCs w:val="20"/>
        </w:rPr>
        <w:t xml:space="preserve"> </w:t>
      </w:r>
      <w:proofErr w:type="spellStart"/>
      <w:r w:rsidRPr="00592623">
        <w:rPr>
          <w:sz w:val="20"/>
          <w:szCs w:val="20"/>
        </w:rPr>
        <w:t>waktu</w:t>
      </w:r>
      <w:proofErr w:type="spellEnd"/>
      <w:r w:rsidRPr="00592623">
        <w:rPr>
          <w:sz w:val="20"/>
          <w:szCs w:val="20"/>
        </w:rPr>
        <w:t xml:space="preserve"> </w:t>
      </w:r>
      <w:proofErr w:type="spellStart"/>
      <w:r w:rsidRPr="00592623">
        <w:rPr>
          <w:sz w:val="20"/>
          <w:szCs w:val="20"/>
        </w:rPr>
        <w:t>buruk</w:t>
      </w:r>
      <w:proofErr w:type="spellEnd"/>
      <w:r w:rsidRPr="00592623">
        <w:rPr>
          <w:sz w:val="20"/>
          <w:szCs w:val="20"/>
        </w:rPr>
        <w:t xml:space="preserve"> </w:t>
      </w:r>
      <w:proofErr w:type="spellStart"/>
      <w:r w:rsidRPr="00592623">
        <w:rPr>
          <w:sz w:val="20"/>
          <w:szCs w:val="20"/>
        </w:rPr>
        <w:t>sebagai</w:t>
      </w:r>
      <w:proofErr w:type="spellEnd"/>
      <w:r w:rsidRPr="00592623">
        <w:rPr>
          <w:sz w:val="20"/>
          <w:szCs w:val="20"/>
        </w:rPr>
        <w:t xml:space="preserve"> </w:t>
      </w:r>
      <w:proofErr w:type="spellStart"/>
      <w:r w:rsidRPr="00592623">
        <w:rPr>
          <w:sz w:val="20"/>
          <w:szCs w:val="20"/>
        </w:rPr>
        <w:t>isu</w:t>
      </w:r>
      <w:proofErr w:type="spellEnd"/>
      <w:r w:rsidRPr="00592623">
        <w:rPr>
          <w:sz w:val="20"/>
          <w:szCs w:val="20"/>
        </w:rPr>
        <w:t xml:space="preserve"> </w:t>
      </w:r>
      <w:proofErr w:type="spellStart"/>
      <w:r w:rsidRPr="00592623">
        <w:rPr>
          <w:sz w:val="20"/>
          <w:szCs w:val="20"/>
        </w:rPr>
        <w:t>sentral</w:t>
      </w:r>
      <w:proofErr w:type="spellEnd"/>
      <w:r w:rsidRPr="00592623">
        <w:rPr>
          <w:sz w:val="20"/>
          <w:szCs w:val="20"/>
        </w:rPr>
        <w:t xml:space="preserve">. </w:t>
      </w:r>
      <w:proofErr w:type="spellStart"/>
      <w:r w:rsidRPr="00592623">
        <w:rPr>
          <w:sz w:val="20"/>
          <w:szCs w:val="20"/>
        </w:rPr>
        <w:t>Rendahnya</w:t>
      </w:r>
      <w:proofErr w:type="spellEnd"/>
      <w:r w:rsidRPr="00592623">
        <w:rPr>
          <w:sz w:val="20"/>
          <w:szCs w:val="20"/>
        </w:rPr>
        <w:t xml:space="preserve"> </w:t>
      </w:r>
      <w:proofErr w:type="spellStart"/>
      <w:r w:rsidRPr="00592623">
        <w:rPr>
          <w:sz w:val="20"/>
          <w:szCs w:val="20"/>
        </w:rPr>
        <w:t>Hambatan</w:t>
      </w:r>
      <w:proofErr w:type="spellEnd"/>
      <w:r w:rsidRPr="00592623">
        <w:rPr>
          <w:sz w:val="20"/>
          <w:szCs w:val="20"/>
        </w:rPr>
        <w:t xml:space="preserve"> </w:t>
      </w:r>
      <w:proofErr w:type="spellStart"/>
      <w:r w:rsidRPr="00592623">
        <w:rPr>
          <w:sz w:val="20"/>
          <w:szCs w:val="20"/>
        </w:rPr>
        <w:t>Penggunaan</w:t>
      </w:r>
      <w:proofErr w:type="spellEnd"/>
      <w:r w:rsidRPr="00592623">
        <w:rPr>
          <w:sz w:val="20"/>
          <w:szCs w:val="20"/>
        </w:rPr>
        <w:t xml:space="preserve"> Platform (3 </w:t>
      </w:r>
      <w:proofErr w:type="spellStart"/>
      <w:r w:rsidRPr="00592623">
        <w:rPr>
          <w:sz w:val="20"/>
          <w:szCs w:val="20"/>
        </w:rPr>
        <w:t>kutipan</w:t>
      </w:r>
      <w:proofErr w:type="spellEnd"/>
      <w:r w:rsidRPr="00592623">
        <w:rPr>
          <w:sz w:val="20"/>
          <w:szCs w:val="20"/>
        </w:rPr>
        <w:t xml:space="preserve">) </w:t>
      </w:r>
      <w:proofErr w:type="spellStart"/>
      <w:r w:rsidRPr="00592623">
        <w:rPr>
          <w:sz w:val="20"/>
          <w:szCs w:val="20"/>
        </w:rPr>
        <w:t>mengindikasikan</w:t>
      </w:r>
      <w:proofErr w:type="spellEnd"/>
      <w:r w:rsidRPr="00592623">
        <w:rPr>
          <w:sz w:val="20"/>
          <w:szCs w:val="20"/>
        </w:rPr>
        <w:t xml:space="preserve"> </w:t>
      </w:r>
      <w:proofErr w:type="spellStart"/>
      <w:r w:rsidRPr="00592623">
        <w:rPr>
          <w:sz w:val="20"/>
          <w:szCs w:val="20"/>
        </w:rPr>
        <w:t>keterbukaan</w:t>
      </w:r>
      <w:proofErr w:type="spellEnd"/>
      <w:r w:rsidRPr="00592623">
        <w:rPr>
          <w:sz w:val="20"/>
          <w:szCs w:val="20"/>
        </w:rPr>
        <w:t xml:space="preserve"> </w:t>
      </w:r>
      <w:proofErr w:type="spellStart"/>
      <w:r w:rsidRPr="00592623">
        <w:rPr>
          <w:sz w:val="20"/>
          <w:szCs w:val="20"/>
        </w:rPr>
        <w:t>mahasiswa</w:t>
      </w:r>
      <w:proofErr w:type="spellEnd"/>
      <w:r w:rsidRPr="00592623">
        <w:rPr>
          <w:sz w:val="20"/>
          <w:szCs w:val="20"/>
        </w:rPr>
        <w:t xml:space="preserve"> </w:t>
      </w:r>
      <w:proofErr w:type="spellStart"/>
      <w:r w:rsidRPr="00592623">
        <w:rPr>
          <w:sz w:val="20"/>
          <w:szCs w:val="20"/>
        </w:rPr>
        <w:t>terhadap</w:t>
      </w:r>
      <w:proofErr w:type="spellEnd"/>
      <w:r w:rsidRPr="00592623">
        <w:rPr>
          <w:sz w:val="20"/>
          <w:szCs w:val="20"/>
        </w:rPr>
        <w:t xml:space="preserve"> platform digital.</w:t>
      </w:r>
    </w:p>
    <w:p w14:paraId="3D7846E3" w14:textId="77777777" w:rsidR="001655D7" w:rsidRPr="00592623" w:rsidRDefault="001655D7" w:rsidP="001655D7">
      <w:pPr>
        <w:pStyle w:val="IEEEParagraph"/>
        <w:rPr>
          <w:sz w:val="20"/>
          <w:szCs w:val="20"/>
        </w:rPr>
      </w:pPr>
    </w:p>
    <w:p w14:paraId="40E31C9E" w14:textId="4A4453F2" w:rsidR="005611C4" w:rsidRPr="00592623" w:rsidRDefault="001655D7" w:rsidP="001655D7">
      <w:pPr>
        <w:pStyle w:val="IEEEParagraph"/>
        <w:rPr>
          <w:sz w:val="20"/>
          <w:szCs w:val="20"/>
        </w:rPr>
      </w:pPr>
      <w:proofErr w:type="spellStart"/>
      <w:r w:rsidRPr="00592623">
        <w:rPr>
          <w:sz w:val="20"/>
          <w:szCs w:val="20"/>
        </w:rPr>
        <w:t>Selanjutnya</w:t>
      </w:r>
      <w:proofErr w:type="spellEnd"/>
      <w:r w:rsidRPr="00592623">
        <w:rPr>
          <w:sz w:val="20"/>
          <w:szCs w:val="20"/>
        </w:rPr>
        <w:t xml:space="preserve">, 12 </w:t>
      </w:r>
      <w:proofErr w:type="spellStart"/>
      <w:r w:rsidRPr="00592623">
        <w:rPr>
          <w:sz w:val="20"/>
          <w:szCs w:val="20"/>
        </w:rPr>
        <w:t>subtema</w:t>
      </w:r>
      <w:proofErr w:type="spellEnd"/>
      <w:r w:rsidRPr="00592623">
        <w:rPr>
          <w:sz w:val="20"/>
          <w:szCs w:val="20"/>
        </w:rPr>
        <w:t xml:space="preserve"> </w:t>
      </w:r>
      <w:proofErr w:type="spellStart"/>
      <w:r w:rsidRPr="00592623">
        <w:rPr>
          <w:sz w:val="20"/>
          <w:szCs w:val="20"/>
        </w:rPr>
        <w:t>dipetakan</w:t>
      </w:r>
      <w:proofErr w:type="spellEnd"/>
      <w:r w:rsidRPr="00592623">
        <w:rPr>
          <w:sz w:val="20"/>
          <w:szCs w:val="20"/>
        </w:rPr>
        <w:t xml:space="preserve"> </w:t>
      </w:r>
      <w:proofErr w:type="spellStart"/>
      <w:r w:rsidRPr="00592623">
        <w:rPr>
          <w:sz w:val="20"/>
          <w:szCs w:val="20"/>
        </w:rPr>
        <w:t>terhadap</w:t>
      </w:r>
      <w:proofErr w:type="spellEnd"/>
      <w:r w:rsidRPr="00592623">
        <w:rPr>
          <w:sz w:val="20"/>
          <w:szCs w:val="20"/>
        </w:rPr>
        <w:t xml:space="preserve"> </w:t>
      </w:r>
      <w:proofErr w:type="spellStart"/>
      <w:r w:rsidRPr="00592623">
        <w:rPr>
          <w:sz w:val="20"/>
          <w:szCs w:val="20"/>
        </w:rPr>
        <w:t>dua</w:t>
      </w:r>
      <w:proofErr w:type="spellEnd"/>
      <w:r w:rsidRPr="00592623">
        <w:rPr>
          <w:sz w:val="20"/>
          <w:szCs w:val="20"/>
        </w:rPr>
        <w:t xml:space="preserve"> </w:t>
      </w:r>
      <w:proofErr w:type="spellStart"/>
      <w:r w:rsidRPr="00592623">
        <w:rPr>
          <w:sz w:val="20"/>
          <w:szCs w:val="20"/>
        </w:rPr>
        <w:t>kerangka</w:t>
      </w:r>
      <w:proofErr w:type="spellEnd"/>
      <w:r w:rsidRPr="00592623">
        <w:rPr>
          <w:sz w:val="20"/>
          <w:szCs w:val="20"/>
        </w:rPr>
        <w:t xml:space="preserve"> </w:t>
      </w:r>
      <w:proofErr w:type="spellStart"/>
      <w:r w:rsidRPr="00592623">
        <w:rPr>
          <w:sz w:val="20"/>
          <w:szCs w:val="20"/>
        </w:rPr>
        <w:t>teori</w:t>
      </w:r>
      <w:proofErr w:type="spellEnd"/>
      <w:r w:rsidRPr="00592623">
        <w:rPr>
          <w:sz w:val="20"/>
          <w:szCs w:val="20"/>
        </w:rPr>
        <w:t xml:space="preserve"> </w:t>
      </w:r>
      <w:proofErr w:type="spellStart"/>
      <w:r w:rsidRPr="00592623">
        <w:rPr>
          <w:sz w:val="20"/>
          <w:szCs w:val="20"/>
        </w:rPr>
        <w:t>acuan</w:t>
      </w:r>
      <w:proofErr w:type="spellEnd"/>
      <w:r w:rsidRPr="00592623">
        <w:rPr>
          <w:sz w:val="20"/>
          <w:szCs w:val="20"/>
        </w:rPr>
        <w:t xml:space="preserve">. </w:t>
      </w:r>
      <w:proofErr w:type="spellStart"/>
      <w:r w:rsidRPr="00592623">
        <w:rPr>
          <w:sz w:val="20"/>
          <w:szCs w:val="20"/>
        </w:rPr>
        <w:t>Pemetaan</w:t>
      </w:r>
      <w:proofErr w:type="spellEnd"/>
      <w:r w:rsidRPr="00592623">
        <w:rPr>
          <w:sz w:val="20"/>
          <w:szCs w:val="20"/>
        </w:rPr>
        <w:t xml:space="preserve"> </w:t>
      </w:r>
      <w:proofErr w:type="spellStart"/>
      <w:r w:rsidRPr="00592623">
        <w:rPr>
          <w:sz w:val="20"/>
          <w:szCs w:val="20"/>
        </w:rPr>
        <w:t>disajikan</w:t>
      </w:r>
      <w:proofErr w:type="spellEnd"/>
      <w:r w:rsidRPr="00592623">
        <w:rPr>
          <w:sz w:val="20"/>
          <w:szCs w:val="20"/>
        </w:rPr>
        <w:t xml:space="preserve"> pada </w:t>
      </w:r>
      <w:proofErr w:type="spellStart"/>
      <w:r w:rsidRPr="00592623">
        <w:rPr>
          <w:sz w:val="20"/>
          <w:szCs w:val="20"/>
        </w:rPr>
        <w:t>Tabel</w:t>
      </w:r>
      <w:proofErr w:type="spellEnd"/>
      <w:r w:rsidRPr="00592623">
        <w:rPr>
          <w:sz w:val="20"/>
          <w:szCs w:val="20"/>
        </w:rPr>
        <w:t xml:space="preserve"> 4.</w:t>
      </w:r>
    </w:p>
    <w:p w14:paraId="53C2A557" w14:textId="77777777" w:rsidR="001655D7" w:rsidRDefault="001655D7" w:rsidP="001655D7">
      <w:pPr>
        <w:pStyle w:val="IEEEParagraph"/>
      </w:pPr>
    </w:p>
    <w:p w14:paraId="2687B727" w14:textId="2EB95023" w:rsidR="00EC472F" w:rsidRDefault="00EC472F" w:rsidP="00EC472F">
      <w:pPr>
        <w:pStyle w:val="IEEETableCaption"/>
      </w:pPr>
      <w:r w:rsidRPr="008A7E81">
        <w:t xml:space="preserve">TABEL </w:t>
      </w:r>
      <w:r w:rsidR="00835299">
        <w:t>4</w:t>
      </w:r>
      <w:r>
        <w:br w:type="textWrapping" w:clear="all"/>
        <w:t>PEMETAAN SUBTEMA DENGAN TEORI ACUAN</w:t>
      </w:r>
    </w:p>
    <w:p w14:paraId="5D353296" w14:textId="77777777" w:rsidR="001655D7" w:rsidRDefault="001655D7" w:rsidP="001655D7">
      <w:pPr>
        <w:pStyle w:val="IEEEParagraph"/>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56"/>
        <w:gridCol w:w="2693"/>
        <w:gridCol w:w="2268"/>
      </w:tblGrid>
      <w:tr w:rsidR="00B77E02" w14:paraId="3AADFBF5"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3524C3D1" w14:textId="77777777" w:rsidR="00B77E02" w:rsidRDefault="00B77E02" w:rsidP="00071CB8">
            <w:pPr>
              <w:spacing w:line="276" w:lineRule="auto"/>
            </w:pPr>
            <w:proofErr w:type="spellStart"/>
            <w:r>
              <w:rPr>
                <w:rFonts w:eastAsia="Times New Roman"/>
                <w:b/>
                <w:bCs/>
                <w:sz w:val="22"/>
                <w:szCs w:val="22"/>
              </w:rPr>
              <w:t>Subtema</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5E78EEC2" w14:textId="77777777" w:rsidR="00B77E02" w:rsidRDefault="00B77E02" w:rsidP="00071CB8">
            <w:pPr>
              <w:spacing w:line="276" w:lineRule="auto"/>
            </w:pPr>
            <w:proofErr w:type="spellStart"/>
            <w:r>
              <w:rPr>
                <w:rFonts w:eastAsia="Times New Roman"/>
                <w:b/>
                <w:bCs/>
                <w:sz w:val="22"/>
                <w:szCs w:val="22"/>
              </w:rPr>
              <w:t>Konsep</w:t>
            </w:r>
            <w:proofErr w:type="spellEnd"/>
            <w:r>
              <w:rPr>
                <w:rFonts w:eastAsia="Times New Roman"/>
                <w:b/>
                <w:bCs/>
                <w:sz w:val="22"/>
                <w:szCs w:val="22"/>
              </w:rPr>
              <w:t xml:space="preserve"> </w:t>
            </w:r>
            <w:proofErr w:type="spellStart"/>
            <w:r>
              <w:rPr>
                <w:rFonts w:eastAsia="Times New Roman"/>
                <w:b/>
                <w:bCs/>
                <w:sz w:val="22"/>
                <w:szCs w:val="22"/>
              </w:rPr>
              <w:t>Teori</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606C6D67" w14:textId="77777777" w:rsidR="00B77E02" w:rsidRDefault="00B77E02" w:rsidP="00071CB8">
            <w:pPr>
              <w:spacing w:line="276" w:lineRule="auto"/>
            </w:pPr>
            <w:proofErr w:type="spellStart"/>
            <w:r>
              <w:rPr>
                <w:rFonts w:eastAsia="Times New Roman"/>
                <w:b/>
                <w:bCs/>
                <w:sz w:val="22"/>
                <w:szCs w:val="22"/>
              </w:rPr>
              <w:t>Sumber</w:t>
            </w:r>
            <w:proofErr w:type="spellEnd"/>
          </w:p>
        </w:tc>
      </w:tr>
      <w:tr w:rsidR="00B77E02" w14:paraId="79132425"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FA7C34A" w14:textId="77777777" w:rsidR="00B77E02" w:rsidRDefault="00B77E02" w:rsidP="00071CB8">
            <w:pPr>
              <w:spacing w:line="276" w:lineRule="auto"/>
            </w:pPr>
            <w:proofErr w:type="spellStart"/>
            <w:r>
              <w:rPr>
                <w:rFonts w:eastAsia="Times New Roman"/>
                <w:sz w:val="22"/>
                <w:szCs w:val="22"/>
              </w:rPr>
              <w:t>Penyebab</w:t>
            </w:r>
            <w:proofErr w:type="spellEnd"/>
            <w:r>
              <w:rPr>
                <w:rFonts w:eastAsia="Times New Roman"/>
                <w:sz w:val="22"/>
                <w:szCs w:val="22"/>
              </w:rPr>
              <w:t xml:space="preserve"> </w:t>
            </w:r>
            <w:proofErr w:type="spellStart"/>
            <w:r>
              <w:rPr>
                <w:rFonts w:eastAsia="Times New Roman"/>
                <w:sz w:val="22"/>
                <w:szCs w:val="22"/>
              </w:rPr>
              <w:t>Stres</w:t>
            </w:r>
            <w:proofErr w:type="spellEnd"/>
            <w:r>
              <w:rPr>
                <w:rFonts w:eastAsia="Times New Roman"/>
                <w:sz w:val="22"/>
                <w:szCs w:val="22"/>
              </w:rPr>
              <w:t xml:space="preserve"> </w:t>
            </w:r>
            <w:proofErr w:type="spellStart"/>
            <w:r>
              <w:rPr>
                <w:rFonts w:eastAsia="Times New Roman"/>
                <w:sz w:val="22"/>
                <w:szCs w:val="22"/>
              </w:rPr>
              <w:t>Akademik</w:t>
            </w:r>
            <w:proofErr w:type="spellEnd"/>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1FBCD32" w14:textId="77777777" w:rsidR="00B77E02" w:rsidRDefault="00B77E02" w:rsidP="00071CB8">
            <w:pPr>
              <w:spacing w:line="276" w:lineRule="auto"/>
            </w:pPr>
            <w:r>
              <w:rPr>
                <w:rFonts w:eastAsia="Times New Roman"/>
                <w:sz w:val="22"/>
                <w:szCs w:val="22"/>
              </w:rPr>
              <w:t>Academic Stressor</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3FBAC70" w14:textId="77777777" w:rsidR="00B77E02" w:rsidRDefault="00B77E02" w:rsidP="00071CB8">
            <w:pPr>
              <w:spacing w:line="276" w:lineRule="auto"/>
            </w:pPr>
            <w:r>
              <w:rPr>
                <w:rFonts w:eastAsia="Times New Roman"/>
                <w:sz w:val="22"/>
                <w:szCs w:val="22"/>
              </w:rPr>
              <w:t>Lazarus &amp; Folkman (1984)</w:t>
            </w:r>
          </w:p>
        </w:tc>
      </w:tr>
      <w:tr w:rsidR="00B77E02" w14:paraId="4600EE59"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E5E8903" w14:textId="77777777" w:rsidR="00B77E02" w:rsidRDefault="00B77E02" w:rsidP="00071CB8">
            <w:pPr>
              <w:spacing w:line="276" w:lineRule="auto"/>
            </w:pPr>
            <w:proofErr w:type="spellStart"/>
            <w:r>
              <w:rPr>
                <w:rFonts w:eastAsia="Times New Roman"/>
                <w:sz w:val="22"/>
                <w:szCs w:val="22"/>
              </w:rPr>
              <w:t>Faktor</w:t>
            </w:r>
            <w:proofErr w:type="spellEnd"/>
            <w:r>
              <w:rPr>
                <w:rFonts w:eastAsia="Times New Roman"/>
                <w:sz w:val="22"/>
                <w:szCs w:val="22"/>
              </w:rPr>
              <w:t xml:space="preserve"> Internal </w:t>
            </w:r>
            <w:proofErr w:type="spellStart"/>
            <w:r>
              <w:rPr>
                <w:rFonts w:eastAsia="Times New Roman"/>
                <w:sz w:val="22"/>
                <w:szCs w:val="22"/>
              </w:rPr>
              <w:t>Pemicu</w:t>
            </w:r>
            <w:proofErr w:type="spellEnd"/>
            <w:r>
              <w:rPr>
                <w:rFonts w:eastAsia="Times New Roman"/>
                <w:sz w:val="22"/>
                <w:szCs w:val="22"/>
              </w:rPr>
              <w:t xml:space="preserve"> </w:t>
            </w:r>
            <w:proofErr w:type="spellStart"/>
            <w:r>
              <w:rPr>
                <w:rFonts w:eastAsia="Times New Roman"/>
                <w:sz w:val="22"/>
                <w:szCs w:val="22"/>
              </w:rPr>
              <w:t>Stres</w:t>
            </w:r>
            <w:proofErr w:type="spellEnd"/>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BBB35BF" w14:textId="77777777" w:rsidR="00B77E02" w:rsidRDefault="00B77E02" w:rsidP="00071CB8">
            <w:pPr>
              <w:spacing w:line="276" w:lineRule="auto"/>
            </w:pPr>
            <w:r>
              <w:rPr>
                <w:rFonts w:eastAsia="Times New Roman"/>
                <w:sz w:val="22"/>
                <w:szCs w:val="22"/>
              </w:rPr>
              <w:t>Primary Appraisal</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809AB65" w14:textId="77777777" w:rsidR="00B77E02" w:rsidRDefault="00B77E02" w:rsidP="00071CB8">
            <w:pPr>
              <w:spacing w:line="276" w:lineRule="auto"/>
            </w:pPr>
            <w:r>
              <w:rPr>
                <w:rFonts w:eastAsia="Times New Roman"/>
                <w:sz w:val="22"/>
                <w:szCs w:val="22"/>
              </w:rPr>
              <w:t>Lazarus &amp; Folkman (1984)</w:t>
            </w:r>
          </w:p>
        </w:tc>
      </w:tr>
      <w:tr w:rsidR="00B77E02" w14:paraId="1174353A"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CC4B010" w14:textId="77777777" w:rsidR="00B77E02" w:rsidRDefault="00B77E02" w:rsidP="00071CB8">
            <w:pPr>
              <w:spacing w:line="276" w:lineRule="auto"/>
            </w:pPr>
            <w:proofErr w:type="spellStart"/>
            <w:r>
              <w:rPr>
                <w:rFonts w:eastAsia="Times New Roman"/>
                <w:sz w:val="22"/>
                <w:szCs w:val="22"/>
              </w:rPr>
              <w:t>Aktivitas</w:t>
            </w:r>
            <w:proofErr w:type="spellEnd"/>
            <w:r>
              <w:rPr>
                <w:rFonts w:eastAsia="Times New Roman"/>
                <w:sz w:val="22"/>
                <w:szCs w:val="22"/>
              </w:rPr>
              <w:t xml:space="preserve"> dan Peran </w:t>
            </w:r>
            <w:proofErr w:type="spellStart"/>
            <w:r>
              <w:rPr>
                <w:rFonts w:eastAsia="Times New Roman"/>
                <w:sz w:val="22"/>
                <w:szCs w:val="22"/>
              </w:rPr>
              <w:t>Mahasiswa</w:t>
            </w:r>
            <w:proofErr w:type="spellEnd"/>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0A32697" w14:textId="77777777" w:rsidR="00B77E02" w:rsidRDefault="00B77E02" w:rsidP="00071CB8">
            <w:pPr>
              <w:spacing w:line="276" w:lineRule="auto"/>
            </w:pPr>
            <w:r>
              <w:rPr>
                <w:rFonts w:eastAsia="Times New Roman"/>
                <w:sz w:val="22"/>
                <w:szCs w:val="22"/>
              </w:rPr>
              <w:t>Role Overload</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0C1AFD" w14:textId="77777777" w:rsidR="00B77E02" w:rsidRDefault="00B77E02" w:rsidP="00071CB8">
            <w:pPr>
              <w:spacing w:line="276" w:lineRule="auto"/>
            </w:pPr>
            <w:r>
              <w:rPr>
                <w:rFonts w:eastAsia="Times New Roman"/>
                <w:sz w:val="22"/>
                <w:szCs w:val="22"/>
              </w:rPr>
              <w:t>Lazarus &amp; Folkman (1984)</w:t>
            </w:r>
          </w:p>
        </w:tc>
      </w:tr>
      <w:tr w:rsidR="00B77E02" w14:paraId="0B6E8CDE"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22AB954" w14:textId="77777777" w:rsidR="00B77E02" w:rsidRDefault="00B77E02" w:rsidP="00071CB8">
            <w:pPr>
              <w:spacing w:line="276" w:lineRule="auto"/>
            </w:pPr>
            <w:r>
              <w:rPr>
                <w:rFonts w:eastAsia="Times New Roman"/>
                <w:sz w:val="22"/>
                <w:szCs w:val="22"/>
              </w:rPr>
              <w:t xml:space="preserve">Strategi Coping </w:t>
            </w:r>
            <w:proofErr w:type="spellStart"/>
            <w:r>
              <w:rPr>
                <w:rFonts w:eastAsia="Times New Roman"/>
                <w:sz w:val="22"/>
                <w:szCs w:val="22"/>
              </w:rPr>
              <w:t>Mahasiswa</w:t>
            </w:r>
            <w:proofErr w:type="spellEnd"/>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C149B64" w14:textId="77777777" w:rsidR="00B77E02" w:rsidRDefault="00B77E02" w:rsidP="00071CB8">
            <w:pPr>
              <w:spacing w:line="276" w:lineRule="auto"/>
            </w:pPr>
            <w:r>
              <w:rPr>
                <w:rFonts w:eastAsia="Times New Roman"/>
                <w:sz w:val="22"/>
                <w:szCs w:val="22"/>
              </w:rPr>
              <w:t>Emotion-focused Coping</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D9A16EF" w14:textId="77777777" w:rsidR="00B77E02" w:rsidRDefault="00B77E02" w:rsidP="00071CB8">
            <w:pPr>
              <w:spacing w:line="276" w:lineRule="auto"/>
            </w:pPr>
            <w:r>
              <w:rPr>
                <w:rFonts w:eastAsia="Times New Roman"/>
                <w:sz w:val="22"/>
                <w:szCs w:val="22"/>
              </w:rPr>
              <w:t>Lazarus &amp; Folkman (1984)</w:t>
            </w:r>
          </w:p>
        </w:tc>
      </w:tr>
      <w:tr w:rsidR="00B77E02" w14:paraId="3AB04997"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B1EE369" w14:textId="77777777" w:rsidR="00B77E02" w:rsidRDefault="00B77E02" w:rsidP="00071CB8">
            <w:pPr>
              <w:spacing w:line="276" w:lineRule="auto"/>
            </w:pPr>
            <w:proofErr w:type="spellStart"/>
            <w:r>
              <w:rPr>
                <w:rFonts w:eastAsia="Times New Roman"/>
                <w:sz w:val="22"/>
                <w:szCs w:val="22"/>
              </w:rPr>
              <w:lastRenderedPageBreak/>
              <w:t>Efektivitas</w:t>
            </w:r>
            <w:proofErr w:type="spellEnd"/>
            <w:r>
              <w:rPr>
                <w:rFonts w:eastAsia="Times New Roman"/>
                <w:sz w:val="22"/>
                <w:szCs w:val="22"/>
              </w:rPr>
              <w:t xml:space="preserve"> dan </w:t>
            </w:r>
            <w:proofErr w:type="spellStart"/>
            <w:r>
              <w:rPr>
                <w:rFonts w:eastAsia="Times New Roman"/>
                <w:sz w:val="22"/>
                <w:szCs w:val="22"/>
              </w:rPr>
              <w:t>Dampak</w:t>
            </w:r>
            <w:proofErr w:type="spellEnd"/>
            <w:r>
              <w:rPr>
                <w:rFonts w:eastAsia="Times New Roman"/>
                <w:sz w:val="22"/>
                <w:szCs w:val="22"/>
              </w:rPr>
              <w:t xml:space="preserve"> Coping</w:t>
            </w:r>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B0706EA" w14:textId="77777777" w:rsidR="00B77E02" w:rsidRDefault="00B77E02" w:rsidP="00071CB8">
            <w:pPr>
              <w:spacing w:line="276" w:lineRule="auto"/>
            </w:pPr>
            <w:r>
              <w:rPr>
                <w:rFonts w:eastAsia="Times New Roman"/>
                <w:sz w:val="22"/>
                <w:szCs w:val="22"/>
              </w:rPr>
              <w:t>Outcome of Coping</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7A11BB2" w14:textId="77777777" w:rsidR="00B77E02" w:rsidRDefault="00B77E02" w:rsidP="00071CB8">
            <w:pPr>
              <w:spacing w:line="276" w:lineRule="auto"/>
            </w:pPr>
            <w:r>
              <w:rPr>
                <w:rFonts w:eastAsia="Times New Roman"/>
                <w:sz w:val="22"/>
                <w:szCs w:val="22"/>
              </w:rPr>
              <w:t>Lazarus &amp; Folkman (1984)</w:t>
            </w:r>
          </w:p>
        </w:tc>
      </w:tr>
      <w:tr w:rsidR="00B77E02" w14:paraId="676B406B"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803FC1A" w14:textId="77777777" w:rsidR="00B77E02" w:rsidRDefault="00B77E02" w:rsidP="00071CB8">
            <w:pPr>
              <w:spacing w:line="276" w:lineRule="auto"/>
            </w:pPr>
            <w:proofErr w:type="spellStart"/>
            <w:r>
              <w:rPr>
                <w:rFonts w:eastAsia="Times New Roman"/>
                <w:sz w:val="22"/>
                <w:szCs w:val="22"/>
              </w:rPr>
              <w:t>Dukungan</w:t>
            </w:r>
            <w:proofErr w:type="spellEnd"/>
            <w:r>
              <w:rPr>
                <w:rFonts w:eastAsia="Times New Roman"/>
                <w:sz w:val="22"/>
                <w:szCs w:val="22"/>
              </w:rPr>
              <w:t xml:space="preserve"> </w:t>
            </w:r>
            <w:proofErr w:type="spellStart"/>
            <w:r>
              <w:rPr>
                <w:rFonts w:eastAsia="Times New Roman"/>
                <w:sz w:val="22"/>
                <w:szCs w:val="22"/>
              </w:rPr>
              <w:t>Sosial</w:t>
            </w:r>
            <w:proofErr w:type="spellEnd"/>
            <w:r>
              <w:rPr>
                <w:rFonts w:eastAsia="Times New Roman"/>
                <w:sz w:val="22"/>
                <w:szCs w:val="22"/>
              </w:rPr>
              <w:t xml:space="preserve"> dan </w:t>
            </w:r>
            <w:proofErr w:type="spellStart"/>
            <w:r>
              <w:rPr>
                <w:rFonts w:eastAsia="Times New Roman"/>
                <w:sz w:val="22"/>
                <w:szCs w:val="22"/>
              </w:rPr>
              <w:t>Emosional</w:t>
            </w:r>
            <w:proofErr w:type="spellEnd"/>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EB278B" w14:textId="77777777" w:rsidR="00B77E02" w:rsidRDefault="00B77E02" w:rsidP="00071CB8">
            <w:pPr>
              <w:spacing w:line="276" w:lineRule="auto"/>
            </w:pPr>
            <w:r>
              <w:rPr>
                <w:rFonts w:eastAsia="Times New Roman"/>
                <w:sz w:val="22"/>
                <w:szCs w:val="22"/>
              </w:rPr>
              <w:t>Secondary Appraisal</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758DEE1" w14:textId="77777777" w:rsidR="00B77E02" w:rsidRDefault="00B77E02" w:rsidP="00071CB8">
            <w:pPr>
              <w:spacing w:line="276" w:lineRule="auto"/>
            </w:pPr>
            <w:r>
              <w:rPr>
                <w:rFonts w:eastAsia="Times New Roman"/>
                <w:sz w:val="22"/>
                <w:szCs w:val="22"/>
              </w:rPr>
              <w:t>Lazarus &amp; Folkman (1984)</w:t>
            </w:r>
          </w:p>
        </w:tc>
      </w:tr>
      <w:tr w:rsidR="00B77E02" w14:paraId="5CDC8011"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8932B2E" w14:textId="77777777" w:rsidR="00B77E02" w:rsidRDefault="00B77E02" w:rsidP="00071CB8">
            <w:pPr>
              <w:spacing w:line="276" w:lineRule="auto"/>
            </w:pPr>
            <w:proofErr w:type="spellStart"/>
            <w:r>
              <w:rPr>
                <w:rFonts w:eastAsia="Times New Roman"/>
                <w:sz w:val="22"/>
                <w:szCs w:val="22"/>
              </w:rPr>
              <w:t>Hambatan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Curhat</w:t>
            </w:r>
            <w:proofErr w:type="spellEnd"/>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EC432C" w14:textId="77777777" w:rsidR="00B77E02" w:rsidRDefault="00B77E02" w:rsidP="00071CB8">
            <w:pPr>
              <w:spacing w:line="276" w:lineRule="auto"/>
            </w:pPr>
            <w:r>
              <w:rPr>
                <w:rFonts w:eastAsia="Times New Roman"/>
                <w:sz w:val="22"/>
                <w:szCs w:val="22"/>
              </w:rPr>
              <w:t>Avoidance Coping</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2D9E96A" w14:textId="77777777" w:rsidR="00B77E02" w:rsidRDefault="00B77E02" w:rsidP="00071CB8">
            <w:pPr>
              <w:spacing w:line="276" w:lineRule="auto"/>
            </w:pPr>
            <w:r>
              <w:rPr>
                <w:rFonts w:eastAsia="Times New Roman"/>
                <w:sz w:val="22"/>
                <w:szCs w:val="22"/>
              </w:rPr>
              <w:t>Lazarus &amp; Folkman (1984)</w:t>
            </w:r>
          </w:p>
        </w:tc>
      </w:tr>
      <w:tr w:rsidR="00B77E02" w14:paraId="68A384CB"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229EFFC" w14:textId="77777777" w:rsidR="00B77E02" w:rsidRDefault="00B77E02" w:rsidP="00071CB8">
            <w:pPr>
              <w:spacing w:line="276" w:lineRule="auto"/>
            </w:pPr>
            <w:proofErr w:type="spellStart"/>
            <w:r>
              <w:rPr>
                <w:rFonts w:eastAsia="Times New Roman"/>
                <w:sz w:val="22"/>
                <w:szCs w:val="22"/>
              </w:rPr>
              <w:t>Persepsi</w:t>
            </w:r>
            <w:proofErr w:type="spellEnd"/>
            <w:r>
              <w:rPr>
                <w:rFonts w:eastAsia="Times New Roman"/>
                <w:sz w:val="22"/>
                <w:szCs w:val="22"/>
              </w:rPr>
              <w:t xml:space="preserve"> Media </w:t>
            </w:r>
            <w:proofErr w:type="spellStart"/>
            <w:r>
              <w:rPr>
                <w:rFonts w:eastAsia="Times New Roman"/>
                <w:sz w:val="22"/>
                <w:szCs w:val="22"/>
              </w:rPr>
              <w:t>Curhat</w:t>
            </w:r>
            <w:proofErr w:type="spellEnd"/>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DE847EC" w14:textId="77777777" w:rsidR="00B77E02" w:rsidRDefault="00B77E02" w:rsidP="00071CB8">
            <w:pPr>
              <w:spacing w:line="276" w:lineRule="auto"/>
            </w:pPr>
            <w:r>
              <w:rPr>
                <w:rFonts w:eastAsia="Times New Roman"/>
                <w:sz w:val="22"/>
                <w:szCs w:val="22"/>
              </w:rPr>
              <w:t>Perceived Usefulness</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31C1D7A" w14:textId="77777777" w:rsidR="00B77E02" w:rsidRDefault="00B77E02" w:rsidP="00071CB8">
            <w:pPr>
              <w:spacing w:line="276" w:lineRule="auto"/>
            </w:pPr>
            <w:r>
              <w:rPr>
                <w:rFonts w:eastAsia="Times New Roman"/>
                <w:sz w:val="22"/>
                <w:szCs w:val="22"/>
              </w:rPr>
              <w:t>Davis (1989)</w:t>
            </w:r>
          </w:p>
        </w:tc>
      </w:tr>
      <w:tr w:rsidR="00B77E02" w14:paraId="3632C9AE"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42A57C8" w14:textId="77777777" w:rsidR="00B77E02" w:rsidRDefault="00B77E02" w:rsidP="00071CB8">
            <w:pPr>
              <w:spacing w:line="276" w:lineRule="auto"/>
            </w:pPr>
            <w:proofErr w:type="spellStart"/>
            <w:r>
              <w:rPr>
                <w:rFonts w:eastAsia="Times New Roman"/>
                <w:sz w:val="22"/>
                <w:szCs w:val="22"/>
              </w:rPr>
              <w:t>Persepsi</w:t>
            </w:r>
            <w:proofErr w:type="spellEnd"/>
            <w:r>
              <w:rPr>
                <w:rFonts w:eastAsia="Times New Roman"/>
                <w:sz w:val="22"/>
                <w:szCs w:val="22"/>
              </w:rPr>
              <w:t xml:space="preserve"> </w:t>
            </w:r>
            <w:proofErr w:type="spellStart"/>
            <w:r>
              <w:rPr>
                <w:rFonts w:eastAsia="Times New Roman"/>
                <w:sz w:val="22"/>
                <w:szCs w:val="22"/>
              </w:rPr>
              <w:t>terhadap</w:t>
            </w:r>
            <w:proofErr w:type="spellEnd"/>
            <w:r>
              <w:rPr>
                <w:rFonts w:eastAsia="Times New Roman"/>
                <w:sz w:val="22"/>
                <w:szCs w:val="22"/>
              </w:rPr>
              <w:t xml:space="preserve"> AI</w:t>
            </w:r>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776840C" w14:textId="77777777" w:rsidR="00B77E02" w:rsidRDefault="00B77E02" w:rsidP="00071CB8">
            <w:pPr>
              <w:spacing w:line="276" w:lineRule="auto"/>
            </w:pPr>
            <w:r>
              <w:rPr>
                <w:rFonts w:eastAsia="Times New Roman"/>
                <w:sz w:val="22"/>
                <w:szCs w:val="22"/>
              </w:rPr>
              <w:t>Perceived Usefulness &amp; Trust</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8B4ABE2" w14:textId="77777777" w:rsidR="00B77E02" w:rsidRDefault="00B77E02" w:rsidP="00071CB8">
            <w:pPr>
              <w:spacing w:line="276" w:lineRule="auto"/>
            </w:pPr>
            <w:r>
              <w:rPr>
                <w:rFonts w:eastAsia="Times New Roman"/>
                <w:sz w:val="22"/>
                <w:szCs w:val="22"/>
              </w:rPr>
              <w:t>Davis (1989)</w:t>
            </w:r>
          </w:p>
        </w:tc>
      </w:tr>
      <w:tr w:rsidR="00B77E02" w14:paraId="2DBBD824"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56FE41D" w14:textId="77777777" w:rsidR="00B77E02" w:rsidRDefault="00B77E02" w:rsidP="00071CB8">
            <w:pPr>
              <w:spacing w:line="276" w:lineRule="auto"/>
            </w:pPr>
            <w:proofErr w:type="spellStart"/>
            <w:r>
              <w:rPr>
                <w:rFonts w:eastAsia="Times New Roman"/>
                <w:sz w:val="22"/>
                <w:szCs w:val="22"/>
              </w:rPr>
              <w:t>Kebutuhan</w:t>
            </w:r>
            <w:proofErr w:type="spellEnd"/>
            <w:r>
              <w:rPr>
                <w:rFonts w:eastAsia="Times New Roman"/>
                <w:sz w:val="22"/>
                <w:szCs w:val="22"/>
              </w:rPr>
              <w:t xml:space="preserve"> Fitur Platform</w:t>
            </w:r>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8F0673" w14:textId="77777777" w:rsidR="00B77E02" w:rsidRDefault="00B77E02" w:rsidP="00071CB8">
            <w:pPr>
              <w:spacing w:line="276" w:lineRule="auto"/>
            </w:pPr>
            <w:r>
              <w:rPr>
                <w:rFonts w:eastAsia="Times New Roman"/>
                <w:sz w:val="22"/>
                <w:szCs w:val="22"/>
              </w:rPr>
              <w:t>Perceived Ease of Use</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9F7426B" w14:textId="77777777" w:rsidR="00B77E02" w:rsidRDefault="00B77E02" w:rsidP="00071CB8">
            <w:pPr>
              <w:spacing w:line="276" w:lineRule="auto"/>
            </w:pPr>
            <w:r>
              <w:rPr>
                <w:rFonts w:eastAsia="Times New Roman"/>
                <w:sz w:val="22"/>
                <w:szCs w:val="22"/>
              </w:rPr>
              <w:t>Davis (1989)</w:t>
            </w:r>
          </w:p>
        </w:tc>
      </w:tr>
      <w:tr w:rsidR="00B77E02" w14:paraId="79ED67C6"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A5FABAE" w14:textId="77777777" w:rsidR="00B77E02" w:rsidRDefault="00B77E02" w:rsidP="00071CB8">
            <w:pPr>
              <w:spacing w:line="276" w:lineRule="auto"/>
            </w:pPr>
            <w:proofErr w:type="spellStart"/>
            <w:r>
              <w:rPr>
                <w:rFonts w:eastAsia="Times New Roman"/>
                <w:sz w:val="22"/>
                <w:szCs w:val="22"/>
              </w:rPr>
              <w:t>Hambatan</w:t>
            </w:r>
            <w:proofErr w:type="spellEnd"/>
            <w:r>
              <w:rPr>
                <w:rFonts w:eastAsia="Times New Roman"/>
                <w:sz w:val="22"/>
                <w:szCs w:val="22"/>
              </w:rPr>
              <w:t xml:space="preserve"> </w:t>
            </w:r>
            <w:proofErr w:type="spellStart"/>
            <w:r>
              <w:rPr>
                <w:rFonts w:eastAsia="Times New Roman"/>
                <w:sz w:val="22"/>
                <w:szCs w:val="22"/>
              </w:rPr>
              <w:t>Penggunaan</w:t>
            </w:r>
            <w:proofErr w:type="spellEnd"/>
            <w:r>
              <w:rPr>
                <w:rFonts w:eastAsia="Times New Roman"/>
                <w:sz w:val="22"/>
                <w:szCs w:val="22"/>
              </w:rPr>
              <w:t xml:space="preserve"> Platform</w:t>
            </w:r>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49FA71" w14:textId="77777777" w:rsidR="00B77E02" w:rsidRDefault="00B77E02" w:rsidP="00071CB8">
            <w:pPr>
              <w:spacing w:line="276" w:lineRule="auto"/>
            </w:pPr>
            <w:r>
              <w:rPr>
                <w:rFonts w:eastAsia="Times New Roman"/>
                <w:sz w:val="22"/>
                <w:szCs w:val="22"/>
              </w:rPr>
              <w:t>Perceived Ease of Use (barrier)</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8199ECA" w14:textId="77777777" w:rsidR="00B77E02" w:rsidRDefault="00B77E02" w:rsidP="00071CB8">
            <w:pPr>
              <w:spacing w:line="276" w:lineRule="auto"/>
            </w:pPr>
            <w:r>
              <w:rPr>
                <w:rFonts w:eastAsia="Times New Roman"/>
                <w:sz w:val="22"/>
                <w:szCs w:val="22"/>
              </w:rPr>
              <w:t>Davis (1989)</w:t>
            </w:r>
          </w:p>
        </w:tc>
      </w:tr>
      <w:tr w:rsidR="00B77E02" w14:paraId="18D3CB1C" w14:textId="77777777" w:rsidTr="00B77E02">
        <w:trPr>
          <w:jc w:val="center"/>
        </w:trPr>
        <w:tc>
          <w:tcPr>
            <w:tcW w:w="32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3B30035" w14:textId="77777777" w:rsidR="00B77E02" w:rsidRDefault="00B77E02" w:rsidP="00071CB8">
            <w:pPr>
              <w:spacing w:line="276" w:lineRule="auto"/>
            </w:pPr>
            <w:proofErr w:type="spellStart"/>
            <w:r>
              <w:rPr>
                <w:rFonts w:eastAsia="Times New Roman"/>
                <w:sz w:val="22"/>
                <w:szCs w:val="22"/>
              </w:rPr>
              <w:t>Dukungan</w:t>
            </w:r>
            <w:proofErr w:type="spellEnd"/>
            <w:r>
              <w:rPr>
                <w:rFonts w:eastAsia="Times New Roman"/>
                <w:sz w:val="22"/>
                <w:szCs w:val="22"/>
              </w:rPr>
              <w:t xml:space="preserve"> </w:t>
            </w:r>
            <w:proofErr w:type="spellStart"/>
            <w:r>
              <w:rPr>
                <w:rFonts w:eastAsia="Times New Roman"/>
                <w:sz w:val="22"/>
                <w:szCs w:val="22"/>
              </w:rPr>
              <w:t>Profesional</w:t>
            </w:r>
            <w:proofErr w:type="spellEnd"/>
          </w:p>
        </w:tc>
        <w:tc>
          <w:tcPr>
            <w:tcW w:w="269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51BACAD" w14:textId="77777777" w:rsidR="00B77E02" w:rsidRDefault="00B77E02" w:rsidP="00071CB8">
            <w:pPr>
              <w:spacing w:line="276" w:lineRule="auto"/>
            </w:pPr>
            <w:proofErr w:type="spellStart"/>
            <w:r>
              <w:rPr>
                <w:rFonts w:eastAsia="Times New Roman"/>
                <w:sz w:val="22"/>
                <w:szCs w:val="22"/>
              </w:rPr>
              <w:t>Behavioral</w:t>
            </w:r>
            <w:proofErr w:type="spellEnd"/>
            <w:r>
              <w:rPr>
                <w:rFonts w:eastAsia="Times New Roman"/>
                <w:sz w:val="22"/>
                <w:szCs w:val="22"/>
              </w:rPr>
              <w:t xml:space="preserve"> Intention</w:t>
            </w:r>
          </w:p>
        </w:tc>
        <w:tc>
          <w:tcPr>
            <w:tcW w:w="226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1BC1DE6" w14:textId="77777777" w:rsidR="00B77E02" w:rsidRDefault="00B77E02" w:rsidP="00071CB8">
            <w:pPr>
              <w:spacing w:line="276" w:lineRule="auto"/>
            </w:pPr>
            <w:r>
              <w:rPr>
                <w:rFonts w:eastAsia="Times New Roman"/>
                <w:sz w:val="22"/>
                <w:szCs w:val="22"/>
              </w:rPr>
              <w:t>Davis (1989)</w:t>
            </w:r>
          </w:p>
        </w:tc>
      </w:tr>
    </w:tbl>
    <w:p w14:paraId="26BE320C" w14:textId="77777777" w:rsidR="001655D7" w:rsidRPr="005611C4" w:rsidRDefault="001655D7" w:rsidP="001655D7">
      <w:pPr>
        <w:pStyle w:val="IEEEParagraph"/>
      </w:pPr>
    </w:p>
    <w:p w14:paraId="3C571B44" w14:textId="758FEF00" w:rsidR="003F2AD0" w:rsidRPr="00592623" w:rsidRDefault="00835299" w:rsidP="004F6FFE">
      <w:pPr>
        <w:pStyle w:val="NormalWeb"/>
        <w:jc w:val="both"/>
        <w:rPr>
          <w:sz w:val="20"/>
          <w:szCs w:val="20"/>
        </w:rPr>
      </w:pPr>
      <w:proofErr w:type="spellStart"/>
      <w:r w:rsidRPr="00592623">
        <w:rPr>
          <w:sz w:val="20"/>
          <w:szCs w:val="20"/>
        </w:rPr>
        <w:t>Berdasarkan</w:t>
      </w:r>
      <w:proofErr w:type="spellEnd"/>
      <w:r w:rsidRPr="00592623">
        <w:rPr>
          <w:sz w:val="20"/>
          <w:szCs w:val="20"/>
        </w:rPr>
        <w:t xml:space="preserve"> </w:t>
      </w:r>
      <w:proofErr w:type="spellStart"/>
      <w:r w:rsidRPr="00592623">
        <w:rPr>
          <w:sz w:val="20"/>
          <w:szCs w:val="20"/>
        </w:rPr>
        <w:t>kesamaan</w:t>
      </w:r>
      <w:proofErr w:type="spellEnd"/>
      <w:r w:rsidRPr="00592623">
        <w:rPr>
          <w:sz w:val="20"/>
          <w:szCs w:val="20"/>
        </w:rPr>
        <w:t xml:space="preserve"> domain </w:t>
      </w:r>
      <w:proofErr w:type="spellStart"/>
      <w:r w:rsidRPr="00592623">
        <w:rPr>
          <w:sz w:val="20"/>
          <w:szCs w:val="20"/>
        </w:rPr>
        <w:t>konseptual</w:t>
      </w:r>
      <w:proofErr w:type="spellEnd"/>
      <w:r w:rsidRPr="00592623">
        <w:rPr>
          <w:sz w:val="20"/>
          <w:szCs w:val="20"/>
        </w:rPr>
        <w:t xml:space="preserve">, 12 </w:t>
      </w:r>
      <w:proofErr w:type="spellStart"/>
      <w:r w:rsidRPr="00592623">
        <w:rPr>
          <w:sz w:val="20"/>
          <w:szCs w:val="20"/>
        </w:rPr>
        <w:t>subtema</w:t>
      </w:r>
      <w:proofErr w:type="spellEnd"/>
      <w:r w:rsidRPr="00592623">
        <w:rPr>
          <w:sz w:val="20"/>
          <w:szCs w:val="20"/>
        </w:rPr>
        <w:t xml:space="preserve"> </w:t>
      </w:r>
      <w:proofErr w:type="spellStart"/>
      <w:r w:rsidRPr="00592623">
        <w:rPr>
          <w:sz w:val="20"/>
          <w:szCs w:val="20"/>
        </w:rPr>
        <w:t>dikelompokkan</w:t>
      </w:r>
      <w:proofErr w:type="spellEnd"/>
      <w:r w:rsidRPr="00592623">
        <w:rPr>
          <w:sz w:val="20"/>
          <w:szCs w:val="20"/>
        </w:rPr>
        <w:t xml:space="preserve"> </w:t>
      </w:r>
      <w:proofErr w:type="spellStart"/>
      <w:r w:rsidRPr="00592623">
        <w:rPr>
          <w:sz w:val="20"/>
          <w:szCs w:val="20"/>
        </w:rPr>
        <w:t>menjadi</w:t>
      </w:r>
      <w:proofErr w:type="spellEnd"/>
      <w:r w:rsidRPr="00592623">
        <w:rPr>
          <w:sz w:val="20"/>
          <w:szCs w:val="20"/>
        </w:rPr>
        <w:t xml:space="preserve"> </w:t>
      </w:r>
      <w:proofErr w:type="spellStart"/>
      <w:r w:rsidRPr="00592623">
        <w:rPr>
          <w:sz w:val="20"/>
          <w:szCs w:val="20"/>
        </w:rPr>
        <w:t>tiga</w:t>
      </w:r>
      <w:proofErr w:type="spellEnd"/>
      <w:r w:rsidRPr="00592623">
        <w:rPr>
          <w:sz w:val="20"/>
          <w:szCs w:val="20"/>
        </w:rPr>
        <w:t xml:space="preserve"> </w:t>
      </w:r>
      <w:proofErr w:type="spellStart"/>
      <w:r w:rsidRPr="00592623">
        <w:rPr>
          <w:sz w:val="20"/>
          <w:szCs w:val="20"/>
        </w:rPr>
        <w:t>tema</w:t>
      </w:r>
      <w:proofErr w:type="spellEnd"/>
      <w:r w:rsidRPr="00592623">
        <w:rPr>
          <w:sz w:val="20"/>
          <w:szCs w:val="20"/>
        </w:rPr>
        <w:t xml:space="preserve"> </w:t>
      </w:r>
      <w:proofErr w:type="spellStart"/>
      <w:r w:rsidRPr="00592623">
        <w:rPr>
          <w:sz w:val="20"/>
          <w:szCs w:val="20"/>
        </w:rPr>
        <w:t>utama</w:t>
      </w:r>
      <w:proofErr w:type="spellEnd"/>
      <w:r w:rsidRPr="00592623">
        <w:rPr>
          <w:sz w:val="20"/>
          <w:szCs w:val="20"/>
        </w:rPr>
        <w:t xml:space="preserve"> pada </w:t>
      </w:r>
      <w:proofErr w:type="spellStart"/>
      <w:r w:rsidRPr="00592623">
        <w:rPr>
          <w:sz w:val="20"/>
          <w:szCs w:val="20"/>
        </w:rPr>
        <w:t>Tabel</w:t>
      </w:r>
      <w:proofErr w:type="spellEnd"/>
      <w:r w:rsidRPr="00592623">
        <w:rPr>
          <w:sz w:val="20"/>
          <w:szCs w:val="20"/>
        </w:rPr>
        <w:t xml:space="preserve"> 5.</w:t>
      </w:r>
    </w:p>
    <w:p w14:paraId="43AA3B4B" w14:textId="24EC26D4" w:rsidR="00835299" w:rsidRDefault="00835299" w:rsidP="00835299">
      <w:pPr>
        <w:pStyle w:val="IEEETableCaption"/>
      </w:pPr>
      <w:r w:rsidRPr="008A7E81">
        <w:t xml:space="preserve">TABEL </w:t>
      </w:r>
      <w:r>
        <w:t>5</w:t>
      </w:r>
      <w:r>
        <w:br w:type="textWrapping" w:clear="all"/>
        <w:t>HASIL TEMA AKHIR</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3"/>
        <w:gridCol w:w="754"/>
        <w:gridCol w:w="3183"/>
        <w:gridCol w:w="3119"/>
      </w:tblGrid>
      <w:tr w:rsidR="007576B4" w14:paraId="01D84F03"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46C68283" w14:textId="77777777" w:rsidR="007576B4" w:rsidRDefault="007576B4" w:rsidP="00071CB8">
            <w:pPr>
              <w:spacing w:line="276" w:lineRule="auto"/>
              <w:jc w:val="center"/>
            </w:pPr>
            <w:proofErr w:type="spellStart"/>
            <w:r>
              <w:rPr>
                <w:rFonts w:eastAsia="Times New Roman"/>
                <w:b/>
                <w:bCs/>
                <w:sz w:val="22"/>
                <w:szCs w:val="22"/>
              </w:rPr>
              <w:t>Tema</w:t>
            </w:r>
            <w:proofErr w:type="spellEnd"/>
          </w:p>
        </w:tc>
        <w:tc>
          <w:tcPr>
            <w:tcW w:w="754"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4889A6BE" w14:textId="77777777" w:rsidR="007576B4" w:rsidRDefault="007576B4" w:rsidP="00071CB8">
            <w:pPr>
              <w:spacing w:line="276" w:lineRule="auto"/>
              <w:jc w:val="center"/>
            </w:pPr>
            <w:r>
              <w:rPr>
                <w:rFonts w:eastAsia="Times New Roman"/>
                <w:b/>
                <w:bCs/>
                <w:sz w:val="22"/>
                <w:szCs w:val="22"/>
              </w:rPr>
              <w:t>Kode</w:t>
            </w:r>
          </w:p>
        </w:tc>
        <w:tc>
          <w:tcPr>
            <w:tcW w:w="3183"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63CEA7FB" w14:textId="77777777" w:rsidR="007576B4" w:rsidRDefault="007576B4" w:rsidP="00071CB8">
            <w:pPr>
              <w:spacing w:line="276" w:lineRule="auto"/>
            </w:pPr>
            <w:proofErr w:type="spellStart"/>
            <w:r>
              <w:rPr>
                <w:rFonts w:eastAsia="Times New Roman"/>
                <w:b/>
                <w:bCs/>
                <w:sz w:val="22"/>
                <w:szCs w:val="22"/>
              </w:rPr>
              <w:t>Subtema</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0A0F23AD" w14:textId="77777777" w:rsidR="007576B4" w:rsidRDefault="007576B4" w:rsidP="00071CB8">
            <w:pPr>
              <w:spacing w:line="276" w:lineRule="auto"/>
            </w:pPr>
            <w:proofErr w:type="spellStart"/>
            <w:r>
              <w:rPr>
                <w:rFonts w:eastAsia="Times New Roman"/>
                <w:b/>
                <w:bCs/>
                <w:sz w:val="22"/>
                <w:szCs w:val="22"/>
              </w:rPr>
              <w:t>Deskripsi</w:t>
            </w:r>
            <w:proofErr w:type="spellEnd"/>
          </w:p>
        </w:tc>
      </w:tr>
      <w:tr w:rsidR="007576B4" w14:paraId="3A49BAAA"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25BCB2D" w14:textId="77777777" w:rsidR="007576B4" w:rsidRDefault="007576B4" w:rsidP="00071CB8">
            <w:pPr>
              <w:spacing w:line="276" w:lineRule="auto"/>
            </w:pPr>
            <w:r>
              <w:rPr>
                <w:rFonts w:eastAsia="Times New Roman"/>
                <w:sz w:val="22"/>
                <w:szCs w:val="22"/>
              </w:rPr>
              <w:t xml:space="preserve">Stressor </w:t>
            </w:r>
            <w:proofErr w:type="spellStart"/>
            <w:r>
              <w:rPr>
                <w:rFonts w:eastAsia="Times New Roman"/>
                <w:sz w:val="22"/>
                <w:szCs w:val="22"/>
              </w:rPr>
              <w:t>Akademik</w:t>
            </w:r>
            <w:proofErr w:type="spellEnd"/>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68E7A2D" w14:textId="77777777" w:rsidR="007576B4" w:rsidRDefault="007576B4" w:rsidP="00071CB8">
            <w:pPr>
              <w:spacing w:line="276" w:lineRule="auto"/>
              <w:jc w:val="center"/>
            </w:pPr>
            <w:r>
              <w:rPr>
                <w:rFonts w:eastAsia="Times New Roman"/>
                <w:sz w:val="22"/>
                <w:szCs w:val="22"/>
              </w:rPr>
              <w:t>SA1</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2F218B7" w14:textId="77777777" w:rsidR="007576B4" w:rsidRDefault="007576B4" w:rsidP="00071CB8">
            <w:pPr>
              <w:spacing w:line="276" w:lineRule="auto"/>
            </w:pPr>
            <w:proofErr w:type="spellStart"/>
            <w:r>
              <w:rPr>
                <w:rFonts w:eastAsia="Times New Roman"/>
                <w:sz w:val="22"/>
                <w:szCs w:val="22"/>
              </w:rPr>
              <w:t>Penyebab</w:t>
            </w:r>
            <w:proofErr w:type="spellEnd"/>
            <w:r>
              <w:rPr>
                <w:rFonts w:eastAsia="Times New Roman"/>
                <w:sz w:val="22"/>
                <w:szCs w:val="22"/>
              </w:rPr>
              <w:t xml:space="preserve"> </w:t>
            </w:r>
            <w:proofErr w:type="spellStart"/>
            <w:r>
              <w:rPr>
                <w:rFonts w:eastAsia="Times New Roman"/>
                <w:sz w:val="22"/>
                <w:szCs w:val="22"/>
              </w:rPr>
              <w:t>Stres</w:t>
            </w:r>
            <w:proofErr w:type="spellEnd"/>
            <w:r>
              <w:rPr>
                <w:rFonts w:eastAsia="Times New Roman"/>
                <w:sz w:val="22"/>
                <w:szCs w:val="22"/>
              </w:rPr>
              <w:t xml:space="preserve"> </w:t>
            </w:r>
            <w:proofErr w:type="spellStart"/>
            <w:r>
              <w:rPr>
                <w:rFonts w:eastAsia="Times New Roman"/>
                <w:sz w:val="22"/>
                <w:szCs w:val="22"/>
              </w:rPr>
              <w:t>Akademik</w:t>
            </w:r>
            <w:proofErr w:type="spellEnd"/>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CAB14CD" w14:textId="77777777" w:rsidR="007576B4" w:rsidRDefault="007576B4" w:rsidP="00071CB8">
            <w:pPr>
              <w:spacing w:line="276" w:lineRule="auto"/>
            </w:pPr>
            <w:proofErr w:type="spellStart"/>
            <w:r>
              <w:rPr>
                <w:rFonts w:eastAsia="Times New Roman"/>
                <w:sz w:val="22"/>
                <w:szCs w:val="22"/>
              </w:rPr>
              <w:t>Faktor</w:t>
            </w:r>
            <w:proofErr w:type="spellEnd"/>
            <w:r>
              <w:rPr>
                <w:rFonts w:eastAsia="Times New Roman"/>
                <w:sz w:val="22"/>
                <w:szCs w:val="22"/>
              </w:rPr>
              <w:t xml:space="preserve"> </w:t>
            </w:r>
            <w:proofErr w:type="spellStart"/>
            <w:r>
              <w:rPr>
                <w:rFonts w:eastAsia="Times New Roman"/>
                <w:sz w:val="22"/>
                <w:szCs w:val="22"/>
              </w:rPr>
              <w:t>eksternal</w:t>
            </w:r>
            <w:proofErr w:type="spellEnd"/>
            <w:r>
              <w:rPr>
                <w:rFonts w:eastAsia="Times New Roman"/>
                <w:sz w:val="22"/>
                <w:szCs w:val="22"/>
              </w:rPr>
              <w:t xml:space="preserve">: </w:t>
            </w:r>
            <w:proofErr w:type="spellStart"/>
            <w:r>
              <w:rPr>
                <w:rFonts w:eastAsia="Times New Roman"/>
                <w:sz w:val="22"/>
                <w:szCs w:val="22"/>
              </w:rPr>
              <w:t>tugas</w:t>
            </w:r>
            <w:proofErr w:type="spellEnd"/>
            <w:r>
              <w:rPr>
                <w:rFonts w:eastAsia="Times New Roman"/>
                <w:sz w:val="22"/>
                <w:szCs w:val="22"/>
              </w:rPr>
              <w:t>, deadline</w:t>
            </w:r>
          </w:p>
        </w:tc>
      </w:tr>
      <w:tr w:rsidR="007576B4" w14:paraId="2C13AC98"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8ADC75" w14:textId="77777777" w:rsidR="007576B4" w:rsidRDefault="007576B4" w:rsidP="00071CB8">
            <w:pPr>
              <w:spacing w:line="276" w:lineRule="auto"/>
            </w:pP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F384009" w14:textId="77777777" w:rsidR="007576B4" w:rsidRDefault="007576B4" w:rsidP="00071CB8">
            <w:pPr>
              <w:spacing w:line="276" w:lineRule="auto"/>
              <w:jc w:val="center"/>
            </w:pPr>
            <w:r>
              <w:rPr>
                <w:rFonts w:eastAsia="Times New Roman"/>
                <w:sz w:val="22"/>
                <w:szCs w:val="22"/>
              </w:rPr>
              <w:t>SA2</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BFD5057" w14:textId="77777777" w:rsidR="007576B4" w:rsidRDefault="007576B4" w:rsidP="00071CB8">
            <w:pPr>
              <w:spacing w:line="276" w:lineRule="auto"/>
            </w:pPr>
            <w:proofErr w:type="spellStart"/>
            <w:r>
              <w:rPr>
                <w:rFonts w:eastAsia="Times New Roman"/>
                <w:sz w:val="22"/>
                <w:szCs w:val="22"/>
              </w:rPr>
              <w:t>Faktor</w:t>
            </w:r>
            <w:proofErr w:type="spellEnd"/>
            <w:r>
              <w:rPr>
                <w:rFonts w:eastAsia="Times New Roman"/>
                <w:sz w:val="22"/>
                <w:szCs w:val="22"/>
              </w:rPr>
              <w:t xml:space="preserve"> Internal </w:t>
            </w:r>
            <w:proofErr w:type="spellStart"/>
            <w:r>
              <w:rPr>
                <w:rFonts w:eastAsia="Times New Roman"/>
                <w:sz w:val="22"/>
                <w:szCs w:val="22"/>
              </w:rPr>
              <w:t>Pemicu</w:t>
            </w:r>
            <w:proofErr w:type="spellEnd"/>
            <w:r>
              <w:rPr>
                <w:rFonts w:eastAsia="Times New Roman"/>
                <w:sz w:val="22"/>
                <w:szCs w:val="22"/>
              </w:rPr>
              <w:t xml:space="preserve"> </w:t>
            </w:r>
            <w:proofErr w:type="spellStart"/>
            <w:r>
              <w:rPr>
                <w:rFonts w:eastAsia="Times New Roman"/>
                <w:sz w:val="22"/>
                <w:szCs w:val="22"/>
              </w:rPr>
              <w:t>Stres</w:t>
            </w:r>
            <w:proofErr w:type="spellEnd"/>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00006DA" w14:textId="77777777" w:rsidR="007576B4" w:rsidRDefault="007576B4" w:rsidP="00071CB8">
            <w:pPr>
              <w:spacing w:line="276" w:lineRule="auto"/>
            </w:pPr>
            <w:proofErr w:type="spellStart"/>
            <w:r>
              <w:rPr>
                <w:rFonts w:eastAsia="Times New Roman"/>
                <w:sz w:val="22"/>
                <w:szCs w:val="22"/>
              </w:rPr>
              <w:t>Prokrastinasi</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w:t>
            </w:r>
            <w:proofErr w:type="spellStart"/>
            <w:r>
              <w:rPr>
                <w:rFonts w:eastAsia="Times New Roman"/>
                <w:sz w:val="22"/>
                <w:szCs w:val="22"/>
              </w:rPr>
              <w:t>waktu</w:t>
            </w:r>
            <w:proofErr w:type="spellEnd"/>
          </w:p>
        </w:tc>
      </w:tr>
      <w:tr w:rsidR="007576B4" w14:paraId="49D6D675"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9D0FD11" w14:textId="77777777" w:rsidR="007576B4" w:rsidRDefault="007576B4" w:rsidP="00071CB8">
            <w:pPr>
              <w:spacing w:line="276" w:lineRule="auto"/>
            </w:pP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1893158" w14:textId="77777777" w:rsidR="007576B4" w:rsidRDefault="007576B4" w:rsidP="00071CB8">
            <w:pPr>
              <w:spacing w:line="276" w:lineRule="auto"/>
              <w:jc w:val="center"/>
            </w:pPr>
            <w:r>
              <w:rPr>
                <w:rFonts w:eastAsia="Times New Roman"/>
                <w:sz w:val="22"/>
                <w:szCs w:val="22"/>
              </w:rPr>
              <w:t>SA3</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736D156" w14:textId="77777777" w:rsidR="007576B4" w:rsidRDefault="007576B4" w:rsidP="00071CB8">
            <w:pPr>
              <w:spacing w:line="276" w:lineRule="auto"/>
            </w:pPr>
            <w:proofErr w:type="spellStart"/>
            <w:r>
              <w:rPr>
                <w:rFonts w:eastAsia="Times New Roman"/>
                <w:sz w:val="22"/>
                <w:szCs w:val="22"/>
              </w:rPr>
              <w:t>Aktivitas</w:t>
            </w:r>
            <w:proofErr w:type="spellEnd"/>
            <w:r>
              <w:rPr>
                <w:rFonts w:eastAsia="Times New Roman"/>
                <w:sz w:val="22"/>
                <w:szCs w:val="22"/>
              </w:rPr>
              <w:t xml:space="preserve"> dan Peran </w:t>
            </w:r>
            <w:proofErr w:type="spellStart"/>
            <w:r>
              <w:rPr>
                <w:rFonts w:eastAsia="Times New Roman"/>
                <w:sz w:val="22"/>
                <w:szCs w:val="22"/>
              </w:rPr>
              <w:t>Mahasiswa</w:t>
            </w:r>
            <w:proofErr w:type="spellEnd"/>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D09BE51" w14:textId="77777777" w:rsidR="007576B4" w:rsidRDefault="007576B4" w:rsidP="00071CB8">
            <w:pPr>
              <w:spacing w:line="276" w:lineRule="auto"/>
            </w:pPr>
            <w:r>
              <w:rPr>
                <w:rFonts w:eastAsia="Times New Roman"/>
                <w:sz w:val="22"/>
                <w:szCs w:val="22"/>
              </w:rPr>
              <w:t xml:space="preserve">Beban </w:t>
            </w:r>
            <w:proofErr w:type="spellStart"/>
            <w:r>
              <w:rPr>
                <w:rFonts w:eastAsia="Times New Roman"/>
                <w:sz w:val="22"/>
                <w:szCs w:val="22"/>
              </w:rPr>
              <w:t>aktivitas</w:t>
            </w:r>
            <w:proofErr w:type="spellEnd"/>
            <w:r>
              <w:rPr>
                <w:rFonts w:eastAsia="Times New Roman"/>
                <w:sz w:val="22"/>
                <w:szCs w:val="22"/>
              </w:rPr>
              <w:t xml:space="preserve"> </w:t>
            </w:r>
            <w:proofErr w:type="spellStart"/>
            <w:r>
              <w:rPr>
                <w:rFonts w:eastAsia="Times New Roman"/>
                <w:sz w:val="22"/>
                <w:szCs w:val="22"/>
              </w:rPr>
              <w:t>mahasiswa</w:t>
            </w:r>
            <w:proofErr w:type="spellEnd"/>
          </w:p>
        </w:tc>
      </w:tr>
      <w:tr w:rsidR="007576B4" w14:paraId="7D27A0FA"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1EE26B6" w14:textId="77777777" w:rsidR="007576B4" w:rsidRDefault="007576B4" w:rsidP="00071CB8">
            <w:pPr>
              <w:spacing w:line="276" w:lineRule="auto"/>
            </w:pPr>
            <w:proofErr w:type="spellStart"/>
            <w:r>
              <w:rPr>
                <w:rFonts w:eastAsia="Times New Roman"/>
                <w:sz w:val="22"/>
                <w:szCs w:val="22"/>
              </w:rPr>
              <w:t>Penanganan</w:t>
            </w:r>
            <w:proofErr w:type="spellEnd"/>
            <w:r>
              <w:rPr>
                <w:rFonts w:eastAsia="Times New Roman"/>
                <w:sz w:val="22"/>
                <w:szCs w:val="22"/>
              </w:rPr>
              <w:t xml:space="preserve"> </w:t>
            </w:r>
            <w:proofErr w:type="spellStart"/>
            <w:r>
              <w:rPr>
                <w:rFonts w:eastAsia="Times New Roman"/>
                <w:sz w:val="22"/>
                <w:szCs w:val="22"/>
              </w:rPr>
              <w:t>Stres</w:t>
            </w:r>
            <w:proofErr w:type="spellEnd"/>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4FF6A6" w14:textId="77777777" w:rsidR="007576B4" w:rsidRDefault="007576B4" w:rsidP="00071CB8">
            <w:pPr>
              <w:spacing w:line="276" w:lineRule="auto"/>
              <w:jc w:val="center"/>
            </w:pPr>
            <w:r>
              <w:rPr>
                <w:rFonts w:eastAsia="Times New Roman"/>
                <w:sz w:val="22"/>
                <w:szCs w:val="22"/>
              </w:rPr>
              <w:t>PS1</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EB612AC" w14:textId="77777777" w:rsidR="007576B4" w:rsidRDefault="007576B4" w:rsidP="00071CB8">
            <w:pPr>
              <w:spacing w:line="276" w:lineRule="auto"/>
            </w:pPr>
            <w:r>
              <w:rPr>
                <w:rFonts w:eastAsia="Times New Roman"/>
                <w:sz w:val="22"/>
                <w:szCs w:val="22"/>
              </w:rPr>
              <w:t>Strategi Coping</w:t>
            </w:r>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9F73E8E" w14:textId="77777777" w:rsidR="007576B4" w:rsidRDefault="007576B4" w:rsidP="00071CB8">
            <w:pPr>
              <w:spacing w:line="276" w:lineRule="auto"/>
            </w:pPr>
            <w:r>
              <w:rPr>
                <w:rFonts w:eastAsia="Times New Roman"/>
                <w:sz w:val="22"/>
                <w:szCs w:val="22"/>
              </w:rPr>
              <w:t xml:space="preserve">Cara </w:t>
            </w:r>
            <w:proofErr w:type="spellStart"/>
            <w:r>
              <w:rPr>
                <w:rFonts w:eastAsia="Times New Roman"/>
                <w:sz w:val="22"/>
                <w:szCs w:val="22"/>
              </w:rPr>
              <w:t>mengatasi</w:t>
            </w:r>
            <w:proofErr w:type="spellEnd"/>
            <w:r>
              <w:rPr>
                <w:rFonts w:eastAsia="Times New Roman"/>
                <w:sz w:val="22"/>
                <w:szCs w:val="22"/>
              </w:rPr>
              <w:t xml:space="preserve"> </w:t>
            </w:r>
            <w:proofErr w:type="spellStart"/>
            <w:r>
              <w:rPr>
                <w:rFonts w:eastAsia="Times New Roman"/>
                <w:sz w:val="22"/>
                <w:szCs w:val="22"/>
              </w:rPr>
              <w:t>stres</w:t>
            </w:r>
            <w:proofErr w:type="spellEnd"/>
          </w:p>
        </w:tc>
      </w:tr>
      <w:tr w:rsidR="007576B4" w14:paraId="6F07F0D9"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579D63" w14:textId="77777777" w:rsidR="007576B4" w:rsidRDefault="007576B4" w:rsidP="00071CB8">
            <w:pPr>
              <w:spacing w:line="276" w:lineRule="auto"/>
            </w:pP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3DE7DB" w14:textId="77777777" w:rsidR="007576B4" w:rsidRDefault="007576B4" w:rsidP="00071CB8">
            <w:pPr>
              <w:spacing w:line="276" w:lineRule="auto"/>
              <w:jc w:val="center"/>
            </w:pPr>
            <w:r>
              <w:rPr>
                <w:rFonts w:eastAsia="Times New Roman"/>
                <w:sz w:val="22"/>
                <w:szCs w:val="22"/>
              </w:rPr>
              <w:t>PS2</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1F4B75E" w14:textId="77777777" w:rsidR="007576B4" w:rsidRDefault="007576B4" w:rsidP="00071CB8">
            <w:pPr>
              <w:spacing w:line="276" w:lineRule="auto"/>
            </w:pPr>
            <w:proofErr w:type="spellStart"/>
            <w:r>
              <w:rPr>
                <w:rFonts w:eastAsia="Times New Roman"/>
                <w:sz w:val="22"/>
                <w:szCs w:val="22"/>
              </w:rPr>
              <w:t>Efektivitas</w:t>
            </w:r>
            <w:proofErr w:type="spellEnd"/>
            <w:r>
              <w:rPr>
                <w:rFonts w:eastAsia="Times New Roman"/>
                <w:sz w:val="22"/>
                <w:szCs w:val="22"/>
              </w:rPr>
              <w:t xml:space="preserve"> Coping</w:t>
            </w:r>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42B5FD2" w14:textId="77777777" w:rsidR="007576B4" w:rsidRDefault="007576B4" w:rsidP="00071CB8">
            <w:pPr>
              <w:spacing w:line="276" w:lineRule="auto"/>
            </w:pPr>
            <w:proofErr w:type="spellStart"/>
            <w:r>
              <w:rPr>
                <w:rFonts w:eastAsia="Times New Roman"/>
                <w:sz w:val="22"/>
                <w:szCs w:val="22"/>
              </w:rPr>
              <w:t>Dampak</w:t>
            </w:r>
            <w:proofErr w:type="spellEnd"/>
            <w:r>
              <w:rPr>
                <w:rFonts w:eastAsia="Times New Roman"/>
                <w:sz w:val="22"/>
                <w:szCs w:val="22"/>
              </w:rPr>
              <w:t xml:space="preserve"> strategi coping</w:t>
            </w:r>
          </w:p>
        </w:tc>
      </w:tr>
      <w:tr w:rsidR="007576B4" w14:paraId="495B33F0"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AFB4D0" w14:textId="77777777" w:rsidR="007576B4" w:rsidRDefault="007576B4" w:rsidP="00071CB8">
            <w:pPr>
              <w:spacing w:line="276" w:lineRule="auto"/>
            </w:pP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5B84C54" w14:textId="77777777" w:rsidR="007576B4" w:rsidRDefault="007576B4" w:rsidP="00071CB8">
            <w:pPr>
              <w:spacing w:line="276" w:lineRule="auto"/>
              <w:jc w:val="center"/>
            </w:pPr>
            <w:r>
              <w:rPr>
                <w:rFonts w:eastAsia="Times New Roman"/>
                <w:sz w:val="22"/>
                <w:szCs w:val="22"/>
              </w:rPr>
              <w:t>PS3</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A551845" w14:textId="77777777" w:rsidR="007576B4" w:rsidRDefault="007576B4" w:rsidP="00071CB8">
            <w:pPr>
              <w:spacing w:line="276" w:lineRule="auto"/>
            </w:pPr>
            <w:proofErr w:type="spellStart"/>
            <w:r>
              <w:rPr>
                <w:rFonts w:eastAsia="Times New Roman"/>
                <w:sz w:val="22"/>
                <w:szCs w:val="22"/>
              </w:rPr>
              <w:t>Dukungan</w:t>
            </w:r>
            <w:proofErr w:type="spellEnd"/>
            <w:r>
              <w:rPr>
                <w:rFonts w:eastAsia="Times New Roman"/>
                <w:sz w:val="22"/>
                <w:szCs w:val="22"/>
              </w:rPr>
              <w:t xml:space="preserve"> </w:t>
            </w:r>
            <w:proofErr w:type="spellStart"/>
            <w:r>
              <w:rPr>
                <w:rFonts w:eastAsia="Times New Roman"/>
                <w:sz w:val="22"/>
                <w:szCs w:val="22"/>
              </w:rPr>
              <w:t>Sosial</w:t>
            </w:r>
            <w:proofErr w:type="spellEnd"/>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D90DC2B" w14:textId="77777777" w:rsidR="007576B4" w:rsidRDefault="007576B4" w:rsidP="00071CB8">
            <w:pPr>
              <w:spacing w:line="276" w:lineRule="auto"/>
            </w:pPr>
            <w:proofErr w:type="spellStart"/>
            <w:r>
              <w:rPr>
                <w:rFonts w:eastAsia="Times New Roman"/>
                <w:sz w:val="22"/>
                <w:szCs w:val="22"/>
              </w:rPr>
              <w:t>Sumber</w:t>
            </w:r>
            <w:proofErr w:type="spellEnd"/>
            <w:r>
              <w:rPr>
                <w:rFonts w:eastAsia="Times New Roman"/>
                <w:sz w:val="22"/>
                <w:szCs w:val="22"/>
              </w:rPr>
              <w:t xml:space="preserve"> </w:t>
            </w:r>
            <w:proofErr w:type="spellStart"/>
            <w:r>
              <w:rPr>
                <w:rFonts w:eastAsia="Times New Roman"/>
                <w:sz w:val="22"/>
                <w:szCs w:val="22"/>
              </w:rPr>
              <w:t>dukungan</w:t>
            </w:r>
            <w:proofErr w:type="spellEnd"/>
            <w:r>
              <w:rPr>
                <w:rFonts w:eastAsia="Times New Roman"/>
                <w:sz w:val="22"/>
                <w:szCs w:val="22"/>
              </w:rPr>
              <w:t xml:space="preserve"> </w:t>
            </w:r>
            <w:proofErr w:type="spellStart"/>
            <w:r>
              <w:rPr>
                <w:rFonts w:eastAsia="Times New Roman"/>
                <w:sz w:val="22"/>
                <w:szCs w:val="22"/>
              </w:rPr>
              <w:t>mahasiswa</w:t>
            </w:r>
            <w:proofErr w:type="spellEnd"/>
          </w:p>
        </w:tc>
      </w:tr>
      <w:tr w:rsidR="007576B4" w14:paraId="20F6ACA5"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AE4619E" w14:textId="77777777" w:rsidR="007576B4" w:rsidRDefault="007576B4" w:rsidP="00071CB8">
            <w:pPr>
              <w:spacing w:line="276" w:lineRule="auto"/>
            </w:pP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681C5A9" w14:textId="77777777" w:rsidR="007576B4" w:rsidRDefault="007576B4" w:rsidP="00071CB8">
            <w:pPr>
              <w:spacing w:line="276" w:lineRule="auto"/>
              <w:jc w:val="center"/>
            </w:pPr>
            <w:r>
              <w:rPr>
                <w:rFonts w:eastAsia="Times New Roman"/>
                <w:sz w:val="22"/>
                <w:szCs w:val="22"/>
              </w:rPr>
              <w:t>PS4</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B88C760" w14:textId="77777777" w:rsidR="007576B4" w:rsidRDefault="007576B4" w:rsidP="00071CB8">
            <w:pPr>
              <w:spacing w:line="276" w:lineRule="auto"/>
            </w:pPr>
            <w:proofErr w:type="spellStart"/>
            <w:r>
              <w:rPr>
                <w:rFonts w:eastAsia="Times New Roman"/>
                <w:sz w:val="22"/>
                <w:szCs w:val="22"/>
              </w:rPr>
              <w:t>Hambatan</w:t>
            </w:r>
            <w:proofErr w:type="spellEnd"/>
            <w:r>
              <w:rPr>
                <w:rFonts w:eastAsia="Times New Roman"/>
                <w:sz w:val="22"/>
                <w:szCs w:val="22"/>
              </w:rPr>
              <w:t xml:space="preserve"> </w:t>
            </w:r>
            <w:proofErr w:type="spellStart"/>
            <w:r>
              <w:rPr>
                <w:rFonts w:eastAsia="Times New Roman"/>
                <w:sz w:val="22"/>
                <w:szCs w:val="22"/>
              </w:rPr>
              <w:t>Curhat</w:t>
            </w:r>
            <w:proofErr w:type="spellEnd"/>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5585B1" w14:textId="77777777" w:rsidR="007576B4" w:rsidRDefault="007576B4" w:rsidP="00071CB8">
            <w:pPr>
              <w:spacing w:line="276" w:lineRule="auto"/>
            </w:pPr>
            <w:proofErr w:type="spellStart"/>
            <w:r>
              <w:rPr>
                <w:rFonts w:eastAsia="Times New Roman"/>
                <w:sz w:val="22"/>
                <w:szCs w:val="22"/>
              </w:rPr>
              <w:t>Faktor</w:t>
            </w:r>
            <w:proofErr w:type="spellEnd"/>
            <w:r>
              <w:rPr>
                <w:rFonts w:eastAsia="Times New Roman"/>
                <w:sz w:val="22"/>
                <w:szCs w:val="22"/>
              </w:rPr>
              <w:t xml:space="preserve"> </w:t>
            </w:r>
            <w:proofErr w:type="spellStart"/>
            <w:r>
              <w:rPr>
                <w:rFonts w:eastAsia="Times New Roman"/>
                <w:sz w:val="22"/>
                <w:szCs w:val="22"/>
              </w:rPr>
              <w:t>penghambat</w:t>
            </w:r>
            <w:proofErr w:type="spellEnd"/>
            <w:r>
              <w:rPr>
                <w:rFonts w:eastAsia="Times New Roman"/>
                <w:sz w:val="22"/>
                <w:szCs w:val="22"/>
              </w:rPr>
              <w:t xml:space="preserve"> </w:t>
            </w:r>
            <w:proofErr w:type="spellStart"/>
            <w:r>
              <w:rPr>
                <w:rFonts w:eastAsia="Times New Roman"/>
                <w:sz w:val="22"/>
                <w:szCs w:val="22"/>
              </w:rPr>
              <w:t>keterbukaan</w:t>
            </w:r>
            <w:proofErr w:type="spellEnd"/>
          </w:p>
        </w:tc>
      </w:tr>
      <w:tr w:rsidR="007576B4" w14:paraId="1E54B4F3"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24A0B83" w14:textId="77777777" w:rsidR="007576B4" w:rsidRDefault="007576B4" w:rsidP="00071CB8">
            <w:pPr>
              <w:spacing w:line="276" w:lineRule="auto"/>
            </w:pPr>
            <w:proofErr w:type="spellStart"/>
            <w:r>
              <w:rPr>
                <w:rFonts w:eastAsia="Times New Roman"/>
                <w:sz w:val="22"/>
                <w:szCs w:val="22"/>
              </w:rPr>
              <w:t>Penerimaan</w:t>
            </w:r>
            <w:proofErr w:type="spellEnd"/>
            <w:r>
              <w:rPr>
                <w:rFonts w:eastAsia="Times New Roman"/>
                <w:sz w:val="22"/>
                <w:szCs w:val="22"/>
              </w:rPr>
              <w:t xml:space="preserve"> Platform Digital</w:t>
            </w: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DA864B3" w14:textId="77777777" w:rsidR="007576B4" w:rsidRDefault="007576B4" w:rsidP="00071CB8">
            <w:pPr>
              <w:spacing w:line="276" w:lineRule="auto"/>
              <w:jc w:val="center"/>
            </w:pPr>
            <w:r>
              <w:rPr>
                <w:rFonts w:eastAsia="Times New Roman"/>
                <w:sz w:val="22"/>
                <w:szCs w:val="22"/>
              </w:rPr>
              <w:t>PPD1</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02C0524" w14:textId="77777777" w:rsidR="007576B4" w:rsidRDefault="007576B4" w:rsidP="00071CB8">
            <w:pPr>
              <w:spacing w:line="276" w:lineRule="auto"/>
            </w:pPr>
            <w:proofErr w:type="spellStart"/>
            <w:r>
              <w:rPr>
                <w:rFonts w:eastAsia="Times New Roman"/>
                <w:sz w:val="22"/>
                <w:szCs w:val="22"/>
              </w:rPr>
              <w:t>Persepsi</w:t>
            </w:r>
            <w:proofErr w:type="spellEnd"/>
            <w:r>
              <w:rPr>
                <w:rFonts w:eastAsia="Times New Roman"/>
                <w:sz w:val="22"/>
                <w:szCs w:val="22"/>
              </w:rPr>
              <w:t xml:space="preserve"> Media </w:t>
            </w:r>
            <w:proofErr w:type="spellStart"/>
            <w:r>
              <w:rPr>
                <w:rFonts w:eastAsia="Times New Roman"/>
                <w:sz w:val="22"/>
                <w:szCs w:val="22"/>
              </w:rPr>
              <w:t>Curhat</w:t>
            </w:r>
            <w:proofErr w:type="spellEnd"/>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3CDEEF3" w14:textId="77777777" w:rsidR="007576B4" w:rsidRDefault="007576B4" w:rsidP="00071CB8">
            <w:pPr>
              <w:spacing w:line="276" w:lineRule="auto"/>
            </w:pPr>
            <w:proofErr w:type="spellStart"/>
            <w:r>
              <w:rPr>
                <w:rFonts w:eastAsia="Times New Roman"/>
                <w:sz w:val="22"/>
                <w:szCs w:val="22"/>
              </w:rPr>
              <w:t>Pilihan</w:t>
            </w:r>
            <w:proofErr w:type="spellEnd"/>
            <w:r>
              <w:rPr>
                <w:rFonts w:eastAsia="Times New Roman"/>
                <w:sz w:val="22"/>
                <w:szCs w:val="22"/>
              </w:rPr>
              <w:t xml:space="preserve"> media </w:t>
            </w:r>
            <w:proofErr w:type="spellStart"/>
            <w:r>
              <w:rPr>
                <w:rFonts w:eastAsia="Times New Roman"/>
                <w:sz w:val="22"/>
                <w:szCs w:val="22"/>
              </w:rPr>
              <w:t>curhat</w:t>
            </w:r>
            <w:proofErr w:type="spellEnd"/>
          </w:p>
        </w:tc>
      </w:tr>
      <w:tr w:rsidR="007576B4" w14:paraId="4551221B"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2AE8B7F" w14:textId="77777777" w:rsidR="007576B4" w:rsidRDefault="007576B4" w:rsidP="00071CB8">
            <w:pPr>
              <w:spacing w:line="276" w:lineRule="auto"/>
            </w:pP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D2A49F8" w14:textId="77777777" w:rsidR="007576B4" w:rsidRDefault="007576B4" w:rsidP="00071CB8">
            <w:pPr>
              <w:spacing w:line="276" w:lineRule="auto"/>
              <w:jc w:val="center"/>
            </w:pPr>
            <w:r>
              <w:rPr>
                <w:rFonts w:eastAsia="Times New Roman"/>
                <w:sz w:val="22"/>
                <w:szCs w:val="22"/>
              </w:rPr>
              <w:t>PPD2</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A64B033" w14:textId="77777777" w:rsidR="007576B4" w:rsidRDefault="007576B4" w:rsidP="00071CB8">
            <w:pPr>
              <w:spacing w:line="276" w:lineRule="auto"/>
            </w:pPr>
            <w:proofErr w:type="spellStart"/>
            <w:r>
              <w:rPr>
                <w:rFonts w:eastAsia="Times New Roman"/>
                <w:sz w:val="22"/>
                <w:szCs w:val="22"/>
              </w:rPr>
              <w:t>Persepsi</w:t>
            </w:r>
            <w:proofErr w:type="spellEnd"/>
            <w:r>
              <w:rPr>
                <w:rFonts w:eastAsia="Times New Roman"/>
                <w:sz w:val="22"/>
                <w:szCs w:val="22"/>
              </w:rPr>
              <w:t xml:space="preserve"> </w:t>
            </w:r>
            <w:proofErr w:type="spellStart"/>
            <w:r>
              <w:rPr>
                <w:rFonts w:eastAsia="Times New Roman"/>
                <w:sz w:val="22"/>
                <w:szCs w:val="22"/>
              </w:rPr>
              <w:t>terhadap</w:t>
            </w:r>
            <w:proofErr w:type="spellEnd"/>
            <w:r>
              <w:rPr>
                <w:rFonts w:eastAsia="Times New Roman"/>
                <w:sz w:val="22"/>
                <w:szCs w:val="22"/>
              </w:rPr>
              <w:t xml:space="preserve"> AI</w:t>
            </w:r>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3C846CE" w14:textId="77777777" w:rsidR="007576B4" w:rsidRDefault="007576B4" w:rsidP="00071CB8">
            <w:pPr>
              <w:spacing w:line="276" w:lineRule="auto"/>
            </w:pPr>
            <w:proofErr w:type="spellStart"/>
            <w:r>
              <w:rPr>
                <w:rFonts w:eastAsia="Times New Roman"/>
                <w:sz w:val="22"/>
                <w:szCs w:val="22"/>
              </w:rPr>
              <w:t>Penilaian</w:t>
            </w:r>
            <w:proofErr w:type="spellEnd"/>
            <w:r>
              <w:rPr>
                <w:rFonts w:eastAsia="Times New Roman"/>
                <w:sz w:val="22"/>
                <w:szCs w:val="22"/>
              </w:rPr>
              <w:t xml:space="preserve"> </w:t>
            </w:r>
            <w:proofErr w:type="spellStart"/>
            <w:r>
              <w:rPr>
                <w:rFonts w:eastAsia="Times New Roman"/>
                <w:sz w:val="22"/>
                <w:szCs w:val="22"/>
              </w:rPr>
              <w:t>terhadap</w:t>
            </w:r>
            <w:proofErr w:type="spellEnd"/>
            <w:r>
              <w:rPr>
                <w:rFonts w:eastAsia="Times New Roman"/>
                <w:sz w:val="22"/>
                <w:szCs w:val="22"/>
              </w:rPr>
              <w:t xml:space="preserve"> AI</w:t>
            </w:r>
          </w:p>
        </w:tc>
      </w:tr>
      <w:tr w:rsidR="007576B4" w14:paraId="181BDDE0"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4963468" w14:textId="77777777" w:rsidR="007576B4" w:rsidRDefault="007576B4" w:rsidP="00071CB8">
            <w:pPr>
              <w:spacing w:line="276" w:lineRule="auto"/>
            </w:pP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1656861" w14:textId="77777777" w:rsidR="007576B4" w:rsidRDefault="007576B4" w:rsidP="00071CB8">
            <w:pPr>
              <w:spacing w:line="276" w:lineRule="auto"/>
              <w:jc w:val="center"/>
            </w:pPr>
            <w:r>
              <w:rPr>
                <w:rFonts w:eastAsia="Times New Roman"/>
                <w:sz w:val="22"/>
                <w:szCs w:val="22"/>
              </w:rPr>
              <w:t>PPD3</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A62089C" w14:textId="77777777" w:rsidR="007576B4" w:rsidRDefault="007576B4" w:rsidP="00071CB8">
            <w:pPr>
              <w:spacing w:line="276" w:lineRule="auto"/>
            </w:pPr>
            <w:proofErr w:type="spellStart"/>
            <w:r>
              <w:rPr>
                <w:rFonts w:eastAsia="Times New Roman"/>
                <w:sz w:val="22"/>
                <w:szCs w:val="22"/>
              </w:rPr>
              <w:t>Kebutuhan</w:t>
            </w:r>
            <w:proofErr w:type="spellEnd"/>
            <w:r>
              <w:rPr>
                <w:rFonts w:eastAsia="Times New Roman"/>
                <w:sz w:val="22"/>
                <w:szCs w:val="22"/>
              </w:rPr>
              <w:t xml:space="preserve"> Fitur</w:t>
            </w:r>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DF12B6E" w14:textId="77777777" w:rsidR="007576B4" w:rsidRDefault="007576B4" w:rsidP="00071CB8">
            <w:pPr>
              <w:spacing w:line="276" w:lineRule="auto"/>
            </w:pPr>
            <w:r>
              <w:rPr>
                <w:rFonts w:eastAsia="Times New Roman"/>
                <w:sz w:val="22"/>
                <w:szCs w:val="22"/>
              </w:rPr>
              <w:t xml:space="preserve">Fitur yang </w:t>
            </w:r>
            <w:proofErr w:type="spellStart"/>
            <w:r>
              <w:rPr>
                <w:rFonts w:eastAsia="Times New Roman"/>
                <w:sz w:val="22"/>
                <w:szCs w:val="22"/>
              </w:rPr>
              <w:t>diharapkan</w:t>
            </w:r>
            <w:proofErr w:type="spellEnd"/>
          </w:p>
        </w:tc>
      </w:tr>
      <w:tr w:rsidR="007576B4" w14:paraId="1F461097"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01B95B9" w14:textId="77777777" w:rsidR="007576B4" w:rsidRDefault="007576B4" w:rsidP="00071CB8">
            <w:pPr>
              <w:spacing w:line="276" w:lineRule="auto"/>
            </w:pP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D4B884A" w14:textId="77777777" w:rsidR="007576B4" w:rsidRDefault="007576B4" w:rsidP="00071CB8">
            <w:pPr>
              <w:spacing w:line="276" w:lineRule="auto"/>
              <w:jc w:val="center"/>
            </w:pPr>
            <w:r>
              <w:rPr>
                <w:rFonts w:eastAsia="Times New Roman"/>
                <w:sz w:val="22"/>
                <w:szCs w:val="22"/>
              </w:rPr>
              <w:t>PPD4</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5B84D90" w14:textId="77777777" w:rsidR="007576B4" w:rsidRDefault="007576B4" w:rsidP="00071CB8">
            <w:pPr>
              <w:spacing w:line="276" w:lineRule="auto"/>
            </w:pPr>
            <w:proofErr w:type="spellStart"/>
            <w:r>
              <w:rPr>
                <w:rFonts w:eastAsia="Times New Roman"/>
                <w:sz w:val="22"/>
                <w:szCs w:val="22"/>
              </w:rPr>
              <w:t>Hambatan</w:t>
            </w:r>
            <w:proofErr w:type="spellEnd"/>
            <w:r>
              <w:rPr>
                <w:rFonts w:eastAsia="Times New Roman"/>
                <w:sz w:val="22"/>
                <w:szCs w:val="22"/>
              </w:rPr>
              <w:t xml:space="preserve"> Platform</w:t>
            </w:r>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A844489" w14:textId="77777777" w:rsidR="007576B4" w:rsidRDefault="007576B4" w:rsidP="00071CB8">
            <w:pPr>
              <w:spacing w:line="276" w:lineRule="auto"/>
            </w:pPr>
            <w:proofErr w:type="spellStart"/>
            <w:r>
              <w:rPr>
                <w:rFonts w:eastAsia="Times New Roman"/>
                <w:sz w:val="22"/>
                <w:szCs w:val="22"/>
              </w:rPr>
              <w:t>Alasan</w:t>
            </w:r>
            <w:proofErr w:type="spellEnd"/>
            <w:r>
              <w:rPr>
                <w:rFonts w:eastAsia="Times New Roman"/>
                <w:sz w:val="22"/>
                <w:szCs w:val="22"/>
              </w:rPr>
              <w:t xml:space="preserve">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pakai</w:t>
            </w:r>
            <w:proofErr w:type="spellEnd"/>
            <w:r>
              <w:rPr>
                <w:rFonts w:eastAsia="Times New Roman"/>
                <w:sz w:val="22"/>
                <w:szCs w:val="22"/>
              </w:rPr>
              <w:t xml:space="preserve"> </w:t>
            </w:r>
            <w:proofErr w:type="spellStart"/>
            <w:r>
              <w:rPr>
                <w:rFonts w:eastAsia="Times New Roman"/>
                <w:sz w:val="22"/>
                <w:szCs w:val="22"/>
              </w:rPr>
              <w:t>aplikasi</w:t>
            </w:r>
            <w:proofErr w:type="spellEnd"/>
          </w:p>
        </w:tc>
      </w:tr>
      <w:tr w:rsidR="007576B4" w14:paraId="2263E3A5" w14:textId="77777777" w:rsidTr="007576B4">
        <w:trPr>
          <w:jc w:val="center"/>
        </w:trPr>
        <w:tc>
          <w:tcPr>
            <w:tcW w:w="130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DF73C02" w14:textId="77777777" w:rsidR="007576B4" w:rsidRDefault="007576B4" w:rsidP="00071CB8">
            <w:pPr>
              <w:spacing w:line="276" w:lineRule="auto"/>
            </w:pPr>
          </w:p>
        </w:tc>
        <w:tc>
          <w:tcPr>
            <w:tcW w:w="75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0C5F9AE" w14:textId="77777777" w:rsidR="007576B4" w:rsidRDefault="007576B4" w:rsidP="00071CB8">
            <w:pPr>
              <w:spacing w:line="276" w:lineRule="auto"/>
              <w:jc w:val="center"/>
            </w:pPr>
            <w:r>
              <w:rPr>
                <w:rFonts w:eastAsia="Times New Roman"/>
                <w:sz w:val="22"/>
                <w:szCs w:val="22"/>
              </w:rPr>
              <w:t>PPD5</w:t>
            </w:r>
          </w:p>
        </w:tc>
        <w:tc>
          <w:tcPr>
            <w:tcW w:w="318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6088A0F" w14:textId="77777777" w:rsidR="007576B4" w:rsidRDefault="007576B4" w:rsidP="00071CB8">
            <w:pPr>
              <w:spacing w:line="276" w:lineRule="auto"/>
            </w:pPr>
            <w:proofErr w:type="spellStart"/>
            <w:r>
              <w:rPr>
                <w:rFonts w:eastAsia="Times New Roman"/>
                <w:sz w:val="22"/>
                <w:szCs w:val="22"/>
              </w:rPr>
              <w:t>Dukungan</w:t>
            </w:r>
            <w:proofErr w:type="spellEnd"/>
            <w:r>
              <w:rPr>
                <w:rFonts w:eastAsia="Times New Roman"/>
                <w:sz w:val="22"/>
                <w:szCs w:val="22"/>
              </w:rPr>
              <w:t xml:space="preserve"> </w:t>
            </w:r>
            <w:proofErr w:type="spellStart"/>
            <w:r>
              <w:rPr>
                <w:rFonts w:eastAsia="Times New Roman"/>
                <w:sz w:val="22"/>
                <w:szCs w:val="22"/>
              </w:rPr>
              <w:t>Profesional</w:t>
            </w:r>
            <w:proofErr w:type="spellEnd"/>
          </w:p>
        </w:tc>
        <w:tc>
          <w:tcPr>
            <w:tcW w:w="3119"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A55969" w14:textId="77777777" w:rsidR="007576B4" w:rsidRDefault="007576B4" w:rsidP="00071CB8">
            <w:pPr>
              <w:spacing w:line="276" w:lineRule="auto"/>
            </w:pPr>
            <w:proofErr w:type="spellStart"/>
            <w:r>
              <w:rPr>
                <w:rFonts w:eastAsia="Times New Roman"/>
                <w:sz w:val="22"/>
                <w:szCs w:val="22"/>
              </w:rPr>
              <w:t>Kebutuhan</w:t>
            </w:r>
            <w:proofErr w:type="spellEnd"/>
            <w:r>
              <w:rPr>
                <w:rFonts w:eastAsia="Times New Roman"/>
                <w:sz w:val="22"/>
                <w:szCs w:val="22"/>
              </w:rPr>
              <w:t xml:space="preserve"> </w:t>
            </w:r>
            <w:proofErr w:type="spellStart"/>
            <w:r>
              <w:rPr>
                <w:rFonts w:eastAsia="Times New Roman"/>
                <w:sz w:val="22"/>
                <w:szCs w:val="22"/>
              </w:rPr>
              <w:t>keamanan</w:t>
            </w:r>
            <w:proofErr w:type="spellEnd"/>
            <w:r>
              <w:rPr>
                <w:rFonts w:eastAsia="Times New Roman"/>
                <w:sz w:val="22"/>
                <w:szCs w:val="22"/>
              </w:rPr>
              <w:t xml:space="preserve"> &amp; </w:t>
            </w:r>
            <w:proofErr w:type="spellStart"/>
            <w:r>
              <w:rPr>
                <w:rFonts w:eastAsia="Times New Roman"/>
                <w:sz w:val="22"/>
                <w:szCs w:val="22"/>
              </w:rPr>
              <w:t>profesional</w:t>
            </w:r>
            <w:proofErr w:type="spellEnd"/>
          </w:p>
        </w:tc>
      </w:tr>
    </w:tbl>
    <w:p w14:paraId="2852FE7D" w14:textId="56316C09" w:rsidR="00E9018F" w:rsidRDefault="00F83376" w:rsidP="008710D4">
      <w:pPr>
        <w:pStyle w:val="NormalWeb"/>
        <w:jc w:val="both"/>
      </w:pPr>
      <w:proofErr w:type="spellStart"/>
      <w:r w:rsidRPr="00F83376">
        <w:t>Tema</w:t>
      </w:r>
      <w:proofErr w:type="spellEnd"/>
      <w:r w:rsidRPr="00F83376">
        <w:t xml:space="preserve"> Stressor </w:t>
      </w:r>
      <w:proofErr w:type="spellStart"/>
      <w:r w:rsidRPr="00F83376">
        <w:t>Akademik</w:t>
      </w:r>
      <w:proofErr w:type="spellEnd"/>
      <w:r w:rsidRPr="00F83376">
        <w:t xml:space="preserve"> (SA1–SA3) </w:t>
      </w:r>
      <w:proofErr w:type="spellStart"/>
      <w:r w:rsidRPr="00F83376">
        <w:t>merepresentasikan</w:t>
      </w:r>
      <w:proofErr w:type="spellEnd"/>
      <w:r w:rsidRPr="00F83376">
        <w:t xml:space="preserve"> </w:t>
      </w:r>
      <w:proofErr w:type="spellStart"/>
      <w:r w:rsidRPr="00F83376">
        <w:t>sumber</w:t>
      </w:r>
      <w:proofErr w:type="spellEnd"/>
      <w:r w:rsidRPr="00F83376">
        <w:t xml:space="preserve"> </w:t>
      </w:r>
      <w:proofErr w:type="spellStart"/>
      <w:r w:rsidRPr="00F83376">
        <w:t>tekanan</w:t>
      </w:r>
      <w:proofErr w:type="spellEnd"/>
      <w:r w:rsidRPr="00F83376">
        <w:t xml:space="preserve"> </w:t>
      </w:r>
      <w:proofErr w:type="spellStart"/>
      <w:r w:rsidRPr="00F83376">
        <w:t>mahasiswa</w:t>
      </w:r>
      <w:proofErr w:type="spellEnd"/>
      <w:r w:rsidRPr="00F83376">
        <w:t xml:space="preserve"> </w:t>
      </w:r>
      <w:proofErr w:type="spellStart"/>
      <w:r w:rsidRPr="00F83376">
        <w:t>dari</w:t>
      </w:r>
      <w:proofErr w:type="spellEnd"/>
      <w:r w:rsidRPr="00F83376">
        <w:t xml:space="preserve"> </w:t>
      </w:r>
      <w:proofErr w:type="spellStart"/>
      <w:r w:rsidRPr="00F83376">
        <w:t>faktor</w:t>
      </w:r>
      <w:proofErr w:type="spellEnd"/>
      <w:r w:rsidRPr="00F83376">
        <w:t xml:space="preserve"> </w:t>
      </w:r>
      <w:proofErr w:type="spellStart"/>
      <w:r w:rsidRPr="00F83376">
        <w:t>eksternal</w:t>
      </w:r>
      <w:proofErr w:type="spellEnd"/>
      <w:r w:rsidRPr="00F83376">
        <w:t xml:space="preserve"> dan internal, </w:t>
      </w:r>
      <w:proofErr w:type="spellStart"/>
      <w:r w:rsidRPr="00F83376">
        <w:t>sejalan</w:t>
      </w:r>
      <w:proofErr w:type="spellEnd"/>
      <w:r w:rsidRPr="00F83376">
        <w:t xml:space="preserve"> </w:t>
      </w:r>
      <w:proofErr w:type="spellStart"/>
      <w:r w:rsidRPr="00F83376">
        <w:t>dengan</w:t>
      </w:r>
      <w:proofErr w:type="spellEnd"/>
      <w:r w:rsidRPr="00F83376">
        <w:t xml:space="preserve"> </w:t>
      </w:r>
      <w:proofErr w:type="spellStart"/>
      <w:r w:rsidRPr="00F83376">
        <w:t>konsep</w:t>
      </w:r>
      <w:proofErr w:type="spellEnd"/>
      <w:r w:rsidRPr="00F83376">
        <w:t xml:space="preserve"> stressor </w:t>
      </w:r>
      <w:proofErr w:type="spellStart"/>
      <w:r w:rsidRPr="00F83376">
        <w:t>dalam</w:t>
      </w:r>
      <w:proofErr w:type="spellEnd"/>
      <w:r w:rsidRPr="00F83376">
        <w:t xml:space="preserve"> model Lazarus &amp; Folkman </w:t>
      </w:r>
      <w:sdt>
        <w:sdtPr>
          <w:rPr>
            <w:color w:val="000000"/>
          </w:rPr>
          <w:tag w:val="MENDELEY_CITATION_v3_eyJjaXRhdGlvbklEIjoiTUVOREVMRVlfQ0lUQVRJT05fOTIwZThkZjgtMTE2MC00NTk3LTgwYzItZDdmN2IyNzA0NDYzIiwicHJvcGVydGllcyI6eyJub3RlSW5kZXgiOjB9LCJpc0VkaXRlZCI6ZmFsc2UsIm1hbnVhbE92ZXJyaWRlIjp7ImlzTWFudWFsbHlPdmVycmlkZGVuIjpmYWxzZSwiY2l0ZXByb2NUZXh0IjoiWzExXSIsIm1hbnVhbE92ZXJyaWRlVGV4dCI6IiJ9LCJjaXRhdGlvbkl0ZW1zIjpbeyJpZCI6IjAxMGU5NDhkLTUzNjUtM2QzZC1iOWU2LWRiYTYwOTIwZTk5ZCIsIml0ZW1EYXRhIjp7InR5cGUiOiJib29rIiwiaWQiOiIwMTBlOTQ4ZC01MzY1LTNkM2QtYjllNi1kYmE2MDkyMGU5OWQiLCJ0aXRsZSI6IlN0cmVzcywgYXBwcmFpc2FsLCBhbmQgY29waW5nIiwiYXV0aG9yIjpbeyJmYW1pbHkiOiJMYXphcnVzIiwiZ2l2ZW4iOiJSaWNoYXJkIFMuIiwicGFyc2UtbmFtZXMiOmZhbHNlLCJkcm9wcGluZy1wYXJ0aWNsZSI6IiIsIm5vbi1kcm9wcGluZy1wYXJ0aWNsZSI6IiJ9LHsiZmFtaWx5IjoiRm9sa21hbiIsImdpdmVuIjoiU3VzYW4iLCJwYXJzZS1uYW1lcyI6ZmFsc2UsImRyb3BwaW5nLXBhcnRpY2xlIjoiIiwibm9uLWRyb3BwaW5nLXBhcnRpY2xlIjoiIn1dLCJpc3N1ZWQiOnsiZGF0ZS1wYXJ0cyI6W1sxOTg0XV19LCJwdWJsaXNoZXIiOiJTcHJpbmdlciIsImNvbnRhaW5lci10aXRsZS1zaG9ydCI6IiJ9LCJpc1RlbXBvcmFyeSI6ZmFsc2V9XX0="/>
          <w:id w:val="1453138635"/>
          <w:placeholder>
            <w:docPart w:val="DefaultPlaceholder_-1854013440"/>
          </w:placeholder>
        </w:sdtPr>
        <w:sdtEndPr/>
        <w:sdtContent>
          <w:r w:rsidR="002937D6" w:rsidRPr="002937D6">
            <w:rPr>
              <w:color w:val="000000"/>
            </w:rPr>
            <w:t>[11]</w:t>
          </w:r>
        </w:sdtContent>
      </w:sdt>
      <w:r w:rsidRPr="00F83376">
        <w:t xml:space="preserve">. </w:t>
      </w:r>
      <w:proofErr w:type="spellStart"/>
      <w:r w:rsidRPr="00F83376">
        <w:t>Tema</w:t>
      </w:r>
      <w:proofErr w:type="spellEnd"/>
      <w:r w:rsidRPr="00F83376">
        <w:t xml:space="preserve"> </w:t>
      </w:r>
      <w:proofErr w:type="spellStart"/>
      <w:r w:rsidRPr="00F83376">
        <w:t>Penanganan</w:t>
      </w:r>
      <w:proofErr w:type="spellEnd"/>
      <w:r w:rsidRPr="00F83376">
        <w:t xml:space="preserve"> </w:t>
      </w:r>
      <w:proofErr w:type="spellStart"/>
      <w:r w:rsidRPr="00F83376">
        <w:t>Stres</w:t>
      </w:r>
      <w:proofErr w:type="spellEnd"/>
      <w:r w:rsidRPr="00F83376">
        <w:t xml:space="preserve"> (PS1–PS4) </w:t>
      </w:r>
      <w:proofErr w:type="spellStart"/>
      <w:r w:rsidRPr="00F83376">
        <w:t>menjelaskan</w:t>
      </w:r>
      <w:proofErr w:type="spellEnd"/>
      <w:r w:rsidRPr="00F83376">
        <w:t xml:space="preserve"> proses secondary appraisal dan strategi coping </w:t>
      </w:r>
      <w:proofErr w:type="spellStart"/>
      <w:r w:rsidRPr="00F83376">
        <w:t>termasuk</w:t>
      </w:r>
      <w:proofErr w:type="spellEnd"/>
      <w:r w:rsidRPr="00F83376">
        <w:t xml:space="preserve"> </w:t>
      </w:r>
      <w:proofErr w:type="spellStart"/>
      <w:r w:rsidRPr="00F83376">
        <w:t>hambatan</w:t>
      </w:r>
      <w:proofErr w:type="spellEnd"/>
      <w:r w:rsidRPr="00F83376">
        <w:t xml:space="preserve"> </w:t>
      </w:r>
      <w:proofErr w:type="spellStart"/>
      <w:r w:rsidRPr="00F83376">
        <w:t>dalam</w:t>
      </w:r>
      <w:proofErr w:type="spellEnd"/>
      <w:r w:rsidRPr="00F83376">
        <w:t xml:space="preserve"> </w:t>
      </w:r>
      <w:proofErr w:type="spellStart"/>
      <w:r w:rsidRPr="00F83376">
        <w:t>pemanfaatan</w:t>
      </w:r>
      <w:proofErr w:type="spellEnd"/>
      <w:r w:rsidRPr="00F83376">
        <w:t xml:space="preserve"> </w:t>
      </w:r>
      <w:proofErr w:type="spellStart"/>
      <w:r w:rsidRPr="00F83376">
        <w:t>dukungan</w:t>
      </w:r>
      <w:proofErr w:type="spellEnd"/>
      <w:r w:rsidRPr="00F83376">
        <w:t xml:space="preserve"> </w:t>
      </w:r>
      <w:proofErr w:type="spellStart"/>
      <w:r w:rsidRPr="00F83376">
        <w:t>sosial</w:t>
      </w:r>
      <w:proofErr w:type="spellEnd"/>
      <w:r w:rsidRPr="00F83376">
        <w:t xml:space="preserve">. </w:t>
      </w:r>
      <w:proofErr w:type="spellStart"/>
      <w:r w:rsidRPr="00F83376">
        <w:t>Tema</w:t>
      </w:r>
      <w:proofErr w:type="spellEnd"/>
      <w:r w:rsidRPr="00F83376">
        <w:t xml:space="preserve"> </w:t>
      </w:r>
      <w:proofErr w:type="spellStart"/>
      <w:r w:rsidRPr="00F83376">
        <w:t>Penerimaan</w:t>
      </w:r>
      <w:proofErr w:type="spellEnd"/>
      <w:r w:rsidRPr="00F83376">
        <w:t xml:space="preserve"> Platform Digital (PPD1–PPD5) </w:t>
      </w:r>
      <w:proofErr w:type="spellStart"/>
      <w:r w:rsidRPr="00F83376">
        <w:t>menjelaskan</w:t>
      </w:r>
      <w:proofErr w:type="spellEnd"/>
      <w:r w:rsidRPr="00F83376">
        <w:t xml:space="preserve"> </w:t>
      </w:r>
      <w:proofErr w:type="spellStart"/>
      <w:r w:rsidRPr="00F83376">
        <w:t>persepsi</w:t>
      </w:r>
      <w:proofErr w:type="spellEnd"/>
      <w:r w:rsidRPr="00F83376">
        <w:t xml:space="preserve"> </w:t>
      </w:r>
      <w:proofErr w:type="spellStart"/>
      <w:r w:rsidRPr="00F83376">
        <w:t>mahasiswa</w:t>
      </w:r>
      <w:proofErr w:type="spellEnd"/>
      <w:r w:rsidRPr="00F83376">
        <w:t xml:space="preserve"> </w:t>
      </w:r>
      <w:proofErr w:type="spellStart"/>
      <w:r w:rsidRPr="00F83376">
        <w:t>terhadap</w:t>
      </w:r>
      <w:proofErr w:type="spellEnd"/>
      <w:r w:rsidRPr="00F83376">
        <w:t xml:space="preserve"> platform digital </w:t>
      </w:r>
      <w:proofErr w:type="spellStart"/>
      <w:r w:rsidRPr="00F83376">
        <w:t>dalam</w:t>
      </w:r>
      <w:proofErr w:type="spellEnd"/>
      <w:r w:rsidRPr="00F83376">
        <w:t xml:space="preserve"> </w:t>
      </w:r>
      <w:proofErr w:type="spellStart"/>
      <w:r w:rsidRPr="00F83376">
        <w:t>kerangka</w:t>
      </w:r>
      <w:proofErr w:type="spellEnd"/>
      <w:r w:rsidRPr="00F83376">
        <w:t xml:space="preserve"> TAM </w:t>
      </w:r>
      <w:sdt>
        <w:sdtPr>
          <w:rPr>
            <w:color w:val="000000"/>
          </w:rPr>
          <w:tag w:val="MENDELEY_CITATION_v3_eyJjaXRhdGlvbklEIjoiTUVOREVMRVlfQ0lUQVRJT05fYTcyNjdjODMtYjY0Ny00MTk1LWI4NDktM2VmMDMwMzdiMzFmIiwicHJvcGVydGllcyI6eyJub3RlSW5kZXgiOjB9LCJpc0VkaXRlZCI6ZmFsc2UsIm1hbnVhbE92ZXJyaWRlIjp7ImlzTWFudWFsbHlPdmVycmlkZGVuIjpmYWxzZSwiY2l0ZXByb2NUZXh0IjoiWzEyXSIsIm1hbnVhbE92ZXJyaWRlVGV4dCI6IiJ9LCJjaXRhdGlvbkl0ZW1zIjpbeyJpZCI6ImQ0YzQwMDlmLWVmMzQtM2JjYS04MWEzLTA1MzdiOGQwNzY3OCIsIml0ZW1EYXRhIjp7InR5cGUiOiJhcnRpY2xlLWpvdXJuYWwiLCJpZCI6ImQ0YzQwMDlmLWVmMzQtM2JjYS04MWEzLTA1MzdiOGQwNzY3OCIsInRpdGxlIjoiUGVyY2VpdmVkIFVzZWZ1bG5lc3MsIFBlcmNlaXZlZCBFYXNlIG9mIFVzZSwgYW5kIFVzZXIgQWNjZXB0YW5jZSBvZiBJbmZvcm1hdGlvbiBUZWNobm9sb2d5IiwiYXV0aG9yIjpbeyJmYW1pbHkiOiJEYXZpcyIsImdpdmVuIjoiRnJlZCBELiIsInBhcnNlLW5hbWVzIjpmYWxzZSwiZHJvcHBpbmctcGFydGljbGUiOiIiLCJub24tZHJvcHBpbmctcGFydGljbGUiOiIifV0sImNvbnRhaW5lci10aXRsZSI6Ik1JUyBRdWFydGVybHkiLCJET0kiOiIxMC4yMzA3LzI0OTAwOCIsIklTU04iOiIwMjc2LTc3ODMiLCJpc3N1ZWQiOnsiZGF0ZS1wYXJ0cyI6W1sxOTg5LDksMV1dfSwicGFnZSI6IjMxOS0zNDAiLCJhYnN0cmFjdCI6IjxwPlZhbGlkIG1lYXN1cmVtZW50IHNjYWxlcyBmb3IgcHJlZGljdGluZyB1c2VyIGFjY2VwdGFuY2Ugb2YgY29tcHV0ZXJzIGFyZSBpbiBzaG9ydCBzdXBwbHkuIE1vc3Qgc3ViamVjdGl2ZSBtZWFzdXJlcyB1c2VkIGluIHByYWN0aWNlIGFyZSB1bnZhbGlkYXRlZCwgYW5kIHRoZWlyIHJlbGF0aW9uc2hpcCB0byBzeXN0ZW0gdXNhZ2UgaXMgdW5rbm93bi4gVGhlIHByZXNlbnQgcmVzZWFyY2ggZGV2ZWxvcHMgYW5kIHZhbGlkYXRlcyBuZXcgc2NhbGVzIGZvciB0d28gc3BlY2lmaWMgdmFyaWFibGVzLCBwZXJjZWl2ZWQgdXNlZnVsbmVzcyBhbmQgcGVyY2VpdmVkIGVhc2Ugb2YgdXNlLCB3aGljaCBhcmUgaHlwb3RoZXNpemVkIHRvIGJlIGZ1bmRhbWVudGFsIGRldGVybWluYW50cyBvZiB1c2VyIGFjY2VwdGFuY2UuIERlZmluaXRpb25zIGZvciB0aGVzZSB0d28gdmFyaWFibGVzIHdlcmUgdXNlZCB0byBkZXZlbG9wIHNjYWxlIGl0ZW1zIHRoYXQgd2VyZSBwcmV0ZXN0ZWQgZm9yIGNvbnRlbnQgdmFsaWRpdHkgYW5kIHRoZW4gdGVzdGVkIGZvciByZWxpYWJpbGl0eSBhbmQgY29uc3RydWN0IHZhbGlkaXR5IGluIHR3byBzdHVkaWVzIGludm9sdmluZyBhIHRvdGFsIG9mIDE1MiB1c2VycyBhbmQgZm91ciBhcHBsaWNhdGlvbiBwcm9ncmFtcy4gVGhlIG1lYXN1cmVzIHdlcmUgcmVmaW5lZCBhbmQgc3RyZWFtbGluZWQsIHJlc3VsdGluZyBpbiB0d28gc2l4LWl0ZW0gc2NhbGVzIHdpdGggcmVsaWFiaWxpdGllcyBvZiAuOTggZm9yIHVzZWZ1bG5lc3MgYW5kIC45NCBmb3IgZWFzZSBvZiB1c2UuIFRoZSBzY2FsZXMgZXhoaWJpdGVkIGhpZ2ggY29udmVyZ2VudCwgZGlzY3JpbWluYW50LCBhbmQgZmFjdG9yaWFsIHZhbGlkaXR5LiBQZXJjZWl2ZWQgdXNlZnVsbmVzcyB3YXMgc2lnbmlmaWNhbnRseSBjb3JyZWxhdGVkIHdpdGggYm90aCBzZWxmLXJlcG9ydGVkIGN1cnJlbnQgdXNhZ2UgKHI9LjYzLCBTdHVkeSAxKSBhbmQgc2VsZi1wcmVkaWN0ZWQgZnV0dXJlIHVzYWdlIChyPS44NSwgU3R1ZHkgMikuIFBlcmNlaXZlZCBlYXNlIG9mIHVzZSB3YXMgYWxzbyBzaWduaWZpY2FudGx5IGNvcnJlbGF0ZWQgd2l0aCBjdXJyZW50IHVzYWdlIChyPS40NSwgU3R1ZHkgMSkgYW5kIGZ1dHVyZSB1c2FnZSAocj0uNTksIFN0dWR5IDIpLiBJbiBib3RoIHN0dWRpZXMsIHVzZWZ1bG5lc3MgaGFkIGEgc2lnbmlmaWNhbnRseSBncmVhdGVyIGNvcnJlbGF0aW9uIHdpdGggdXNhZ2UgYmVoYXZpb3IgdGhhbiBkaWQgZWFzZSBvZiB1c2UuIFJlZ3Jlc3Npb24gYW5hbHlzZXMgc3VnZ2VzdCB0aGF0IHBlcmNlaXZlZCBlYXNlIG9mIHVzZSBtYXkgYWN0dWFsbHkgYmUgYSBjYXVzYWwgYW50ZWNlZGVudCB0byBwZXJjZWl2ZWQgdXNlZnVsbmVzcywgYXMgb3Bwb3NlZCB0byBhIHBhcmFsbGVsLCBkaXJlY3QgZGV0ZXJtaW5hbnQgb2Ygc3lzdGVtIHVzYWdlLiBJbXBsaWNhdGlvbnMgYXJlIGRyYXduIGZvciBmdXR1cmUgcmVzZWFyY2ggb24gdXNlciBhY2NlcHRhbmNlLjwvcD4iLCJpc3N1ZSI6IjMiLCJ2b2x1bWUiOiIxMyIsImNvbnRhaW5lci10aXRsZS1zaG9ydCI6IiJ9LCJpc1RlbXBvcmFyeSI6ZmFsc2V9XX0="/>
          <w:id w:val="-427804061"/>
          <w:placeholder>
            <w:docPart w:val="DefaultPlaceholder_-1854013440"/>
          </w:placeholder>
        </w:sdtPr>
        <w:sdtEndPr/>
        <w:sdtContent>
          <w:r w:rsidR="002937D6" w:rsidRPr="002937D6">
            <w:rPr>
              <w:color w:val="000000"/>
            </w:rPr>
            <w:t>[12]</w:t>
          </w:r>
        </w:sdtContent>
      </w:sdt>
      <w:r w:rsidRPr="00F83376">
        <w:t>.</w:t>
      </w:r>
    </w:p>
    <w:p w14:paraId="15CC45F0" w14:textId="77777777" w:rsidR="00607E89" w:rsidRPr="008710D4" w:rsidRDefault="00607E89" w:rsidP="008710D4">
      <w:pPr>
        <w:pStyle w:val="Heading4"/>
        <w:jc w:val="both"/>
        <w:rPr>
          <w:rFonts w:ascii="Times New Roman" w:eastAsia="Times New Roman" w:hAnsi="Times New Roman" w:cs="Times New Roman"/>
          <w:i w:val="0"/>
          <w:iCs w:val="0"/>
          <w:color w:val="auto"/>
          <w:lang w:val="en-ID" w:eastAsia="en-ID"/>
        </w:rPr>
      </w:pPr>
      <w:r w:rsidRPr="008710D4">
        <w:rPr>
          <w:rFonts w:ascii="Times New Roman" w:hAnsi="Times New Roman" w:cs="Times New Roman"/>
          <w:i w:val="0"/>
          <w:iCs w:val="0"/>
          <w:color w:val="auto"/>
        </w:rPr>
        <w:t xml:space="preserve">B. Hasil </w:t>
      </w:r>
      <w:proofErr w:type="spellStart"/>
      <w:r w:rsidRPr="008710D4">
        <w:rPr>
          <w:rFonts w:ascii="Times New Roman" w:hAnsi="Times New Roman" w:cs="Times New Roman"/>
          <w:i w:val="0"/>
          <w:iCs w:val="0"/>
          <w:color w:val="auto"/>
        </w:rPr>
        <w:t>Perancangan</w:t>
      </w:r>
      <w:proofErr w:type="spellEnd"/>
      <w:r w:rsidRPr="008710D4">
        <w:rPr>
          <w:rFonts w:ascii="Times New Roman" w:hAnsi="Times New Roman" w:cs="Times New Roman"/>
          <w:i w:val="0"/>
          <w:iCs w:val="0"/>
          <w:color w:val="auto"/>
        </w:rPr>
        <w:t xml:space="preserve"> Prototype</w:t>
      </w:r>
    </w:p>
    <w:p w14:paraId="2CA972FF" w14:textId="3C21B37E" w:rsidR="00906F12" w:rsidRDefault="00906F12" w:rsidP="008710D4">
      <w:pPr>
        <w:pStyle w:val="font-claude-response-body"/>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kebutuhan</w:t>
      </w:r>
      <w:proofErr w:type="spellEnd"/>
      <w:r>
        <w:t xml:space="preserve">, prototype </w:t>
      </w:r>
      <w:proofErr w:type="spellStart"/>
      <w:r>
        <w:t>RuangHasan</w:t>
      </w:r>
      <w:proofErr w:type="spellEnd"/>
      <w:r>
        <w:t xml:space="preserve"> </w:t>
      </w:r>
      <w:proofErr w:type="spellStart"/>
      <w:r>
        <w:t>dirancang</w:t>
      </w:r>
      <w:proofErr w:type="spellEnd"/>
      <w:r>
        <w:t xml:space="preserve"> </w:t>
      </w:r>
      <w:proofErr w:type="spellStart"/>
      <w:r>
        <w:t>menggunakan</w:t>
      </w:r>
      <w:proofErr w:type="spellEnd"/>
      <w:r>
        <w:t xml:space="preserve"> Figma </w:t>
      </w:r>
      <w:proofErr w:type="spellStart"/>
      <w:r>
        <w:t>dengan</w:t>
      </w:r>
      <w:proofErr w:type="spellEnd"/>
      <w:r>
        <w:t xml:space="preserve"> </w:t>
      </w:r>
      <w:proofErr w:type="spellStart"/>
      <w:r>
        <w:t>mengintegrasikan</w:t>
      </w:r>
      <w:proofErr w:type="spellEnd"/>
      <w:r>
        <w:t xml:space="preserve"> </w:t>
      </w:r>
      <w:proofErr w:type="spellStart"/>
      <w:r>
        <w:t>empat</w:t>
      </w:r>
      <w:proofErr w:type="spellEnd"/>
      <w:r>
        <w:t xml:space="preserve"> </w:t>
      </w:r>
      <w:proofErr w:type="spellStart"/>
      <w:r>
        <w:t>fitur</w:t>
      </w:r>
      <w:proofErr w:type="spellEnd"/>
      <w:r>
        <w:t xml:space="preserve"> </w:t>
      </w:r>
      <w:proofErr w:type="spellStart"/>
      <w:r>
        <w:t>utama</w:t>
      </w:r>
      <w:proofErr w:type="spellEnd"/>
      <w:r>
        <w:t xml:space="preserve"> yang </w:t>
      </w:r>
      <w:proofErr w:type="spellStart"/>
      <w:r>
        <w:t>memperhatikan</w:t>
      </w:r>
      <w:proofErr w:type="spellEnd"/>
      <w:r>
        <w:t xml:space="preserve"> </w:t>
      </w:r>
      <w:proofErr w:type="spellStart"/>
      <w:r>
        <w:t>prinsip</w:t>
      </w:r>
      <w:proofErr w:type="spellEnd"/>
      <w:r>
        <w:t xml:space="preserve"> Human-</w:t>
      </w:r>
      <w:proofErr w:type="spellStart"/>
      <w:r>
        <w:t>Centered</w:t>
      </w:r>
      <w:proofErr w:type="spellEnd"/>
      <w:r>
        <w:t xml:space="preserve"> Design (HCD).</w:t>
      </w:r>
    </w:p>
    <w:p w14:paraId="7A5F6317" w14:textId="2C8DDE35" w:rsidR="00993958" w:rsidRDefault="00906F12" w:rsidP="008710D4">
      <w:pPr>
        <w:pStyle w:val="font-claude-response-body"/>
        <w:jc w:val="both"/>
      </w:pPr>
      <w:r>
        <w:t xml:space="preserve">(1) Fitur </w:t>
      </w:r>
      <w:proofErr w:type="spellStart"/>
      <w:r>
        <w:t>Curhat</w:t>
      </w:r>
      <w:proofErr w:type="spellEnd"/>
      <w:r>
        <w:t xml:space="preserve"> </w:t>
      </w:r>
      <w:proofErr w:type="spellStart"/>
      <w:r>
        <w:t>Anonim</w:t>
      </w:r>
      <w:proofErr w:type="spellEnd"/>
      <w:r>
        <w:t xml:space="preserve"> (AI Chat </w:t>
      </w:r>
      <w:proofErr w:type="spellStart"/>
      <w:r>
        <w:t>Empatik</w:t>
      </w:r>
      <w:proofErr w:type="spellEnd"/>
      <w:r>
        <w:t xml:space="preserve">): </w:t>
      </w:r>
      <w:proofErr w:type="spellStart"/>
      <w:r>
        <w:t>memungkinkan</w:t>
      </w:r>
      <w:proofErr w:type="spellEnd"/>
      <w:r>
        <w:t xml:space="preserve"> </w:t>
      </w:r>
      <w:proofErr w:type="spellStart"/>
      <w:r>
        <w:t>mahasiswa</w:t>
      </w:r>
      <w:proofErr w:type="spellEnd"/>
      <w:r>
        <w:t xml:space="preserve"> </w:t>
      </w:r>
      <w:proofErr w:type="spellStart"/>
      <w:r>
        <w:t>mengekspresikan</w:t>
      </w:r>
      <w:proofErr w:type="spellEnd"/>
      <w:r>
        <w:t xml:space="preserve"> </w:t>
      </w:r>
      <w:proofErr w:type="spellStart"/>
      <w:r>
        <w:t>perasaan</w:t>
      </w:r>
      <w:proofErr w:type="spellEnd"/>
      <w:r>
        <w:t xml:space="preserve"> </w:t>
      </w:r>
      <w:proofErr w:type="spellStart"/>
      <w:r>
        <w:t>secara</w:t>
      </w:r>
      <w:proofErr w:type="spellEnd"/>
      <w:r>
        <w:t xml:space="preserve"> </w:t>
      </w:r>
      <w:proofErr w:type="spellStart"/>
      <w:r>
        <w:t>anonim</w:t>
      </w:r>
      <w:proofErr w:type="spellEnd"/>
      <w:r>
        <w:t xml:space="preserve"> </w:t>
      </w:r>
      <w:proofErr w:type="spellStart"/>
      <w:r>
        <w:t>tanpa</w:t>
      </w:r>
      <w:proofErr w:type="spellEnd"/>
      <w:r>
        <w:t xml:space="preserve"> rasa </w:t>
      </w:r>
      <w:proofErr w:type="spellStart"/>
      <w:r>
        <w:t>takut</w:t>
      </w:r>
      <w:proofErr w:type="spellEnd"/>
      <w:r>
        <w:t xml:space="preserve"> </w:t>
      </w:r>
      <w:proofErr w:type="spellStart"/>
      <w:r>
        <w:t>dihakimi</w:t>
      </w:r>
      <w:proofErr w:type="spellEnd"/>
      <w:r>
        <w:t xml:space="preserve">. AI </w:t>
      </w:r>
      <w:proofErr w:type="spellStart"/>
      <w:r>
        <w:t>memberikan</w:t>
      </w:r>
      <w:proofErr w:type="spellEnd"/>
      <w:r>
        <w:t xml:space="preserve"> </w:t>
      </w:r>
      <w:proofErr w:type="spellStart"/>
      <w:r>
        <w:t>respons</w:t>
      </w:r>
      <w:proofErr w:type="spellEnd"/>
      <w:r>
        <w:t xml:space="preserve"> </w:t>
      </w:r>
      <w:proofErr w:type="spellStart"/>
      <w:r>
        <w:t>empatik</w:t>
      </w:r>
      <w:proofErr w:type="spellEnd"/>
      <w:r>
        <w:t xml:space="preserve"> yang </w:t>
      </w:r>
      <w:proofErr w:type="spellStart"/>
      <w:r>
        <w:t>memvalidasi</w:t>
      </w:r>
      <w:proofErr w:type="spellEnd"/>
      <w:r>
        <w:t xml:space="preserve"> </w:t>
      </w:r>
      <w:proofErr w:type="spellStart"/>
      <w:r>
        <w:t>emosi</w:t>
      </w:r>
      <w:proofErr w:type="spellEnd"/>
      <w:r>
        <w:t xml:space="preserve"> </w:t>
      </w:r>
      <w:proofErr w:type="spellStart"/>
      <w:r>
        <w:t>sebelum</w:t>
      </w:r>
      <w:proofErr w:type="spellEnd"/>
      <w:r>
        <w:t xml:space="preserve"> </w:t>
      </w:r>
      <w:proofErr w:type="spellStart"/>
      <w:r>
        <w:t>memberikan</w:t>
      </w:r>
      <w:proofErr w:type="spellEnd"/>
      <w:r>
        <w:t xml:space="preserve"> saran, </w:t>
      </w:r>
      <w:proofErr w:type="spellStart"/>
      <w:r>
        <w:t>menjawab</w:t>
      </w:r>
      <w:proofErr w:type="spellEnd"/>
      <w:r>
        <w:t xml:space="preserve"> </w:t>
      </w:r>
      <w:proofErr w:type="spellStart"/>
      <w:r>
        <w:t>hambatan</w:t>
      </w:r>
      <w:proofErr w:type="spellEnd"/>
      <w:r>
        <w:t xml:space="preserve"> </w:t>
      </w:r>
      <w:proofErr w:type="spellStart"/>
      <w:r>
        <w:t>utama</w:t>
      </w:r>
      <w:proofErr w:type="spellEnd"/>
      <w:r>
        <w:t xml:space="preserve"> </w:t>
      </w:r>
      <w:proofErr w:type="spellStart"/>
      <w:r>
        <w:t>berupa</w:t>
      </w:r>
      <w:proofErr w:type="spellEnd"/>
      <w:r>
        <w:t xml:space="preserve"> rasa </w:t>
      </w:r>
      <w:proofErr w:type="spellStart"/>
      <w:r>
        <w:t>takut</w:t>
      </w:r>
      <w:proofErr w:type="spellEnd"/>
      <w:r>
        <w:t xml:space="preserve"> </w:t>
      </w:r>
      <w:proofErr w:type="spellStart"/>
      <w:r>
        <w:t>penilaian</w:t>
      </w:r>
      <w:proofErr w:type="spellEnd"/>
      <w:r>
        <w:t xml:space="preserve"> </w:t>
      </w:r>
      <w:proofErr w:type="spellStart"/>
      <w:r>
        <w:t>sosial</w:t>
      </w:r>
      <w:proofErr w:type="spellEnd"/>
      <w:r>
        <w:t xml:space="preserve"> (PS4).</w:t>
      </w:r>
    </w:p>
    <w:p w14:paraId="6981F6B5" w14:textId="77777777" w:rsidR="00E351D0" w:rsidRDefault="00E351D0" w:rsidP="00E351D0">
      <w:pPr>
        <w:jc w:val="center"/>
      </w:pPr>
      <w:r w:rsidRPr="00EA3AAB">
        <w:rPr>
          <w:noProof/>
        </w:rPr>
        <w:drawing>
          <wp:inline distT="0" distB="0" distL="0" distR="0" wp14:anchorId="39E26920" wp14:editId="3DE7D5A1">
            <wp:extent cx="1719618" cy="375853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54463"/>
                    <a:stretch/>
                  </pic:blipFill>
                  <pic:spPr bwMode="auto">
                    <a:xfrm>
                      <a:off x="0" y="0"/>
                      <a:ext cx="1736030" cy="3794409"/>
                    </a:xfrm>
                    <a:prstGeom prst="rect">
                      <a:avLst/>
                    </a:prstGeom>
                    <a:ln>
                      <a:noFill/>
                    </a:ln>
                    <a:extLst>
                      <a:ext uri="{53640926-AAD7-44D8-BBD7-CCE9431645EC}">
                        <a14:shadowObscured xmlns:a14="http://schemas.microsoft.com/office/drawing/2010/main"/>
                      </a:ext>
                    </a:extLst>
                  </pic:spPr>
                </pic:pic>
              </a:graphicData>
            </a:graphic>
          </wp:inline>
        </w:drawing>
      </w:r>
      <w:r w:rsidRPr="00EA3AAB">
        <w:rPr>
          <w:noProof/>
        </w:rPr>
        <w:drawing>
          <wp:inline distT="0" distB="0" distL="0" distR="0" wp14:anchorId="01FB55A3" wp14:editId="22110105">
            <wp:extent cx="1718310" cy="2829765"/>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45104" b="20585"/>
                    <a:stretch/>
                  </pic:blipFill>
                  <pic:spPr bwMode="auto">
                    <a:xfrm>
                      <a:off x="0" y="0"/>
                      <a:ext cx="1736030" cy="2858947"/>
                    </a:xfrm>
                    <a:prstGeom prst="rect">
                      <a:avLst/>
                    </a:prstGeom>
                    <a:ln>
                      <a:noFill/>
                    </a:ln>
                    <a:extLst>
                      <a:ext uri="{53640926-AAD7-44D8-BBD7-CCE9431645EC}">
                        <a14:shadowObscured xmlns:a14="http://schemas.microsoft.com/office/drawing/2010/main"/>
                      </a:ext>
                    </a:extLst>
                  </pic:spPr>
                </pic:pic>
              </a:graphicData>
            </a:graphic>
          </wp:inline>
        </w:drawing>
      </w:r>
    </w:p>
    <w:p w14:paraId="5D2FAF42" w14:textId="349D8313" w:rsidR="002E434C" w:rsidRDefault="009112E3" w:rsidP="00E351D0">
      <w:pPr>
        <w:jc w:val="center"/>
      </w:pPr>
      <w:r>
        <w:t>(1)</w:t>
      </w:r>
    </w:p>
    <w:p w14:paraId="26B4314E" w14:textId="77777777" w:rsidR="00993958" w:rsidRDefault="00993958" w:rsidP="008710D4">
      <w:pPr>
        <w:pStyle w:val="font-claude-response-body"/>
        <w:jc w:val="both"/>
      </w:pPr>
    </w:p>
    <w:p w14:paraId="711B60CA" w14:textId="680437E8" w:rsidR="00906F12" w:rsidRDefault="00906F12" w:rsidP="008710D4">
      <w:pPr>
        <w:pStyle w:val="font-claude-response-body"/>
        <w:jc w:val="both"/>
      </w:pPr>
      <w:r>
        <w:lastRenderedPageBreak/>
        <w:t xml:space="preserve">(2) Fitur Mood Tracking: </w:t>
      </w:r>
      <w:proofErr w:type="spellStart"/>
      <w:r>
        <w:t>memungkinkan</w:t>
      </w:r>
      <w:proofErr w:type="spellEnd"/>
      <w:r>
        <w:t xml:space="preserve"> </w:t>
      </w:r>
      <w:proofErr w:type="spellStart"/>
      <w:r>
        <w:t>pemantauan</w:t>
      </w:r>
      <w:proofErr w:type="spellEnd"/>
      <w:r>
        <w:t xml:space="preserve"> </w:t>
      </w:r>
      <w:proofErr w:type="spellStart"/>
      <w:r>
        <w:t>kondisi</w:t>
      </w:r>
      <w:proofErr w:type="spellEnd"/>
      <w:r>
        <w:t xml:space="preserve"> </w:t>
      </w:r>
      <w:proofErr w:type="spellStart"/>
      <w:r>
        <w:t>emosional</w:t>
      </w:r>
      <w:proofErr w:type="spellEnd"/>
      <w:r>
        <w:t xml:space="preserve"> </w:t>
      </w:r>
      <w:proofErr w:type="spellStart"/>
      <w:r>
        <w:t>secara</w:t>
      </w:r>
      <w:proofErr w:type="spellEnd"/>
      <w:r>
        <w:t xml:space="preserve"> </w:t>
      </w:r>
      <w:proofErr w:type="spellStart"/>
      <w:r>
        <w:t>berkala</w:t>
      </w:r>
      <w:proofErr w:type="spellEnd"/>
      <w:r>
        <w:t xml:space="preserve"> </w:t>
      </w:r>
      <w:proofErr w:type="spellStart"/>
      <w:r>
        <w:t>untuk</w:t>
      </w:r>
      <w:proofErr w:type="spellEnd"/>
      <w:r>
        <w:t xml:space="preserve"> </w:t>
      </w:r>
      <w:proofErr w:type="spellStart"/>
      <w:r>
        <w:t>meningkatkan</w:t>
      </w:r>
      <w:proofErr w:type="spellEnd"/>
      <w:r>
        <w:t xml:space="preserve"> emotional self-awareness dan </w:t>
      </w:r>
      <w:proofErr w:type="spellStart"/>
      <w:r>
        <w:t>mengidentifikasi</w:t>
      </w:r>
      <w:proofErr w:type="spellEnd"/>
      <w:r>
        <w:t xml:space="preserve"> </w:t>
      </w:r>
      <w:proofErr w:type="spellStart"/>
      <w:r>
        <w:t>pola</w:t>
      </w:r>
      <w:proofErr w:type="spellEnd"/>
      <w:r>
        <w:t xml:space="preserve"> </w:t>
      </w:r>
      <w:r w:rsidR="009112E3">
        <w:pgNum/>
      </w:r>
      <w:r w:rsidR="009112E3">
        <w:t>tress</w:t>
      </w:r>
      <w:r>
        <w:t xml:space="preserve"> </w:t>
      </w:r>
      <w:proofErr w:type="spellStart"/>
      <w:r>
        <w:t>berulang</w:t>
      </w:r>
      <w:proofErr w:type="spellEnd"/>
      <w:r>
        <w:t xml:space="preserve">. </w:t>
      </w:r>
      <w:proofErr w:type="spellStart"/>
      <w:r>
        <w:t>Tampilan</w:t>
      </w:r>
      <w:proofErr w:type="spellEnd"/>
      <w:r>
        <w:t xml:space="preserve"> visual dan </w:t>
      </w:r>
      <w:proofErr w:type="spellStart"/>
      <w:r>
        <w:t>intuitif</w:t>
      </w:r>
      <w:proofErr w:type="spellEnd"/>
      <w:r>
        <w:t xml:space="preserve"> </w:t>
      </w:r>
      <w:proofErr w:type="spellStart"/>
      <w:r>
        <w:t>merespons</w:t>
      </w:r>
      <w:proofErr w:type="spellEnd"/>
      <w:r>
        <w:t xml:space="preserve"> </w:t>
      </w:r>
      <w:proofErr w:type="spellStart"/>
      <w:r>
        <w:t>kebutuhan</w:t>
      </w:r>
      <w:proofErr w:type="spellEnd"/>
      <w:r>
        <w:t xml:space="preserve"> </w:t>
      </w:r>
      <w:proofErr w:type="spellStart"/>
      <w:r>
        <w:t>kemudahan</w:t>
      </w:r>
      <w:proofErr w:type="spellEnd"/>
      <w:r>
        <w:t xml:space="preserve"> </w:t>
      </w:r>
      <w:proofErr w:type="spellStart"/>
      <w:r>
        <w:t>penggunaan</w:t>
      </w:r>
      <w:proofErr w:type="spellEnd"/>
      <w:r>
        <w:t xml:space="preserve"> (PPD3).</w:t>
      </w:r>
    </w:p>
    <w:p w14:paraId="0E2A78AD" w14:textId="77777777" w:rsidR="00993958" w:rsidRDefault="00993958" w:rsidP="008710D4">
      <w:pPr>
        <w:pStyle w:val="font-claude-response-body"/>
        <w:jc w:val="both"/>
      </w:pPr>
    </w:p>
    <w:p w14:paraId="21F49EBC" w14:textId="77777777" w:rsidR="006412F1" w:rsidRDefault="006412F1" w:rsidP="006412F1">
      <w:pPr>
        <w:pStyle w:val="font-claude-response-body"/>
        <w:jc w:val="center"/>
      </w:pPr>
      <w:r w:rsidRPr="00E87E9C">
        <w:rPr>
          <w:noProof/>
        </w:rPr>
        <w:drawing>
          <wp:inline distT="0" distB="0" distL="0" distR="0" wp14:anchorId="407A5DE6" wp14:editId="317124F6">
            <wp:extent cx="1661823" cy="365690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08371" cy="3759330"/>
                    </a:xfrm>
                    <a:prstGeom prst="rect">
                      <a:avLst/>
                    </a:prstGeom>
                  </pic:spPr>
                </pic:pic>
              </a:graphicData>
            </a:graphic>
          </wp:inline>
        </w:drawing>
      </w:r>
      <w:r w:rsidRPr="00F51658">
        <w:rPr>
          <w:noProof/>
        </w:rPr>
        <w:drawing>
          <wp:inline distT="0" distB="0" distL="0" distR="0" wp14:anchorId="5CA3B420" wp14:editId="0F4229C3">
            <wp:extent cx="1658075" cy="3648652"/>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86679" cy="3711597"/>
                    </a:xfrm>
                    <a:prstGeom prst="rect">
                      <a:avLst/>
                    </a:prstGeom>
                  </pic:spPr>
                </pic:pic>
              </a:graphicData>
            </a:graphic>
          </wp:inline>
        </w:drawing>
      </w:r>
      <w:r w:rsidRPr="00D2602C">
        <w:rPr>
          <w:noProof/>
        </w:rPr>
        <w:drawing>
          <wp:inline distT="0" distB="0" distL="0" distR="0" wp14:anchorId="7848D429" wp14:editId="1D001D30">
            <wp:extent cx="1666343" cy="366684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80184" cy="3697306"/>
                    </a:xfrm>
                    <a:prstGeom prst="rect">
                      <a:avLst/>
                    </a:prstGeom>
                  </pic:spPr>
                </pic:pic>
              </a:graphicData>
            </a:graphic>
          </wp:inline>
        </w:drawing>
      </w:r>
    </w:p>
    <w:p w14:paraId="354A7FE7" w14:textId="62F1CFED" w:rsidR="00993958" w:rsidRDefault="009112E3" w:rsidP="009112E3">
      <w:pPr>
        <w:pStyle w:val="font-claude-response-body"/>
        <w:jc w:val="center"/>
      </w:pPr>
      <w:r>
        <w:t>(2)</w:t>
      </w:r>
    </w:p>
    <w:p w14:paraId="0AE4F854" w14:textId="00598331" w:rsidR="00906F12" w:rsidRDefault="00906F12" w:rsidP="008710D4">
      <w:pPr>
        <w:pStyle w:val="font-claude-response-body"/>
        <w:jc w:val="both"/>
      </w:pPr>
      <w:r>
        <w:t xml:space="preserve">(3) Fitur </w:t>
      </w:r>
      <w:proofErr w:type="spellStart"/>
      <w:r>
        <w:t>Relaksasi</w:t>
      </w:r>
      <w:proofErr w:type="spellEnd"/>
      <w:r>
        <w:t xml:space="preserve"> Digital: </w:t>
      </w:r>
      <w:proofErr w:type="spellStart"/>
      <w:r>
        <w:t>menyediakan</w:t>
      </w:r>
      <w:proofErr w:type="spellEnd"/>
      <w:r>
        <w:t xml:space="preserve"> </w:t>
      </w:r>
      <w:proofErr w:type="spellStart"/>
      <w:r>
        <w:t>konten</w:t>
      </w:r>
      <w:proofErr w:type="spellEnd"/>
      <w:r>
        <w:t xml:space="preserve"> </w:t>
      </w:r>
      <w:proofErr w:type="spellStart"/>
      <w:r>
        <w:t>relaksasi</w:t>
      </w:r>
      <w:proofErr w:type="spellEnd"/>
      <w:r>
        <w:t xml:space="preserve"> </w:t>
      </w:r>
      <w:proofErr w:type="spellStart"/>
      <w:r>
        <w:t>berupa</w:t>
      </w:r>
      <w:proofErr w:type="spellEnd"/>
      <w:r>
        <w:t xml:space="preserve"> </w:t>
      </w:r>
      <w:proofErr w:type="spellStart"/>
      <w:r>
        <w:t>panduan</w:t>
      </w:r>
      <w:proofErr w:type="spellEnd"/>
      <w:r>
        <w:t xml:space="preserve"> </w:t>
      </w:r>
      <w:proofErr w:type="spellStart"/>
      <w:r>
        <w:t>pernapasan</w:t>
      </w:r>
      <w:proofErr w:type="spellEnd"/>
      <w:r>
        <w:t xml:space="preserve">, </w:t>
      </w:r>
      <w:r w:rsidR="009112E3">
        <w:pgNum/>
      </w:r>
      <w:proofErr w:type="spellStart"/>
      <w:r w:rsidR="009112E3">
        <w:t>tres</w:t>
      </w:r>
      <w:proofErr w:type="spellEnd"/>
      <w:r>
        <w:t xml:space="preserve"> ambient, dan </w:t>
      </w:r>
      <w:proofErr w:type="spellStart"/>
      <w:r>
        <w:t>visualisasi</w:t>
      </w:r>
      <w:proofErr w:type="spellEnd"/>
      <w:r>
        <w:t xml:space="preserve"> </w:t>
      </w:r>
      <w:r w:rsidR="009112E3">
        <w:pgNum/>
      </w:r>
      <w:r w:rsidR="009112E3">
        <w:t>tress</w:t>
      </w:r>
      <w:r w:rsidR="009112E3">
        <w:pgNum/>
      </w:r>
      <w:proofErr w:type="spellStart"/>
      <w:r w:rsidR="009112E3">
        <w:t>ive</w:t>
      </w:r>
      <w:proofErr w:type="spellEnd"/>
      <w:r>
        <w:t xml:space="preserve">. Teknik </w:t>
      </w:r>
      <w:proofErr w:type="spellStart"/>
      <w:r>
        <w:t>relaksasi</w:t>
      </w:r>
      <w:proofErr w:type="spellEnd"/>
      <w:r>
        <w:t xml:space="preserve"> </w:t>
      </w:r>
      <w:proofErr w:type="spellStart"/>
      <w:r>
        <w:t>berbasis</w:t>
      </w:r>
      <w:proofErr w:type="spellEnd"/>
      <w:r>
        <w:t xml:space="preserve"> digital </w:t>
      </w:r>
      <w:proofErr w:type="spellStart"/>
      <w:r>
        <w:t>terbukti</w:t>
      </w:r>
      <w:proofErr w:type="spellEnd"/>
      <w:r>
        <w:t xml:space="preserve"> </w:t>
      </w:r>
      <w:proofErr w:type="spellStart"/>
      <w:r>
        <w:t>efektif</w:t>
      </w:r>
      <w:proofErr w:type="spellEnd"/>
      <w:r>
        <w:t xml:space="preserve"> </w:t>
      </w:r>
      <w:proofErr w:type="spellStart"/>
      <w:r>
        <w:t>menurunkan</w:t>
      </w:r>
      <w:proofErr w:type="spellEnd"/>
      <w:r>
        <w:t xml:space="preserve"> </w:t>
      </w:r>
      <w:proofErr w:type="spellStart"/>
      <w:r>
        <w:t>tingkat</w:t>
      </w:r>
      <w:proofErr w:type="spellEnd"/>
      <w:r>
        <w:t xml:space="preserve"> </w:t>
      </w:r>
      <w:r w:rsidR="009112E3">
        <w:pgNum/>
      </w:r>
      <w:r w:rsidR="009112E3">
        <w:t>tress</w:t>
      </w:r>
      <w:r>
        <w:t xml:space="preserve"> </w:t>
      </w:r>
      <w:proofErr w:type="spellStart"/>
      <w:r>
        <w:t>akut</w:t>
      </w:r>
      <w:proofErr w:type="spellEnd"/>
      <w:r>
        <w:t xml:space="preserve">, </w:t>
      </w:r>
      <w:proofErr w:type="spellStart"/>
      <w:r>
        <w:t>merespons</w:t>
      </w:r>
      <w:proofErr w:type="spellEnd"/>
      <w:r>
        <w:t xml:space="preserve"> </w:t>
      </w:r>
      <w:proofErr w:type="spellStart"/>
      <w:r>
        <w:t>pola</w:t>
      </w:r>
      <w:proofErr w:type="spellEnd"/>
      <w:r>
        <w:t xml:space="preserve"> coping </w:t>
      </w:r>
      <w:proofErr w:type="spellStart"/>
      <w:r>
        <w:t>distraksi</w:t>
      </w:r>
      <w:proofErr w:type="spellEnd"/>
      <w:r>
        <w:t xml:space="preserve"> </w:t>
      </w:r>
      <w:proofErr w:type="spellStart"/>
      <w:r>
        <w:t>positif</w:t>
      </w:r>
      <w:proofErr w:type="spellEnd"/>
      <w:r>
        <w:t xml:space="preserve"> </w:t>
      </w:r>
      <w:proofErr w:type="spellStart"/>
      <w:r>
        <w:t>mahasiswa</w:t>
      </w:r>
      <w:proofErr w:type="spellEnd"/>
      <w:r>
        <w:t xml:space="preserve"> (PS1).</w:t>
      </w:r>
    </w:p>
    <w:p w14:paraId="1F8973B2" w14:textId="77777777" w:rsidR="00993958" w:rsidRDefault="00993958" w:rsidP="008710D4">
      <w:pPr>
        <w:pStyle w:val="font-claude-response-body"/>
        <w:jc w:val="both"/>
      </w:pPr>
    </w:p>
    <w:p w14:paraId="506F11A6" w14:textId="77777777" w:rsidR="0037245B" w:rsidRDefault="0037245B" w:rsidP="0037245B">
      <w:pPr>
        <w:pStyle w:val="font-claude-response-body"/>
        <w:jc w:val="center"/>
      </w:pPr>
      <w:r w:rsidRPr="00FA35C7">
        <w:rPr>
          <w:noProof/>
        </w:rPr>
        <w:lastRenderedPageBreak/>
        <w:drawing>
          <wp:inline distT="0" distB="0" distL="0" distR="0" wp14:anchorId="5004EEC9" wp14:editId="68497AEB">
            <wp:extent cx="1651379" cy="3597059"/>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67586" cy="3632361"/>
                    </a:xfrm>
                    <a:prstGeom prst="rect">
                      <a:avLst/>
                    </a:prstGeom>
                  </pic:spPr>
                </pic:pic>
              </a:graphicData>
            </a:graphic>
          </wp:inline>
        </w:drawing>
      </w:r>
      <w:r w:rsidRPr="00FA35C7">
        <w:rPr>
          <w:noProof/>
        </w:rPr>
        <w:drawing>
          <wp:inline distT="0" distB="0" distL="0" distR="0" wp14:anchorId="65FD8AC5" wp14:editId="4AC19C01">
            <wp:extent cx="1651379" cy="3597057"/>
            <wp:effectExtent l="0" t="0" r="635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14674" cy="3734926"/>
                    </a:xfrm>
                    <a:prstGeom prst="rect">
                      <a:avLst/>
                    </a:prstGeom>
                  </pic:spPr>
                </pic:pic>
              </a:graphicData>
            </a:graphic>
          </wp:inline>
        </w:drawing>
      </w:r>
      <w:r w:rsidRPr="00E26BC8">
        <w:rPr>
          <w:noProof/>
        </w:rPr>
        <w:drawing>
          <wp:inline distT="0" distB="0" distL="0" distR="0" wp14:anchorId="008AB68C" wp14:editId="6489C6B7">
            <wp:extent cx="1665027" cy="36267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76899" cy="3652647"/>
                    </a:xfrm>
                    <a:prstGeom prst="rect">
                      <a:avLst/>
                    </a:prstGeom>
                  </pic:spPr>
                </pic:pic>
              </a:graphicData>
            </a:graphic>
          </wp:inline>
        </w:drawing>
      </w:r>
    </w:p>
    <w:p w14:paraId="5A24C53E" w14:textId="0422CDEB" w:rsidR="00993958" w:rsidRDefault="009112E3" w:rsidP="009112E3">
      <w:pPr>
        <w:pStyle w:val="font-claude-response-body"/>
        <w:jc w:val="center"/>
      </w:pPr>
      <w:r>
        <w:t>(3)</w:t>
      </w:r>
    </w:p>
    <w:p w14:paraId="702D858E" w14:textId="3A82D047" w:rsidR="00906F12" w:rsidRDefault="00906F12" w:rsidP="008710D4">
      <w:pPr>
        <w:pStyle w:val="font-claude-response-body"/>
        <w:jc w:val="both"/>
      </w:pPr>
      <w:r>
        <w:t xml:space="preserve">(4) Fitur Ruang Spiritual: </w:t>
      </w:r>
      <w:proofErr w:type="spellStart"/>
      <w:r>
        <w:t>mengakomodasi</w:t>
      </w:r>
      <w:proofErr w:type="spellEnd"/>
      <w:r>
        <w:t xml:space="preserve"> </w:t>
      </w:r>
      <w:proofErr w:type="spellStart"/>
      <w:r>
        <w:t>preferensi</w:t>
      </w:r>
      <w:proofErr w:type="spellEnd"/>
      <w:r>
        <w:t xml:space="preserve"> </w:t>
      </w:r>
      <w:proofErr w:type="spellStart"/>
      <w:r>
        <w:t>mahasiswa</w:t>
      </w:r>
      <w:proofErr w:type="spellEnd"/>
      <w:r>
        <w:t xml:space="preserve"> yang </w:t>
      </w:r>
      <w:proofErr w:type="spellStart"/>
      <w:r>
        <w:t>menggunakan</w:t>
      </w:r>
      <w:proofErr w:type="spellEnd"/>
      <w:r>
        <w:t xml:space="preserve"> </w:t>
      </w:r>
      <w:proofErr w:type="spellStart"/>
      <w:r>
        <w:t>pendekatan</w:t>
      </w:r>
      <w:proofErr w:type="spellEnd"/>
      <w:r>
        <w:t xml:space="preserve"> spiritual </w:t>
      </w:r>
      <w:proofErr w:type="spellStart"/>
      <w:r>
        <w:t>sebagai</w:t>
      </w:r>
      <w:proofErr w:type="spellEnd"/>
      <w:r>
        <w:t xml:space="preserve"> coping, </w:t>
      </w:r>
      <w:proofErr w:type="spellStart"/>
      <w:r>
        <w:t>menyediakan</w:t>
      </w:r>
      <w:proofErr w:type="spellEnd"/>
      <w:r>
        <w:t xml:space="preserve"> </w:t>
      </w:r>
      <w:proofErr w:type="spellStart"/>
      <w:r>
        <w:t>konten</w:t>
      </w:r>
      <w:proofErr w:type="spellEnd"/>
      <w:r>
        <w:t xml:space="preserve"> </w:t>
      </w:r>
      <w:proofErr w:type="spellStart"/>
      <w:r>
        <w:t>refleksi</w:t>
      </w:r>
      <w:proofErr w:type="spellEnd"/>
      <w:r>
        <w:t xml:space="preserve">, </w:t>
      </w:r>
      <w:proofErr w:type="spellStart"/>
      <w:r>
        <w:t>doa</w:t>
      </w:r>
      <w:proofErr w:type="spellEnd"/>
      <w:r>
        <w:t xml:space="preserve">, dan </w:t>
      </w:r>
      <w:proofErr w:type="spellStart"/>
      <w:r>
        <w:t>dzikir</w:t>
      </w:r>
      <w:proofErr w:type="spellEnd"/>
      <w:r>
        <w:t xml:space="preserve">. </w:t>
      </w:r>
      <w:proofErr w:type="spellStart"/>
      <w:r>
        <w:t>Religiusitas</w:t>
      </w:r>
      <w:proofErr w:type="spellEnd"/>
      <w:r>
        <w:t xml:space="preserve"> </w:t>
      </w:r>
      <w:proofErr w:type="spellStart"/>
      <w:r>
        <w:t>berperan</w:t>
      </w:r>
      <w:proofErr w:type="spellEnd"/>
      <w:r>
        <w:t xml:space="preserve"> </w:t>
      </w:r>
      <w:proofErr w:type="spellStart"/>
      <w:r>
        <w:t>signifikan</w:t>
      </w:r>
      <w:proofErr w:type="spellEnd"/>
      <w:r>
        <w:t xml:space="preserve"> </w:t>
      </w:r>
      <w:proofErr w:type="spellStart"/>
      <w:r>
        <w:t>sebagai</w:t>
      </w:r>
      <w:proofErr w:type="spellEnd"/>
      <w:r>
        <w:t xml:space="preserve"> </w:t>
      </w:r>
      <w:proofErr w:type="spellStart"/>
      <w:r>
        <w:t>pelindung</w:t>
      </w:r>
      <w:proofErr w:type="spellEnd"/>
      <w:r>
        <w:t xml:space="preserve"> </w:t>
      </w:r>
      <w:proofErr w:type="spellStart"/>
      <w:r>
        <w:t>terhadap</w:t>
      </w:r>
      <w:proofErr w:type="spellEnd"/>
      <w:r>
        <w:t xml:space="preserve"> </w:t>
      </w:r>
      <w:proofErr w:type="spellStart"/>
      <w:r>
        <w:t>dampak</w:t>
      </w:r>
      <w:proofErr w:type="spellEnd"/>
      <w:r>
        <w:t xml:space="preserve"> </w:t>
      </w:r>
      <w:r w:rsidR="009112E3">
        <w:pgNum/>
      </w:r>
      <w:r w:rsidR="009112E3">
        <w:t>tress</w:t>
      </w:r>
      <w:r w:rsidR="009112E3">
        <w:pgNum/>
      </w:r>
      <w:r w:rsidR="009112E3">
        <w:t>e</w:t>
      </w:r>
      <w:r>
        <w:t xml:space="preserve"> </w:t>
      </w:r>
      <w:r w:rsidR="009112E3">
        <w:pgNum/>
      </w:r>
      <w:r w:rsidR="009112E3">
        <w:t>tress</w:t>
      </w:r>
      <w:r>
        <w:t xml:space="preserve"> </w:t>
      </w:r>
      <w:proofErr w:type="spellStart"/>
      <w:r>
        <w:t>akademik</w:t>
      </w:r>
      <w:proofErr w:type="spellEnd"/>
      <w:r>
        <w:t xml:space="preserve"> pada </w:t>
      </w:r>
      <w:proofErr w:type="spellStart"/>
      <w:r>
        <w:t>populasi</w:t>
      </w:r>
      <w:proofErr w:type="spellEnd"/>
      <w:r>
        <w:t xml:space="preserve"> </w:t>
      </w:r>
      <w:proofErr w:type="spellStart"/>
      <w:r>
        <w:t>mahasiswa</w:t>
      </w:r>
      <w:proofErr w:type="spellEnd"/>
      <w:r>
        <w:t xml:space="preserve"> Muslim (PS3, PPD5).</w:t>
      </w:r>
    </w:p>
    <w:p w14:paraId="5558CE71" w14:textId="047A114E" w:rsidR="00607E89" w:rsidRDefault="00607E89" w:rsidP="008710D4">
      <w:pPr>
        <w:jc w:val="both"/>
      </w:pPr>
    </w:p>
    <w:p w14:paraId="0AA6379F" w14:textId="77777777" w:rsidR="002E434C" w:rsidRDefault="002E434C" w:rsidP="002E434C">
      <w:pPr>
        <w:pStyle w:val="font-claude-response-body"/>
        <w:jc w:val="center"/>
      </w:pPr>
      <w:r w:rsidRPr="00C60108">
        <w:rPr>
          <w:noProof/>
        </w:rPr>
        <w:lastRenderedPageBreak/>
        <w:drawing>
          <wp:inline distT="0" distB="0" distL="0" distR="0" wp14:anchorId="25B0945F" wp14:editId="0238D08A">
            <wp:extent cx="1514901" cy="3362219"/>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35662" cy="3408296"/>
                    </a:xfrm>
                    <a:prstGeom prst="rect">
                      <a:avLst/>
                    </a:prstGeom>
                  </pic:spPr>
                </pic:pic>
              </a:graphicData>
            </a:graphic>
          </wp:inline>
        </w:drawing>
      </w:r>
      <w:r w:rsidRPr="001C54E3">
        <w:rPr>
          <w:noProof/>
        </w:rPr>
        <w:drawing>
          <wp:inline distT="0" distB="0" distL="0" distR="0" wp14:anchorId="58A4F14F" wp14:editId="4ACA3FDD">
            <wp:extent cx="1514902" cy="336222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37051" cy="3411379"/>
                    </a:xfrm>
                    <a:prstGeom prst="rect">
                      <a:avLst/>
                    </a:prstGeom>
                  </pic:spPr>
                </pic:pic>
              </a:graphicData>
            </a:graphic>
          </wp:inline>
        </w:drawing>
      </w:r>
      <w:r w:rsidRPr="0001620A">
        <w:rPr>
          <w:noProof/>
        </w:rPr>
        <w:drawing>
          <wp:inline distT="0" distB="0" distL="0" distR="0" wp14:anchorId="4C00DBCC" wp14:editId="57FD0B22">
            <wp:extent cx="1514901" cy="336221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34876" cy="3406547"/>
                    </a:xfrm>
                    <a:prstGeom prst="rect">
                      <a:avLst/>
                    </a:prstGeom>
                  </pic:spPr>
                </pic:pic>
              </a:graphicData>
            </a:graphic>
          </wp:inline>
        </w:drawing>
      </w:r>
    </w:p>
    <w:p w14:paraId="5B23E21C" w14:textId="2466C72E" w:rsidR="002E434C" w:rsidRDefault="009112E3" w:rsidP="009112E3">
      <w:pPr>
        <w:jc w:val="center"/>
      </w:pPr>
      <w:r>
        <w:t>(4)</w:t>
      </w:r>
    </w:p>
    <w:p w14:paraId="4AA41FFC" w14:textId="77777777" w:rsidR="009112E3" w:rsidRPr="00607E89" w:rsidRDefault="009112E3" w:rsidP="009112E3">
      <w:pPr>
        <w:jc w:val="center"/>
      </w:pPr>
    </w:p>
    <w:p w14:paraId="4AF4A855" w14:textId="77777777" w:rsidR="00607E89" w:rsidRPr="008710D4" w:rsidRDefault="00607E89" w:rsidP="008710D4">
      <w:pPr>
        <w:pStyle w:val="Heading4"/>
        <w:jc w:val="both"/>
        <w:rPr>
          <w:rFonts w:ascii="Times New Roman" w:hAnsi="Times New Roman" w:cs="Times New Roman"/>
        </w:rPr>
      </w:pPr>
      <w:r w:rsidRPr="008710D4">
        <w:rPr>
          <w:rFonts w:ascii="Times New Roman" w:hAnsi="Times New Roman" w:cs="Times New Roman"/>
          <w:color w:val="auto"/>
        </w:rPr>
        <w:t xml:space="preserve">C. </w:t>
      </w:r>
      <w:r w:rsidRPr="008710D4">
        <w:rPr>
          <w:rFonts w:ascii="Times New Roman" w:hAnsi="Times New Roman" w:cs="Times New Roman"/>
          <w:i w:val="0"/>
          <w:iCs w:val="0"/>
          <w:color w:val="auto"/>
        </w:rPr>
        <w:t xml:space="preserve">Hasil </w:t>
      </w:r>
      <w:proofErr w:type="spellStart"/>
      <w:r w:rsidRPr="008710D4">
        <w:rPr>
          <w:rFonts w:ascii="Times New Roman" w:hAnsi="Times New Roman" w:cs="Times New Roman"/>
          <w:i w:val="0"/>
          <w:iCs w:val="0"/>
          <w:color w:val="auto"/>
        </w:rPr>
        <w:t>Pengujian</w:t>
      </w:r>
      <w:proofErr w:type="spellEnd"/>
      <w:r w:rsidRPr="008710D4">
        <w:rPr>
          <w:rFonts w:ascii="Times New Roman" w:hAnsi="Times New Roman" w:cs="Times New Roman"/>
          <w:i w:val="0"/>
          <w:iCs w:val="0"/>
          <w:color w:val="auto"/>
        </w:rPr>
        <w:t xml:space="preserve"> Prototype (System Usability Scale)</w:t>
      </w:r>
    </w:p>
    <w:p w14:paraId="26EA9235" w14:textId="0C7AA478" w:rsidR="00607E89" w:rsidRDefault="00607E89" w:rsidP="008710D4">
      <w:pPr>
        <w:pStyle w:val="font-claude-response-body"/>
        <w:jc w:val="both"/>
      </w:pPr>
      <w:proofErr w:type="spellStart"/>
      <w:r>
        <w:t>Pengujian</w:t>
      </w:r>
      <w:proofErr w:type="spellEnd"/>
      <w:r>
        <w:t xml:space="preserve"> prototype </w:t>
      </w:r>
      <w:proofErr w:type="spellStart"/>
      <w:r>
        <w:t>dilakukan</w:t>
      </w:r>
      <w:proofErr w:type="spellEnd"/>
      <w:r>
        <w:t xml:space="preserve"> </w:t>
      </w:r>
      <w:proofErr w:type="spellStart"/>
      <w:r>
        <w:t>kepada</w:t>
      </w:r>
      <w:proofErr w:type="spellEnd"/>
      <w:r>
        <w:t xml:space="preserve"> 10 </w:t>
      </w:r>
      <w:proofErr w:type="spellStart"/>
      <w:r>
        <w:t>responden</w:t>
      </w:r>
      <w:proofErr w:type="spellEnd"/>
      <w:r>
        <w:t xml:space="preserve"> </w:t>
      </w:r>
      <w:proofErr w:type="spellStart"/>
      <w:r>
        <w:t>mahasiswa</w:t>
      </w:r>
      <w:proofErr w:type="spellEnd"/>
      <w:r>
        <w:t xml:space="preserve"> </w:t>
      </w:r>
      <w:proofErr w:type="spellStart"/>
      <w:r>
        <w:t>menggunakan</w:t>
      </w:r>
      <w:proofErr w:type="spellEnd"/>
      <w:r>
        <w:t xml:space="preserve"> </w:t>
      </w:r>
      <w:proofErr w:type="spellStart"/>
      <w:r>
        <w:t>metode</w:t>
      </w:r>
      <w:proofErr w:type="spellEnd"/>
      <w:r>
        <w:t xml:space="preserve"> </w:t>
      </w:r>
      <w:r>
        <w:rPr>
          <w:rStyle w:val="Emphasis"/>
        </w:rPr>
        <w:t>System Usability Scale</w:t>
      </w:r>
      <w:r>
        <w:t xml:space="preserve"> (SUS). SUS </w:t>
      </w:r>
      <w:proofErr w:type="spellStart"/>
      <w:r>
        <w:t>merupakan</w:t>
      </w:r>
      <w:proofErr w:type="spellEnd"/>
      <w:r>
        <w:t xml:space="preserve"> </w:t>
      </w:r>
      <w:proofErr w:type="spellStart"/>
      <w:r>
        <w:t>instrumen</w:t>
      </w:r>
      <w:proofErr w:type="spellEnd"/>
      <w:r>
        <w:t xml:space="preserve"> </w:t>
      </w:r>
      <w:proofErr w:type="spellStart"/>
      <w:r>
        <w:t>pengukuran</w:t>
      </w:r>
      <w:proofErr w:type="spellEnd"/>
      <w:r>
        <w:t xml:space="preserve"> </w:t>
      </w:r>
      <w:proofErr w:type="spellStart"/>
      <w:r>
        <w:t>usabilitas</w:t>
      </w:r>
      <w:proofErr w:type="spellEnd"/>
      <w:r>
        <w:t xml:space="preserve"> yang </w:t>
      </w:r>
      <w:proofErr w:type="spellStart"/>
      <w:r>
        <w:t>telah</w:t>
      </w:r>
      <w:proofErr w:type="spellEnd"/>
      <w:r>
        <w:t xml:space="preserve"> </w:t>
      </w:r>
      <w:proofErr w:type="spellStart"/>
      <w:r>
        <w:t>tervalidasi</w:t>
      </w:r>
      <w:proofErr w:type="spellEnd"/>
      <w:r>
        <w:t xml:space="preserve"> </w:t>
      </w:r>
      <w:proofErr w:type="spellStart"/>
      <w:r>
        <w:t>secara</w:t>
      </w:r>
      <w:proofErr w:type="spellEnd"/>
      <w:r>
        <w:t xml:space="preserve"> </w:t>
      </w:r>
      <w:proofErr w:type="spellStart"/>
      <w:r>
        <w:t>luas</w:t>
      </w:r>
      <w:proofErr w:type="spellEnd"/>
      <w:r>
        <w:t xml:space="preserve">, </w:t>
      </w:r>
      <w:proofErr w:type="spellStart"/>
      <w:r>
        <w:t>terdiri</w:t>
      </w:r>
      <w:proofErr w:type="spellEnd"/>
      <w:r>
        <w:t xml:space="preserve"> </w:t>
      </w:r>
      <w:proofErr w:type="spellStart"/>
      <w:r>
        <w:t>dari</w:t>
      </w:r>
      <w:proofErr w:type="spellEnd"/>
      <w:r>
        <w:t xml:space="preserve"> 10 item </w:t>
      </w:r>
      <w:proofErr w:type="spellStart"/>
      <w:r>
        <w:t>pernyataan</w:t>
      </w:r>
      <w:proofErr w:type="spellEnd"/>
      <w:r>
        <w:t xml:space="preserve"> </w:t>
      </w:r>
      <w:proofErr w:type="spellStart"/>
      <w:r>
        <w:t>dengan</w:t>
      </w:r>
      <w:proofErr w:type="spellEnd"/>
      <w:r>
        <w:t xml:space="preserve"> </w:t>
      </w:r>
      <w:proofErr w:type="spellStart"/>
      <w:r>
        <w:t>skala</w:t>
      </w:r>
      <w:proofErr w:type="spellEnd"/>
      <w:r>
        <w:t xml:space="preserve"> Likert 1–5, di mana 5 item </w:t>
      </w:r>
      <w:proofErr w:type="spellStart"/>
      <w:r>
        <w:t>bernada</w:t>
      </w:r>
      <w:proofErr w:type="spellEnd"/>
      <w:r>
        <w:t xml:space="preserve"> </w:t>
      </w:r>
      <w:proofErr w:type="spellStart"/>
      <w:r>
        <w:t>positif</w:t>
      </w:r>
      <w:proofErr w:type="spellEnd"/>
      <w:r>
        <w:t xml:space="preserve"> (Q1–Q5) dan 5 item </w:t>
      </w:r>
      <w:proofErr w:type="spellStart"/>
      <w:r>
        <w:t>bernada</w:t>
      </w:r>
      <w:proofErr w:type="spellEnd"/>
      <w:r>
        <w:t xml:space="preserve"> </w:t>
      </w:r>
      <w:proofErr w:type="spellStart"/>
      <w:r>
        <w:t>negatif</w:t>
      </w:r>
      <w:proofErr w:type="spellEnd"/>
      <w:r>
        <w:t xml:space="preserve"> (Q6–Q10).</w:t>
      </w:r>
    </w:p>
    <w:p w14:paraId="0FF7C01E" w14:textId="77777777" w:rsidR="00607E89" w:rsidRPr="00F03D22" w:rsidRDefault="00607E89" w:rsidP="008710D4">
      <w:pPr>
        <w:pStyle w:val="font-claude-response-body"/>
        <w:jc w:val="both"/>
        <w:rPr>
          <w:b/>
          <w:bCs/>
        </w:rPr>
      </w:pPr>
      <w:proofErr w:type="spellStart"/>
      <w:r w:rsidRPr="00F03D22">
        <w:rPr>
          <w:rStyle w:val="Strong"/>
          <w:b w:val="0"/>
          <w:bCs w:val="0"/>
        </w:rPr>
        <w:t>Rumus</w:t>
      </w:r>
      <w:proofErr w:type="spellEnd"/>
      <w:r w:rsidRPr="00F03D22">
        <w:rPr>
          <w:rStyle w:val="Strong"/>
          <w:b w:val="0"/>
          <w:bCs w:val="0"/>
        </w:rPr>
        <w:t xml:space="preserve"> </w:t>
      </w:r>
      <w:proofErr w:type="spellStart"/>
      <w:r w:rsidRPr="00F03D22">
        <w:rPr>
          <w:rStyle w:val="Strong"/>
          <w:b w:val="0"/>
          <w:bCs w:val="0"/>
        </w:rPr>
        <w:t>Perhitungan</w:t>
      </w:r>
      <w:proofErr w:type="spellEnd"/>
      <w:r w:rsidRPr="00F03D22">
        <w:rPr>
          <w:rStyle w:val="Strong"/>
          <w:b w:val="0"/>
          <w:bCs w:val="0"/>
        </w:rPr>
        <w:t xml:space="preserve"> Skor SUS:</w:t>
      </w:r>
    </w:p>
    <w:p w14:paraId="2E91EF9A" w14:textId="77777777" w:rsidR="00607E89" w:rsidRDefault="00607E89" w:rsidP="008710D4">
      <w:pPr>
        <w:pStyle w:val="font-claude-response-body"/>
        <w:jc w:val="both"/>
      </w:pPr>
      <w:r>
        <w:t xml:space="preserve">Skor SUS </w:t>
      </w:r>
      <w:proofErr w:type="spellStart"/>
      <w:r>
        <w:t>dihitung</w:t>
      </w:r>
      <w:proofErr w:type="spellEnd"/>
      <w:r>
        <w:t xml:space="preserve"> </w:t>
      </w:r>
      <w:proofErr w:type="spellStart"/>
      <w:r>
        <w:t>berdasarkan</w:t>
      </w:r>
      <w:proofErr w:type="spellEnd"/>
      <w:r>
        <w:t xml:space="preserve"> formula </w:t>
      </w:r>
      <w:proofErr w:type="spellStart"/>
      <w:r>
        <w:t>berikut</w:t>
      </w:r>
      <w:proofErr w:type="spellEnd"/>
      <w:r>
        <w:t>:</w:t>
      </w:r>
    </w:p>
    <w:p w14:paraId="2FA1C355" w14:textId="77777777" w:rsidR="00607E89" w:rsidRDefault="00607E89" w:rsidP="008710D4">
      <w:pPr>
        <w:pStyle w:val="font-claude-response-body"/>
        <w:numPr>
          <w:ilvl w:val="0"/>
          <w:numId w:val="15"/>
        </w:numPr>
        <w:jc w:val="both"/>
      </w:pPr>
      <w:proofErr w:type="spellStart"/>
      <w:r>
        <w:t>Untuk</w:t>
      </w:r>
      <w:proofErr w:type="spellEnd"/>
      <w:r>
        <w:t xml:space="preserve"> </w:t>
      </w:r>
      <w:proofErr w:type="spellStart"/>
      <w:r>
        <w:t>pertanyaan</w:t>
      </w:r>
      <w:proofErr w:type="spellEnd"/>
      <w:r>
        <w:t xml:space="preserve"> </w:t>
      </w:r>
      <w:proofErr w:type="spellStart"/>
      <w:r>
        <w:t>positif</w:t>
      </w:r>
      <w:proofErr w:type="spellEnd"/>
      <w:r>
        <w:t xml:space="preserve"> (Q1, Q2, Q3, Q4, Q5): </w:t>
      </w:r>
      <w:proofErr w:type="spellStart"/>
      <w:r>
        <w:t>skor</w:t>
      </w:r>
      <w:proofErr w:type="spellEnd"/>
      <w:r>
        <w:t xml:space="preserve"> </w:t>
      </w:r>
      <w:proofErr w:type="spellStart"/>
      <w:r>
        <w:t>kontribusi</w:t>
      </w:r>
      <w:proofErr w:type="spellEnd"/>
      <w:r>
        <w:t xml:space="preserve"> = </w:t>
      </w:r>
      <w:proofErr w:type="spellStart"/>
      <w:r>
        <w:t>nilai</w:t>
      </w:r>
      <w:proofErr w:type="spellEnd"/>
      <w:r>
        <w:t xml:space="preserve"> </w:t>
      </w:r>
      <w:proofErr w:type="spellStart"/>
      <w:r>
        <w:t>jawaban</w:t>
      </w:r>
      <w:proofErr w:type="spellEnd"/>
      <w:r>
        <w:t xml:space="preserve"> − 1</w:t>
      </w:r>
    </w:p>
    <w:p w14:paraId="6BCF6C4B" w14:textId="77777777" w:rsidR="00607E89" w:rsidRDefault="00607E89" w:rsidP="008710D4">
      <w:pPr>
        <w:pStyle w:val="font-claude-response-body"/>
        <w:numPr>
          <w:ilvl w:val="0"/>
          <w:numId w:val="15"/>
        </w:numPr>
        <w:jc w:val="both"/>
      </w:pPr>
      <w:proofErr w:type="spellStart"/>
      <w:r>
        <w:t>Untuk</w:t>
      </w:r>
      <w:proofErr w:type="spellEnd"/>
      <w:r>
        <w:t xml:space="preserve"> </w:t>
      </w:r>
      <w:proofErr w:type="spellStart"/>
      <w:r>
        <w:t>pertanyaan</w:t>
      </w:r>
      <w:proofErr w:type="spellEnd"/>
      <w:r>
        <w:t xml:space="preserve"> </w:t>
      </w:r>
      <w:proofErr w:type="spellStart"/>
      <w:r>
        <w:t>negatif</w:t>
      </w:r>
      <w:proofErr w:type="spellEnd"/>
      <w:r>
        <w:t xml:space="preserve"> (Q6, Q7, Q8, Q9, Q10): </w:t>
      </w:r>
      <w:proofErr w:type="spellStart"/>
      <w:r>
        <w:t>skor</w:t>
      </w:r>
      <w:proofErr w:type="spellEnd"/>
      <w:r>
        <w:t xml:space="preserve"> </w:t>
      </w:r>
      <w:proofErr w:type="spellStart"/>
      <w:r>
        <w:t>kontribusi</w:t>
      </w:r>
      <w:proofErr w:type="spellEnd"/>
      <w:r>
        <w:t xml:space="preserve"> = 5 − </w:t>
      </w:r>
      <w:proofErr w:type="spellStart"/>
      <w:r>
        <w:t>nilai</w:t>
      </w:r>
      <w:proofErr w:type="spellEnd"/>
      <w:r>
        <w:t xml:space="preserve"> </w:t>
      </w:r>
      <w:proofErr w:type="spellStart"/>
      <w:r>
        <w:t>jawaban</w:t>
      </w:r>
      <w:proofErr w:type="spellEnd"/>
    </w:p>
    <w:p w14:paraId="0F7A5FFA" w14:textId="77777777" w:rsidR="00607E89" w:rsidRDefault="00607E89" w:rsidP="008710D4">
      <w:pPr>
        <w:pStyle w:val="font-claude-response-body"/>
        <w:numPr>
          <w:ilvl w:val="0"/>
          <w:numId w:val="15"/>
        </w:numPr>
        <w:jc w:val="both"/>
      </w:pPr>
      <w:r>
        <w:t xml:space="preserve">Total </w:t>
      </w:r>
      <w:proofErr w:type="spellStart"/>
      <w:r>
        <w:t>skor</w:t>
      </w:r>
      <w:proofErr w:type="spellEnd"/>
      <w:r>
        <w:t xml:space="preserve"> = </w:t>
      </w:r>
      <w:proofErr w:type="spellStart"/>
      <w:r>
        <w:t>jumlah</w:t>
      </w:r>
      <w:proofErr w:type="spellEnd"/>
      <w:r>
        <w:t xml:space="preserve"> </w:t>
      </w:r>
      <w:proofErr w:type="spellStart"/>
      <w:r>
        <w:t>seluruh</w:t>
      </w:r>
      <w:proofErr w:type="spellEnd"/>
      <w:r>
        <w:t xml:space="preserve"> </w:t>
      </w:r>
      <w:proofErr w:type="spellStart"/>
      <w:r>
        <w:t>skor</w:t>
      </w:r>
      <w:proofErr w:type="spellEnd"/>
      <w:r>
        <w:t xml:space="preserve"> </w:t>
      </w:r>
      <w:proofErr w:type="spellStart"/>
      <w:r>
        <w:t>kontribusi</w:t>
      </w:r>
      <w:proofErr w:type="spellEnd"/>
      <w:r>
        <w:t xml:space="preserve"> × 2,5</w:t>
      </w:r>
    </w:p>
    <w:p w14:paraId="64C0AE7E" w14:textId="63EFA7ED" w:rsidR="00607E89" w:rsidRDefault="00607E89" w:rsidP="008710D4">
      <w:pPr>
        <w:pStyle w:val="font-claude-response-body"/>
        <w:jc w:val="both"/>
      </w:pPr>
      <w:proofErr w:type="spellStart"/>
      <w:r>
        <w:t>Rentang</w:t>
      </w:r>
      <w:proofErr w:type="spellEnd"/>
      <w:r>
        <w:t xml:space="preserve"> </w:t>
      </w:r>
      <w:proofErr w:type="spellStart"/>
      <w:r>
        <w:t>skor</w:t>
      </w:r>
      <w:proofErr w:type="spellEnd"/>
      <w:r>
        <w:t xml:space="preserve"> SUS </w:t>
      </w:r>
      <w:proofErr w:type="spellStart"/>
      <w:r>
        <w:t>adalah</w:t>
      </w:r>
      <w:proofErr w:type="spellEnd"/>
      <w:r>
        <w:t xml:space="preserve"> 0–100, </w:t>
      </w:r>
      <w:proofErr w:type="spellStart"/>
      <w:r>
        <w:t>dengan</w:t>
      </w:r>
      <w:proofErr w:type="spellEnd"/>
      <w:r>
        <w:t xml:space="preserve"> </w:t>
      </w:r>
      <w:proofErr w:type="spellStart"/>
      <w:r>
        <w:t>interpretasi</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skor</w:t>
      </w:r>
      <w:proofErr w:type="spellEnd"/>
      <w:r>
        <w:t xml:space="preserve"> ≥ 85 </w:t>
      </w:r>
      <w:proofErr w:type="spellStart"/>
      <w:r>
        <w:t>dikategorikan</w:t>
      </w:r>
      <w:proofErr w:type="spellEnd"/>
      <w:r>
        <w:t xml:space="preserve"> </w:t>
      </w:r>
      <w:r>
        <w:rPr>
          <w:rStyle w:val="Emphasis"/>
        </w:rPr>
        <w:t>Excellent</w:t>
      </w:r>
      <w:r>
        <w:t xml:space="preserve">, 72–84 </w:t>
      </w:r>
      <w:proofErr w:type="spellStart"/>
      <w:r>
        <w:t>dikategorikan</w:t>
      </w:r>
      <w:proofErr w:type="spellEnd"/>
      <w:r>
        <w:t xml:space="preserve"> </w:t>
      </w:r>
      <w:r>
        <w:rPr>
          <w:rStyle w:val="Emphasis"/>
        </w:rPr>
        <w:t>Good</w:t>
      </w:r>
      <w:r>
        <w:t xml:space="preserve">, 52–71 </w:t>
      </w:r>
      <w:proofErr w:type="spellStart"/>
      <w:r>
        <w:t>dikategorikan</w:t>
      </w:r>
      <w:proofErr w:type="spellEnd"/>
      <w:r>
        <w:t xml:space="preserve"> </w:t>
      </w:r>
      <w:r>
        <w:rPr>
          <w:rStyle w:val="Emphasis"/>
        </w:rPr>
        <w:t>OK</w:t>
      </w:r>
      <w:r>
        <w:t xml:space="preserve">, dan &lt; 52 </w:t>
      </w:r>
      <w:proofErr w:type="spellStart"/>
      <w:r>
        <w:t>dikategorikan</w:t>
      </w:r>
      <w:proofErr w:type="spellEnd"/>
      <w:r>
        <w:t xml:space="preserve"> </w:t>
      </w:r>
      <w:r>
        <w:rPr>
          <w:rStyle w:val="Emphasis"/>
        </w:rPr>
        <w:t>Poor</w:t>
      </w:r>
      <w:r>
        <w:t>.</w:t>
      </w:r>
    </w:p>
    <w:p w14:paraId="75C4ED57" w14:textId="1DEE6545" w:rsidR="00AE3F03" w:rsidRDefault="00AE3F03" w:rsidP="00AE3F03">
      <w:pPr>
        <w:pStyle w:val="IEEETableCaption"/>
      </w:pPr>
      <w:r w:rsidRPr="008A7E81">
        <w:t xml:space="preserve">TABEL </w:t>
      </w:r>
      <w:r>
        <w:br w:type="textWrapping" w:clear="all"/>
        <w:t xml:space="preserve">Hasil Skor Sus per </w:t>
      </w:r>
      <w:proofErr w:type="spellStart"/>
      <w:r w:rsidR="00703656">
        <w:t>Responden</w:t>
      </w:r>
      <w:proofErr w:type="spellEnd"/>
    </w:p>
    <w:tbl>
      <w:tblPr>
        <w:tblStyle w:val="TableGrid"/>
        <w:tblW w:w="8926" w:type="dxa"/>
        <w:jc w:val="center"/>
        <w:tblLook w:val="04A0" w:firstRow="1" w:lastRow="0" w:firstColumn="1" w:lastColumn="0" w:noHBand="0" w:noVBand="1"/>
      </w:tblPr>
      <w:tblGrid>
        <w:gridCol w:w="1219"/>
        <w:gridCol w:w="619"/>
        <w:gridCol w:w="709"/>
        <w:gridCol w:w="709"/>
        <w:gridCol w:w="708"/>
        <w:gridCol w:w="709"/>
        <w:gridCol w:w="709"/>
        <w:gridCol w:w="709"/>
        <w:gridCol w:w="708"/>
        <w:gridCol w:w="709"/>
        <w:gridCol w:w="709"/>
        <w:gridCol w:w="709"/>
      </w:tblGrid>
      <w:tr w:rsidR="00971673" w:rsidRPr="00703656" w14:paraId="75D5FE0C" w14:textId="1D0E3EAB" w:rsidTr="00F741B5">
        <w:trPr>
          <w:trHeight w:val="300"/>
          <w:jc w:val="center"/>
        </w:trPr>
        <w:tc>
          <w:tcPr>
            <w:tcW w:w="1219" w:type="dxa"/>
            <w:noWrap/>
            <w:hideMark/>
          </w:tcPr>
          <w:p w14:paraId="40F0C35F" w14:textId="77777777" w:rsidR="00971673" w:rsidRPr="00703656" w:rsidRDefault="00971673" w:rsidP="00703656">
            <w:pPr>
              <w:rPr>
                <w:rFonts w:eastAsia="Times New Roman"/>
                <w:color w:val="000000"/>
                <w:sz w:val="22"/>
                <w:szCs w:val="22"/>
                <w:lang w:val="en-ID" w:eastAsia="en-ID"/>
              </w:rPr>
            </w:pPr>
            <w:proofErr w:type="spellStart"/>
            <w:r w:rsidRPr="00703656">
              <w:rPr>
                <w:rFonts w:eastAsia="Times New Roman"/>
                <w:color w:val="000000"/>
                <w:sz w:val="22"/>
                <w:szCs w:val="22"/>
                <w:lang w:val="en-ID" w:eastAsia="en-ID"/>
              </w:rPr>
              <w:t>Responden</w:t>
            </w:r>
            <w:proofErr w:type="spellEnd"/>
          </w:p>
        </w:tc>
        <w:tc>
          <w:tcPr>
            <w:tcW w:w="619" w:type="dxa"/>
            <w:noWrap/>
            <w:hideMark/>
          </w:tcPr>
          <w:p w14:paraId="6F83F5AA"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Q1</w:t>
            </w:r>
          </w:p>
        </w:tc>
        <w:tc>
          <w:tcPr>
            <w:tcW w:w="709" w:type="dxa"/>
            <w:noWrap/>
            <w:hideMark/>
          </w:tcPr>
          <w:p w14:paraId="34747903"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Q2</w:t>
            </w:r>
          </w:p>
        </w:tc>
        <w:tc>
          <w:tcPr>
            <w:tcW w:w="709" w:type="dxa"/>
            <w:noWrap/>
            <w:hideMark/>
          </w:tcPr>
          <w:p w14:paraId="73534479"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Q3</w:t>
            </w:r>
          </w:p>
        </w:tc>
        <w:tc>
          <w:tcPr>
            <w:tcW w:w="708" w:type="dxa"/>
            <w:noWrap/>
            <w:hideMark/>
          </w:tcPr>
          <w:p w14:paraId="5C76D4BC"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Q4</w:t>
            </w:r>
          </w:p>
        </w:tc>
        <w:tc>
          <w:tcPr>
            <w:tcW w:w="709" w:type="dxa"/>
            <w:noWrap/>
            <w:hideMark/>
          </w:tcPr>
          <w:p w14:paraId="55CC1706"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Q5</w:t>
            </w:r>
          </w:p>
        </w:tc>
        <w:tc>
          <w:tcPr>
            <w:tcW w:w="709" w:type="dxa"/>
            <w:noWrap/>
            <w:hideMark/>
          </w:tcPr>
          <w:p w14:paraId="119C1C25"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Q6</w:t>
            </w:r>
          </w:p>
        </w:tc>
        <w:tc>
          <w:tcPr>
            <w:tcW w:w="709" w:type="dxa"/>
            <w:noWrap/>
            <w:hideMark/>
          </w:tcPr>
          <w:p w14:paraId="2CF07E8D"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Q7</w:t>
            </w:r>
          </w:p>
        </w:tc>
        <w:tc>
          <w:tcPr>
            <w:tcW w:w="708" w:type="dxa"/>
            <w:noWrap/>
            <w:hideMark/>
          </w:tcPr>
          <w:p w14:paraId="2133A929"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Q8</w:t>
            </w:r>
          </w:p>
        </w:tc>
        <w:tc>
          <w:tcPr>
            <w:tcW w:w="709" w:type="dxa"/>
            <w:noWrap/>
            <w:hideMark/>
          </w:tcPr>
          <w:p w14:paraId="55ED5DBD"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Q9</w:t>
            </w:r>
          </w:p>
        </w:tc>
        <w:tc>
          <w:tcPr>
            <w:tcW w:w="709" w:type="dxa"/>
            <w:noWrap/>
            <w:hideMark/>
          </w:tcPr>
          <w:p w14:paraId="0E31FF51"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Q10</w:t>
            </w:r>
          </w:p>
        </w:tc>
        <w:tc>
          <w:tcPr>
            <w:tcW w:w="709" w:type="dxa"/>
          </w:tcPr>
          <w:p w14:paraId="4686E73C" w14:textId="46447627" w:rsidR="00971673" w:rsidRPr="000952BF" w:rsidRDefault="00971673" w:rsidP="00703656">
            <w:pPr>
              <w:rPr>
                <w:rFonts w:eastAsia="Times New Roman"/>
                <w:color w:val="000000"/>
                <w:sz w:val="22"/>
                <w:szCs w:val="22"/>
                <w:lang w:val="en-ID" w:eastAsia="en-ID"/>
              </w:rPr>
            </w:pPr>
            <w:r w:rsidRPr="000952BF">
              <w:rPr>
                <w:rFonts w:eastAsia="Times New Roman"/>
                <w:color w:val="000000"/>
                <w:sz w:val="22"/>
                <w:szCs w:val="22"/>
                <w:lang w:val="en-ID" w:eastAsia="en-ID"/>
              </w:rPr>
              <w:t>Skor SUS</w:t>
            </w:r>
          </w:p>
        </w:tc>
      </w:tr>
      <w:tr w:rsidR="00971673" w:rsidRPr="00703656" w14:paraId="4A91AD03" w14:textId="6E2B087D" w:rsidTr="00F741B5">
        <w:trPr>
          <w:trHeight w:val="300"/>
          <w:jc w:val="center"/>
        </w:trPr>
        <w:tc>
          <w:tcPr>
            <w:tcW w:w="1219" w:type="dxa"/>
            <w:noWrap/>
            <w:hideMark/>
          </w:tcPr>
          <w:p w14:paraId="2D8011AA"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R1</w:t>
            </w:r>
          </w:p>
        </w:tc>
        <w:tc>
          <w:tcPr>
            <w:tcW w:w="619" w:type="dxa"/>
            <w:noWrap/>
            <w:hideMark/>
          </w:tcPr>
          <w:p w14:paraId="2532719D"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1B3D591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9" w:type="dxa"/>
            <w:noWrap/>
            <w:hideMark/>
          </w:tcPr>
          <w:p w14:paraId="1B90BFD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8" w:type="dxa"/>
            <w:noWrap/>
            <w:hideMark/>
          </w:tcPr>
          <w:p w14:paraId="1B1D9E0A"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9" w:type="dxa"/>
            <w:noWrap/>
            <w:hideMark/>
          </w:tcPr>
          <w:p w14:paraId="5A4498C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9" w:type="dxa"/>
            <w:noWrap/>
            <w:hideMark/>
          </w:tcPr>
          <w:p w14:paraId="14A7195D"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6984C84B"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8" w:type="dxa"/>
            <w:noWrap/>
            <w:hideMark/>
          </w:tcPr>
          <w:p w14:paraId="2604D856"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22EC3515"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5ABD384D"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tcPr>
          <w:p w14:paraId="03F1A0C5" w14:textId="347342FF" w:rsidR="00971673" w:rsidRPr="000952BF" w:rsidRDefault="008A71A4"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82</w:t>
            </w:r>
            <w:r w:rsidR="00C55E9B" w:rsidRPr="000952BF">
              <w:rPr>
                <w:rFonts w:eastAsia="Times New Roman"/>
                <w:color w:val="000000"/>
                <w:sz w:val="22"/>
                <w:szCs w:val="22"/>
                <w:lang w:val="en-ID" w:eastAsia="en-ID"/>
              </w:rPr>
              <w:t>,5</w:t>
            </w:r>
          </w:p>
        </w:tc>
      </w:tr>
      <w:tr w:rsidR="00971673" w:rsidRPr="00703656" w14:paraId="6F522DBB" w14:textId="2F6D4B04" w:rsidTr="00F741B5">
        <w:trPr>
          <w:trHeight w:val="300"/>
          <w:jc w:val="center"/>
        </w:trPr>
        <w:tc>
          <w:tcPr>
            <w:tcW w:w="1219" w:type="dxa"/>
            <w:noWrap/>
            <w:hideMark/>
          </w:tcPr>
          <w:p w14:paraId="51A717D7"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R2</w:t>
            </w:r>
          </w:p>
        </w:tc>
        <w:tc>
          <w:tcPr>
            <w:tcW w:w="619" w:type="dxa"/>
            <w:noWrap/>
            <w:hideMark/>
          </w:tcPr>
          <w:p w14:paraId="124A8573"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4FEE474C"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9" w:type="dxa"/>
            <w:noWrap/>
            <w:hideMark/>
          </w:tcPr>
          <w:p w14:paraId="03320322"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8" w:type="dxa"/>
            <w:noWrap/>
            <w:hideMark/>
          </w:tcPr>
          <w:p w14:paraId="30AEDEA2"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3F9FB7E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6D601673"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1A4A36A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8" w:type="dxa"/>
            <w:noWrap/>
            <w:hideMark/>
          </w:tcPr>
          <w:p w14:paraId="2C20A99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9" w:type="dxa"/>
            <w:noWrap/>
            <w:hideMark/>
          </w:tcPr>
          <w:p w14:paraId="7C180EA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41F61679"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tcPr>
          <w:p w14:paraId="0EE3A449" w14:textId="7CB3FFF6" w:rsidR="00971673" w:rsidRPr="000952BF" w:rsidRDefault="00C55E9B"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72,5</w:t>
            </w:r>
          </w:p>
        </w:tc>
      </w:tr>
      <w:tr w:rsidR="00971673" w:rsidRPr="00703656" w14:paraId="35746EB6" w14:textId="12FCB927" w:rsidTr="00F741B5">
        <w:trPr>
          <w:trHeight w:val="300"/>
          <w:jc w:val="center"/>
        </w:trPr>
        <w:tc>
          <w:tcPr>
            <w:tcW w:w="1219" w:type="dxa"/>
            <w:noWrap/>
            <w:hideMark/>
          </w:tcPr>
          <w:p w14:paraId="3EB147C2"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lastRenderedPageBreak/>
              <w:t>R3</w:t>
            </w:r>
          </w:p>
        </w:tc>
        <w:tc>
          <w:tcPr>
            <w:tcW w:w="619" w:type="dxa"/>
            <w:noWrap/>
            <w:hideMark/>
          </w:tcPr>
          <w:p w14:paraId="321ABBD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46A3E857"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9" w:type="dxa"/>
            <w:noWrap/>
            <w:hideMark/>
          </w:tcPr>
          <w:p w14:paraId="191519EA"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8" w:type="dxa"/>
            <w:noWrap/>
            <w:hideMark/>
          </w:tcPr>
          <w:p w14:paraId="598FE459"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9" w:type="dxa"/>
            <w:noWrap/>
            <w:hideMark/>
          </w:tcPr>
          <w:p w14:paraId="003808F8"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00BCD562"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9" w:type="dxa"/>
            <w:noWrap/>
            <w:hideMark/>
          </w:tcPr>
          <w:p w14:paraId="6752C86C"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8" w:type="dxa"/>
            <w:noWrap/>
            <w:hideMark/>
          </w:tcPr>
          <w:p w14:paraId="6DDFCBC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9" w:type="dxa"/>
            <w:noWrap/>
            <w:hideMark/>
          </w:tcPr>
          <w:p w14:paraId="3D9AAAED"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9" w:type="dxa"/>
            <w:noWrap/>
            <w:hideMark/>
          </w:tcPr>
          <w:p w14:paraId="719C2122"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tcPr>
          <w:p w14:paraId="0457B8EE" w14:textId="78E805A6" w:rsidR="00971673" w:rsidRPr="000952BF" w:rsidRDefault="00C55E9B"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70,0</w:t>
            </w:r>
          </w:p>
        </w:tc>
      </w:tr>
      <w:tr w:rsidR="00971673" w:rsidRPr="00703656" w14:paraId="594E7250" w14:textId="2AAFA1F1" w:rsidTr="00F741B5">
        <w:trPr>
          <w:trHeight w:val="300"/>
          <w:jc w:val="center"/>
        </w:trPr>
        <w:tc>
          <w:tcPr>
            <w:tcW w:w="1219" w:type="dxa"/>
            <w:noWrap/>
            <w:hideMark/>
          </w:tcPr>
          <w:p w14:paraId="4EC81E46"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R4</w:t>
            </w:r>
          </w:p>
        </w:tc>
        <w:tc>
          <w:tcPr>
            <w:tcW w:w="619" w:type="dxa"/>
            <w:noWrap/>
            <w:hideMark/>
          </w:tcPr>
          <w:p w14:paraId="6E3E3B51"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64769519"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3442D7E5"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8" w:type="dxa"/>
            <w:noWrap/>
            <w:hideMark/>
          </w:tcPr>
          <w:p w14:paraId="036130AE"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4295377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717C8E5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526C8FF8"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8" w:type="dxa"/>
            <w:noWrap/>
            <w:hideMark/>
          </w:tcPr>
          <w:p w14:paraId="29DBEF24"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75720DF1"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338DDCE6"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tcPr>
          <w:p w14:paraId="2EE45166" w14:textId="46371EAB" w:rsidR="00971673" w:rsidRPr="000952BF" w:rsidRDefault="00C55E9B"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72,5</w:t>
            </w:r>
          </w:p>
        </w:tc>
      </w:tr>
      <w:tr w:rsidR="00971673" w:rsidRPr="00703656" w14:paraId="1A8D3B58" w14:textId="55C752DC" w:rsidTr="00F741B5">
        <w:trPr>
          <w:trHeight w:val="300"/>
          <w:jc w:val="center"/>
        </w:trPr>
        <w:tc>
          <w:tcPr>
            <w:tcW w:w="1219" w:type="dxa"/>
            <w:noWrap/>
            <w:hideMark/>
          </w:tcPr>
          <w:p w14:paraId="31844FE3"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R5</w:t>
            </w:r>
          </w:p>
        </w:tc>
        <w:tc>
          <w:tcPr>
            <w:tcW w:w="619" w:type="dxa"/>
            <w:noWrap/>
            <w:hideMark/>
          </w:tcPr>
          <w:p w14:paraId="3BF995BA"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70F1C76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067AA0AB"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8" w:type="dxa"/>
            <w:noWrap/>
            <w:hideMark/>
          </w:tcPr>
          <w:p w14:paraId="29727E17"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285BF426"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6AB22DB1"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508FE1FA"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8" w:type="dxa"/>
            <w:noWrap/>
            <w:hideMark/>
          </w:tcPr>
          <w:p w14:paraId="3ADD0545"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9" w:type="dxa"/>
            <w:noWrap/>
            <w:hideMark/>
          </w:tcPr>
          <w:p w14:paraId="4C1FEC8D"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7FC2B7C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tcPr>
          <w:p w14:paraId="5AC2AF17" w14:textId="4BFBDBAA" w:rsidR="00971673" w:rsidRPr="000952BF" w:rsidRDefault="00C55E9B"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75,0</w:t>
            </w:r>
          </w:p>
        </w:tc>
      </w:tr>
      <w:tr w:rsidR="00971673" w:rsidRPr="00703656" w14:paraId="393BB602" w14:textId="7E4C72CB" w:rsidTr="00F741B5">
        <w:trPr>
          <w:trHeight w:val="300"/>
          <w:jc w:val="center"/>
        </w:trPr>
        <w:tc>
          <w:tcPr>
            <w:tcW w:w="1219" w:type="dxa"/>
            <w:noWrap/>
            <w:hideMark/>
          </w:tcPr>
          <w:p w14:paraId="372A7104"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R6</w:t>
            </w:r>
          </w:p>
        </w:tc>
        <w:tc>
          <w:tcPr>
            <w:tcW w:w="619" w:type="dxa"/>
            <w:noWrap/>
            <w:hideMark/>
          </w:tcPr>
          <w:p w14:paraId="723E7C51"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623435C5"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9" w:type="dxa"/>
            <w:noWrap/>
            <w:hideMark/>
          </w:tcPr>
          <w:p w14:paraId="07FFBAA2"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8" w:type="dxa"/>
            <w:noWrap/>
            <w:hideMark/>
          </w:tcPr>
          <w:p w14:paraId="78A79A3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5</w:t>
            </w:r>
          </w:p>
        </w:tc>
        <w:tc>
          <w:tcPr>
            <w:tcW w:w="709" w:type="dxa"/>
            <w:noWrap/>
            <w:hideMark/>
          </w:tcPr>
          <w:p w14:paraId="50D30C43"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4B8A44AD"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9" w:type="dxa"/>
            <w:noWrap/>
            <w:hideMark/>
          </w:tcPr>
          <w:p w14:paraId="12796EA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8" w:type="dxa"/>
            <w:noWrap/>
            <w:hideMark/>
          </w:tcPr>
          <w:p w14:paraId="5795B86E"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25D138AB"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6677B064"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tcPr>
          <w:p w14:paraId="55DCDB0B" w14:textId="3547BA49" w:rsidR="00971673" w:rsidRPr="000952BF" w:rsidRDefault="00C55E9B"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80,0</w:t>
            </w:r>
          </w:p>
        </w:tc>
      </w:tr>
      <w:tr w:rsidR="00971673" w:rsidRPr="00703656" w14:paraId="1DF5FD17" w14:textId="1477F907" w:rsidTr="00F741B5">
        <w:trPr>
          <w:trHeight w:val="300"/>
          <w:jc w:val="center"/>
        </w:trPr>
        <w:tc>
          <w:tcPr>
            <w:tcW w:w="1219" w:type="dxa"/>
            <w:noWrap/>
            <w:hideMark/>
          </w:tcPr>
          <w:p w14:paraId="42C22A91"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R7</w:t>
            </w:r>
          </w:p>
        </w:tc>
        <w:tc>
          <w:tcPr>
            <w:tcW w:w="619" w:type="dxa"/>
            <w:noWrap/>
            <w:hideMark/>
          </w:tcPr>
          <w:p w14:paraId="2DE7CD3A"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30B8E7AA"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409C2413"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8" w:type="dxa"/>
            <w:noWrap/>
            <w:hideMark/>
          </w:tcPr>
          <w:p w14:paraId="4120B309"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1E813AB6"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5EB614C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0A4927FD"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8" w:type="dxa"/>
            <w:noWrap/>
            <w:hideMark/>
          </w:tcPr>
          <w:p w14:paraId="338FBFC5"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2CBCBE83"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5FE5682D"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9" w:type="dxa"/>
          </w:tcPr>
          <w:p w14:paraId="59994474" w14:textId="0F107DCD" w:rsidR="00971673" w:rsidRPr="000952BF" w:rsidRDefault="000952BF"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75,0</w:t>
            </w:r>
          </w:p>
        </w:tc>
      </w:tr>
      <w:tr w:rsidR="00971673" w:rsidRPr="00703656" w14:paraId="7EC6B946" w14:textId="5E1EB677" w:rsidTr="00F741B5">
        <w:trPr>
          <w:trHeight w:val="300"/>
          <w:jc w:val="center"/>
        </w:trPr>
        <w:tc>
          <w:tcPr>
            <w:tcW w:w="1219" w:type="dxa"/>
            <w:noWrap/>
            <w:hideMark/>
          </w:tcPr>
          <w:p w14:paraId="00FB1E6C"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R8</w:t>
            </w:r>
          </w:p>
        </w:tc>
        <w:tc>
          <w:tcPr>
            <w:tcW w:w="619" w:type="dxa"/>
            <w:noWrap/>
            <w:hideMark/>
          </w:tcPr>
          <w:p w14:paraId="3CCAB827"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48077C5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623B2366"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8" w:type="dxa"/>
            <w:noWrap/>
            <w:hideMark/>
          </w:tcPr>
          <w:p w14:paraId="11C9E68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099EC203"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2A859A33"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62795757"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8" w:type="dxa"/>
            <w:noWrap/>
            <w:hideMark/>
          </w:tcPr>
          <w:p w14:paraId="64188303"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1B670533"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5A3F39B6"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tcPr>
          <w:p w14:paraId="5B4AE8CB" w14:textId="4EBCDD95" w:rsidR="00971673" w:rsidRPr="000952BF" w:rsidRDefault="000952BF"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60,0</w:t>
            </w:r>
          </w:p>
        </w:tc>
      </w:tr>
      <w:tr w:rsidR="00971673" w:rsidRPr="00703656" w14:paraId="5D4F1EF1" w14:textId="30FB37FA" w:rsidTr="00F741B5">
        <w:trPr>
          <w:trHeight w:val="300"/>
          <w:jc w:val="center"/>
        </w:trPr>
        <w:tc>
          <w:tcPr>
            <w:tcW w:w="1219" w:type="dxa"/>
            <w:noWrap/>
            <w:hideMark/>
          </w:tcPr>
          <w:p w14:paraId="28BEADD7"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R9</w:t>
            </w:r>
          </w:p>
        </w:tc>
        <w:tc>
          <w:tcPr>
            <w:tcW w:w="619" w:type="dxa"/>
            <w:noWrap/>
            <w:hideMark/>
          </w:tcPr>
          <w:p w14:paraId="361FCAE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7CB6CEE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0C2DA5AE"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8" w:type="dxa"/>
            <w:noWrap/>
            <w:hideMark/>
          </w:tcPr>
          <w:p w14:paraId="4E39CB9E"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1A454A36"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6F3CBCFA"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082AA7FA"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8" w:type="dxa"/>
            <w:noWrap/>
            <w:hideMark/>
          </w:tcPr>
          <w:p w14:paraId="677ADDB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2</w:t>
            </w:r>
          </w:p>
        </w:tc>
        <w:tc>
          <w:tcPr>
            <w:tcW w:w="709" w:type="dxa"/>
            <w:noWrap/>
            <w:hideMark/>
          </w:tcPr>
          <w:p w14:paraId="6F9787CB"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2341754D"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tcPr>
          <w:p w14:paraId="309F3F13" w14:textId="235B0CCE" w:rsidR="00971673" w:rsidRPr="000952BF" w:rsidRDefault="000952BF"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60,0</w:t>
            </w:r>
          </w:p>
        </w:tc>
      </w:tr>
      <w:tr w:rsidR="00971673" w:rsidRPr="00703656" w14:paraId="7B024E4C" w14:textId="5A9C1BD6" w:rsidTr="00F741B5">
        <w:trPr>
          <w:trHeight w:val="300"/>
          <w:jc w:val="center"/>
        </w:trPr>
        <w:tc>
          <w:tcPr>
            <w:tcW w:w="1219" w:type="dxa"/>
            <w:noWrap/>
            <w:hideMark/>
          </w:tcPr>
          <w:p w14:paraId="3F62EBC7" w14:textId="77777777" w:rsidR="00971673" w:rsidRPr="00703656" w:rsidRDefault="00971673" w:rsidP="00703656">
            <w:pPr>
              <w:rPr>
                <w:rFonts w:eastAsia="Times New Roman"/>
                <w:color w:val="000000"/>
                <w:sz w:val="22"/>
                <w:szCs w:val="22"/>
                <w:lang w:val="en-ID" w:eastAsia="en-ID"/>
              </w:rPr>
            </w:pPr>
            <w:r w:rsidRPr="00703656">
              <w:rPr>
                <w:rFonts w:eastAsia="Times New Roman"/>
                <w:color w:val="000000"/>
                <w:sz w:val="22"/>
                <w:szCs w:val="22"/>
                <w:lang w:val="en-ID" w:eastAsia="en-ID"/>
              </w:rPr>
              <w:t>R10</w:t>
            </w:r>
          </w:p>
        </w:tc>
        <w:tc>
          <w:tcPr>
            <w:tcW w:w="619" w:type="dxa"/>
            <w:noWrap/>
            <w:hideMark/>
          </w:tcPr>
          <w:p w14:paraId="50FBFE2B"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6E529F65"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72B9D57B"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8" w:type="dxa"/>
            <w:noWrap/>
            <w:hideMark/>
          </w:tcPr>
          <w:p w14:paraId="5E3FD02F"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512288B2"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noWrap/>
            <w:hideMark/>
          </w:tcPr>
          <w:p w14:paraId="34E2E48A"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3</w:t>
            </w:r>
          </w:p>
        </w:tc>
        <w:tc>
          <w:tcPr>
            <w:tcW w:w="709" w:type="dxa"/>
            <w:noWrap/>
            <w:hideMark/>
          </w:tcPr>
          <w:p w14:paraId="7F664DBB"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8" w:type="dxa"/>
            <w:noWrap/>
            <w:hideMark/>
          </w:tcPr>
          <w:p w14:paraId="12C109B4"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9" w:type="dxa"/>
            <w:noWrap/>
            <w:hideMark/>
          </w:tcPr>
          <w:p w14:paraId="129E0128"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1</w:t>
            </w:r>
          </w:p>
        </w:tc>
        <w:tc>
          <w:tcPr>
            <w:tcW w:w="709" w:type="dxa"/>
            <w:noWrap/>
            <w:hideMark/>
          </w:tcPr>
          <w:p w14:paraId="529F08F0" w14:textId="77777777" w:rsidR="00971673" w:rsidRPr="00703656" w:rsidRDefault="00971673" w:rsidP="00703656">
            <w:pPr>
              <w:jc w:val="right"/>
              <w:rPr>
                <w:rFonts w:eastAsia="Times New Roman"/>
                <w:color w:val="000000"/>
                <w:sz w:val="22"/>
                <w:szCs w:val="22"/>
                <w:lang w:val="en-ID" w:eastAsia="en-ID"/>
              </w:rPr>
            </w:pPr>
            <w:r w:rsidRPr="00703656">
              <w:rPr>
                <w:rFonts w:eastAsia="Times New Roman"/>
                <w:color w:val="000000"/>
                <w:sz w:val="22"/>
                <w:szCs w:val="22"/>
                <w:lang w:val="en-ID" w:eastAsia="en-ID"/>
              </w:rPr>
              <w:t>4</w:t>
            </w:r>
          </w:p>
        </w:tc>
        <w:tc>
          <w:tcPr>
            <w:tcW w:w="709" w:type="dxa"/>
          </w:tcPr>
          <w:p w14:paraId="31E4BCAE" w14:textId="54F0934F" w:rsidR="00971673" w:rsidRPr="000952BF" w:rsidRDefault="000952BF" w:rsidP="00703656">
            <w:pPr>
              <w:jc w:val="right"/>
              <w:rPr>
                <w:rFonts w:eastAsia="Times New Roman"/>
                <w:color w:val="000000"/>
                <w:sz w:val="22"/>
                <w:szCs w:val="22"/>
                <w:lang w:val="en-ID" w:eastAsia="en-ID"/>
              </w:rPr>
            </w:pPr>
            <w:r w:rsidRPr="000952BF">
              <w:rPr>
                <w:rFonts w:eastAsia="Times New Roman"/>
                <w:color w:val="000000"/>
                <w:sz w:val="22"/>
                <w:szCs w:val="22"/>
                <w:lang w:val="en-ID" w:eastAsia="en-ID"/>
              </w:rPr>
              <w:t>75,0</w:t>
            </w:r>
          </w:p>
        </w:tc>
      </w:tr>
      <w:tr w:rsidR="00971673" w:rsidRPr="00703656" w14:paraId="2B3945CB" w14:textId="22910E31" w:rsidTr="00F741B5">
        <w:trPr>
          <w:trHeight w:val="300"/>
          <w:jc w:val="center"/>
        </w:trPr>
        <w:tc>
          <w:tcPr>
            <w:tcW w:w="1219" w:type="dxa"/>
            <w:noWrap/>
            <w:hideMark/>
          </w:tcPr>
          <w:p w14:paraId="2282B638" w14:textId="60D0FCFE" w:rsidR="00971673" w:rsidRPr="00703656" w:rsidRDefault="000952BF" w:rsidP="00703656">
            <w:pPr>
              <w:jc w:val="right"/>
              <w:rPr>
                <w:rFonts w:eastAsia="Times New Roman"/>
                <w:color w:val="000000"/>
                <w:sz w:val="22"/>
                <w:szCs w:val="22"/>
                <w:lang w:val="en-ID" w:eastAsia="en-ID"/>
              </w:rPr>
            </w:pPr>
            <w:r>
              <w:rPr>
                <w:rFonts w:eastAsia="Times New Roman"/>
                <w:color w:val="000000"/>
                <w:sz w:val="22"/>
                <w:szCs w:val="22"/>
                <w:lang w:val="en-ID" w:eastAsia="en-ID"/>
              </w:rPr>
              <w:t>Rata-rata</w:t>
            </w:r>
          </w:p>
        </w:tc>
        <w:tc>
          <w:tcPr>
            <w:tcW w:w="619" w:type="dxa"/>
            <w:noWrap/>
            <w:hideMark/>
          </w:tcPr>
          <w:p w14:paraId="0B953885" w14:textId="77777777" w:rsidR="00971673" w:rsidRPr="00703656" w:rsidRDefault="00971673" w:rsidP="00703656">
            <w:pPr>
              <w:rPr>
                <w:rFonts w:eastAsia="Times New Roman"/>
                <w:sz w:val="20"/>
                <w:szCs w:val="20"/>
                <w:lang w:val="en-ID" w:eastAsia="en-ID"/>
              </w:rPr>
            </w:pPr>
          </w:p>
        </w:tc>
        <w:tc>
          <w:tcPr>
            <w:tcW w:w="709" w:type="dxa"/>
            <w:noWrap/>
            <w:hideMark/>
          </w:tcPr>
          <w:p w14:paraId="76A6064D" w14:textId="77777777" w:rsidR="00971673" w:rsidRPr="00703656" w:rsidRDefault="00971673" w:rsidP="00703656">
            <w:pPr>
              <w:rPr>
                <w:rFonts w:eastAsia="Times New Roman"/>
                <w:sz w:val="20"/>
                <w:szCs w:val="20"/>
                <w:lang w:val="en-ID" w:eastAsia="en-ID"/>
              </w:rPr>
            </w:pPr>
          </w:p>
        </w:tc>
        <w:tc>
          <w:tcPr>
            <w:tcW w:w="709" w:type="dxa"/>
            <w:noWrap/>
            <w:hideMark/>
          </w:tcPr>
          <w:p w14:paraId="5A4CBCD2" w14:textId="77777777" w:rsidR="00971673" w:rsidRPr="00703656" w:rsidRDefault="00971673" w:rsidP="00703656">
            <w:pPr>
              <w:rPr>
                <w:rFonts w:eastAsia="Times New Roman"/>
                <w:sz w:val="20"/>
                <w:szCs w:val="20"/>
                <w:lang w:val="en-ID" w:eastAsia="en-ID"/>
              </w:rPr>
            </w:pPr>
          </w:p>
        </w:tc>
        <w:tc>
          <w:tcPr>
            <w:tcW w:w="708" w:type="dxa"/>
            <w:noWrap/>
            <w:hideMark/>
          </w:tcPr>
          <w:p w14:paraId="4CF4A013" w14:textId="77777777" w:rsidR="00971673" w:rsidRPr="00703656" w:rsidRDefault="00971673" w:rsidP="00703656">
            <w:pPr>
              <w:rPr>
                <w:rFonts w:eastAsia="Times New Roman"/>
                <w:sz w:val="20"/>
                <w:szCs w:val="20"/>
                <w:lang w:val="en-ID" w:eastAsia="en-ID"/>
              </w:rPr>
            </w:pPr>
          </w:p>
        </w:tc>
        <w:tc>
          <w:tcPr>
            <w:tcW w:w="709" w:type="dxa"/>
            <w:noWrap/>
            <w:hideMark/>
          </w:tcPr>
          <w:p w14:paraId="5FADE64C" w14:textId="77777777" w:rsidR="00971673" w:rsidRPr="00703656" w:rsidRDefault="00971673" w:rsidP="00703656">
            <w:pPr>
              <w:rPr>
                <w:rFonts w:eastAsia="Times New Roman"/>
                <w:sz w:val="20"/>
                <w:szCs w:val="20"/>
                <w:lang w:val="en-ID" w:eastAsia="en-ID"/>
              </w:rPr>
            </w:pPr>
          </w:p>
        </w:tc>
        <w:tc>
          <w:tcPr>
            <w:tcW w:w="709" w:type="dxa"/>
            <w:noWrap/>
            <w:hideMark/>
          </w:tcPr>
          <w:p w14:paraId="2D68D2F1" w14:textId="77777777" w:rsidR="00971673" w:rsidRPr="00703656" w:rsidRDefault="00971673" w:rsidP="00703656">
            <w:pPr>
              <w:rPr>
                <w:rFonts w:eastAsia="Times New Roman"/>
                <w:sz w:val="20"/>
                <w:szCs w:val="20"/>
                <w:lang w:val="en-ID" w:eastAsia="en-ID"/>
              </w:rPr>
            </w:pPr>
          </w:p>
        </w:tc>
        <w:tc>
          <w:tcPr>
            <w:tcW w:w="709" w:type="dxa"/>
            <w:noWrap/>
            <w:hideMark/>
          </w:tcPr>
          <w:p w14:paraId="29713F85" w14:textId="77777777" w:rsidR="00971673" w:rsidRPr="00703656" w:rsidRDefault="00971673" w:rsidP="00703656">
            <w:pPr>
              <w:rPr>
                <w:rFonts w:eastAsia="Times New Roman"/>
                <w:sz w:val="20"/>
                <w:szCs w:val="20"/>
                <w:lang w:val="en-ID" w:eastAsia="en-ID"/>
              </w:rPr>
            </w:pPr>
          </w:p>
        </w:tc>
        <w:tc>
          <w:tcPr>
            <w:tcW w:w="708" w:type="dxa"/>
            <w:noWrap/>
            <w:hideMark/>
          </w:tcPr>
          <w:p w14:paraId="789E8E3B" w14:textId="77777777" w:rsidR="00971673" w:rsidRPr="00703656" w:rsidRDefault="00971673" w:rsidP="00703656">
            <w:pPr>
              <w:rPr>
                <w:rFonts w:eastAsia="Times New Roman"/>
                <w:sz w:val="20"/>
                <w:szCs w:val="20"/>
                <w:lang w:val="en-ID" w:eastAsia="en-ID"/>
              </w:rPr>
            </w:pPr>
          </w:p>
        </w:tc>
        <w:tc>
          <w:tcPr>
            <w:tcW w:w="709" w:type="dxa"/>
            <w:noWrap/>
            <w:hideMark/>
          </w:tcPr>
          <w:p w14:paraId="75C3611F" w14:textId="77777777" w:rsidR="00971673" w:rsidRPr="00703656" w:rsidRDefault="00971673" w:rsidP="00703656">
            <w:pPr>
              <w:rPr>
                <w:rFonts w:eastAsia="Times New Roman"/>
                <w:sz w:val="20"/>
                <w:szCs w:val="20"/>
                <w:lang w:val="en-ID" w:eastAsia="en-ID"/>
              </w:rPr>
            </w:pPr>
          </w:p>
        </w:tc>
        <w:tc>
          <w:tcPr>
            <w:tcW w:w="709" w:type="dxa"/>
            <w:noWrap/>
            <w:hideMark/>
          </w:tcPr>
          <w:p w14:paraId="6371CD7B" w14:textId="77777777" w:rsidR="00971673" w:rsidRPr="00703656" w:rsidRDefault="00971673" w:rsidP="00703656">
            <w:pPr>
              <w:rPr>
                <w:rFonts w:eastAsia="Times New Roman"/>
                <w:sz w:val="20"/>
                <w:szCs w:val="20"/>
                <w:lang w:val="en-ID" w:eastAsia="en-ID"/>
              </w:rPr>
            </w:pPr>
          </w:p>
        </w:tc>
        <w:tc>
          <w:tcPr>
            <w:tcW w:w="709" w:type="dxa"/>
          </w:tcPr>
          <w:p w14:paraId="31DA23AD" w14:textId="526772F4" w:rsidR="00971673" w:rsidRPr="000952BF" w:rsidRDefault="000952BF" w:rsidP="00703656">
            <w:pPr>
              <w:rPr>
                <w:rFonts w:eastAsia="Times New Roman"/>
                <w:sz w:val="20"/>
                <w:szCs w:val="20"/>
                <w:lang w:val="en-ID" w:eastAsia="en-ID"/>
              </w:rPr>
            </w:pPr>
            <w:r w:rsidRPr="000952BF">
              <w:rPr>
                <w:rFonts w:eastAsia="Times New Roman"/>
                <w:sz w:val="20"/>
                <w:szCs w:val="20"/>
                <w:lang w:val="en-ID" w:eastAsia="en-ID"/>
              </w:rPr>
              <w:t>72,25</w:t>
            </w:r>
          </w:p>
        </w:tc>
      </w:tr>
    </w:tbl>
    <w:p w14:paraId="74297E10" w14:textId="77777777" w:rsidR="005C74B7" w:rsidRPr="005C74B7" w:rsidRDefault="005C74B7" w:rsidP="002561AA">
      <w:pPr>
        <w:spacing w:before="100" w:beforeAutospacing="1" w:after="100" w:afterAutospacing="1"/>
        <w:jc w:val="both"/>
        <w:rPr>
          <w:rFonts w:eastAsia="Times New Roman"/>
          <w:lang w:val="en-ID" w:eastAsia="en-ID"/>
        </w:rPr>
      </w:pPr>
      <w:r w:rsidRPr="005C74B7">
        <w:rPr>
          <w:rFonts w:eastAsia="Times New Roman"/>
          <w:lang w:val="en-ID" w:eastAsia="en-ID"/>
        </w:rPr>
        <w:t xml:space="preserve">Rata-rata </w:t>
      </w:r>
      <w:proofErr w:type="spellStart"/>
      <w:r w:rsidRPr="005C74B7">
        <w:rPr>
          <w:rFonts w:eastAsia="Times New Roman"/>
          <w:lang w:val="en-ID" w:eastAsia="en-ID"/>
        </w:rPr>
        <w:t>skor</w:t>
      </w:r>
      <w:proofErr w:type="spellEnd"/>
      <w:r w:rsidRPr="005C74B7">
        <w:rPr>
          <w:rFonts w:eastAsia="Times New Roman"/>
          <w:lang w:val="en-ID" w:eastAsia="en-ID"/>
        </w:rPr>
        <w:t xml:space="preserve"> SUS yang </w:t>
      </w:r>
      <w:proofErr w:type="spellStart"/>
      <w:r w:rsidRPr="005C74B7">
        <w:rPr>
          <w:rFonts w:eastAsia="Times New Roman"/>
          <w:lang w:val="en-ID" w:eastAsia="en-ID"/>
        </w:rPr>
        <w:t>diperoleh</w:t>
      </w:r>
      <w:proofErr w:type="spellEnd"/>
      <w:r w:rsidRPr="005C74B7">
        <w:rPr>
          <w:rFonts w:eastAsia="Times New Roman"/>
          <w:lang w:val="en-ID" w:eastAsia="en-ID"/>
        </w:rPr>
        <w:t xml:space="preserve"> </w:t>
      </w:r>
      <w:proofErr w:type="spellStart"/>
      <w:r w:rsidRPr="005C74B7">
        <w:rPr>
          <w:rFonts w:eastAsia="Times New Roman"/>
          <w:lang w:val="en-ID" w:eastAsia="en-ID"/>
        </w:rPr>
        <w:t>adalah</w:t>
      </w:r>
      <w:proofErr w:type="spellEnd"/>
      <w:r w:rsidRPr="005C74B7">
        <w:rPr>
          <w:rFonts w:eastAsia="Times New Roman"/>
          <w:lang w:val="en-ID" w:eastAsia="en-ID"/>
        </w:rPr>
        <w:t xml:space="preserve"> 72,25, yang </w:t>
      </w:r>
      <w:proofErr w:type="spellStart"/>
      <w:r w:rsidRPr="005C74B7">
        <w:rPr>
          <w:rFonts w:eastAsia="Times New Roman"/>
          <w:lang w:val="en-ID" w:eastAsia="en-ID"/>
        </w:rPr>
        <w:t>berada</w:t>
      </w:r>
      <w:proofErr w:type="spellEnd"/>
      <w:r w:rsidRPr="005C74B7">
        <w:rPr>
          <w:rFonts w:eastAsia="Times New Roman"/>
          <w:lang w:val="en-ID" w:eastAsia="en-ID"/>
        </w:rPr>
        <w:t xml:space="preserve"> pada </w:t>
      </w:r>
      <w:proofErr w:type="spellStart"/>
      <w:r w:rsidRPr="005C74B7">
        <w:rPr>
          <w:rFonts w:eastAsia="Times New Roman"/>
          <w:lang w:val="en-ID" w:eastAsia="en-ID"/>
        </w:rPr>
        <w:t>kategori</w:t>
      </w:r>
      <w:proofErr w:type="spellEnd"/>
      <w:r w:rsidRPr="005C74B7">
        <w:rPr>
          <w:rFonts w:eastAsia="Times New Roman"/>
          <w:lang w:val="en-ID" w:eastAsia="en-ID"/>
        </w:rPr>
        <w:t xml:space="preserve"> "Good" </w:t>
      </w:r>
      <w:proofErr w:type="spellStart"/>
      <w:r w:rsidRPr="005C74B7">
        <w:rPr>
          <w:rFonts w:eastAsia="Times New Roman"/>
          <w:lang w:val="en-ID" w:eastAsia="en-ID"/>
        </w:rPr>
        <w:t>berdasarkan</w:t>
      </w:r>
      <w:proofErr w:type="spellEnd"/>
      <w:r w:rsidRPr="005C74B7">
        <w:rPr>
          <w:rFonts w:eastAsia="Times New Roman"/>
          <w:lang w:val="en-ID" w:eastAsia="en-ID"/>
        </w:rPr>
        <w:t xml:space="preserve"> </w:t>
      </w:r>
      <w:proofErr w:type="spellStart"/>
      <w:r w:rsidRPr="005C74B7">
        <w:rPr>
          <w:rFonts w:eastAsia="Times New Roman"/>
          <w:lang w:val="en-ID" w:eastAsia="en-ID"/>
        </w:rPr>
        <w:t>skala</w:t>
      </w:r>
      <w:proofErr w:type="spellEnd"/>
      <w:r w:rsidRPr="005C74B7">
        <w:rPr>
          <w:rFonts w:eastAsia="Times New Roman"/>
          <w:lang w:val="en-ID" w:eastAsia="en-ID"/>
        </w:rPr>
        <w:t xml:space="preserve"> </w:t>
      </w:r>
      <w:proofErr w:type="spellStart"/>
      <w:r w:rsidRPr="005C74B7">
        <w:rPr>
          <w:rFonts w:eastAsia="Times New Roman"/>
          <w:lang w:val="en-ID" w:eastAsia="en-ID"/>
        </w:rPr>
        <w:t>interpretasi</w:t>
      </w:r>
      <w:proofErr w:type="spellEnd"/>
      <w:r w:rsidRPr="005C74B7">
        <w:rPr>
          <w:rFonts w:eastAsia="Times New Roman"/>
          <w:lang w:val="en-ID" w:eastAsia="en-ID"/>
        </w:rPr>
        <w:t xml:space="preserve"> SUS [17]. Skor </w:t>
      </w:r>
      <w:proofErr w:type="spellStart"/>
      <w:r w:rsidRPr="005C74B7">
        <w:rPr>
          <w:rFonts w:eastAsia="Times New Roman"/>
          <w:lang w:val="en-ID" w:eastAsia="en-ID"/>
        </w:rPr>
        <w:t>ini</w:t>
      </w:r>
      <w:proofErr w:type="spellEnd"/>
      <w:r w:rsidRPr="005C74B7">
        <w:rPr>
          <w:rFonts w:eastAsia="Times New Roman"/>
          <w:lang w:val="en-ID" w:eastAsia="en-ID"/>
        </w:rPr>
        <w:t xml:space="preserve"> </w:t>
      </w:r>
      <w:proofErr w:type="spellStart"/>
      <w:r w:rsidRPr="005C74B7">
        <w:rPr>
          <w:rFonts w:eastAsia="Times New Roman"/>
          <w:lang w:val="en-ID" w:eastAsia="en-ID"/>
        </w:rPr>
        <w:t>menunjukkan</w:t>
      </w:r>
      <w:proofErr w:type="spellEnd"/>
      <w:r w:rsidRPr="005C74B7">
        <w:rPr>
          <w:rFonts w:eastAsia="Times New Roman"/>
          <w:lang w:val="en-ID" w:eastAsia="en-ID"/>
        </w:rPr>
        <w:t xml:space="preserve"> </w:t>
      </w:r>
      <w:proofErr w:type="spellStart"/>
      <w:r w:rsidRPr="005C74B7">
        <w:rPr>
          <w:rFonts w:eastAsia="Times New Roman"/>
          <w:lang w:val="en-ID" w:eastAsia="en-ID"/>
        </w:rPr>
        <w:t>bahwa</w:t>
      </w:r>
      <w:proofErr w:type="spellEnd"/>
      <w:r w:rsidRPr="005C74B7">
        <w:rPr>
          <w:rFonts w:eastAsia="Times New Roman"/>
          <w:lang w:val="en-ID" w:eastAsia="en-ID"/>
        </w:rPr>
        <w:t xml:space="preserve"> prototype </w:t>
      </w:r>
      <w:proofErr w:type="spellStart"/>
      <w:r w:rsidRPr="005C74B7">
        <w:rPr>
          <w:rFonts w:eastAsia="Times New Roman"/>
          <w:lang w:val="en-ID" w:eastAsia="en-ID"/>
        </w:rPr>
        <w:t>RuangHasan</w:t>
      </w:r>
      <w:proofErr w:type="spellEnd"/>
      <w:r w:rsidRPr="005C74B7">
        <w:rPr>
          <w:rFonts w:eastAsia="Times New Roman"/>
          <w:lang w:val="en-ID" w:eastAsia="en-ID"/>
        </w:rPr>
        <w:t xml:space="preserve"> </w:t>
      </w:r>
      <w:proofErr w:type="spellStart"/>
      <w:r w:rsidRPr="005C74B7">
        <w:rPr>
          <w:rFonts w:eastAsia="Times New Roman"/>
          <w:lang w:val="en-ID" w:eastAsia="en-ID"/>
        </w:rPr>
        <w:t>telah</w:t>
      </w:r>
      <w:proofErr w:type="spellEnd"/>
      <w:r w:rsidRPr="005C74B7">
        <w:rPr>
          <w:rFonts w:eastAsia="Times New Roman"/>
          <w:lang w:val="en-ID" w:eastAsia="en-ID"/>
        </w:rPr>
        <w:t xml:space="preserve"> </w:t>
      </w:r>
      <w:proofErr w:type="spellStart"/>
      <w:r w:rsidRPr="005C74B7">
        <w:rPr>
          <w:rFonts w:eastAsia="Times New Roman"/>
          <w:lang w:val="en-ID" w:eastAsia="en-ID"/>
        </w:rPr>
        <w:t>memenuhi</w:t>
      </w:r>
      <w:proofErr w:type="spellEnd"/>
      <w:r w:rsidRPr="005C74B7">
        <w:rPr>
          <w:rFonts w:eastAsia="Times New Roman"/>
          <w:lang w:val="en-ID" w:eastAsia="en-ID"/>
        </w:rPr>
        <w:t xml:space="preserve"> </w:t>
      </w:r>
      <w:proofErr w:type="spellStart"/>
      <w:r w:rsidRPr="005C74B7">
        <w:rPr>
          <w:rFonts w:eastAsia="Times New Roman"/>
          <w:lang w:val="en-ID" w:eastAsia="en-ID"/>
        </w:rPr>
        <w:t>standar</w:t>
      </w:r>
      <w:proofErr w:type="spellEnd"/>
      <w:r w:rsidRPr="005C74B7">
        <w:rPr>
          <w:rFonts w:eastAsia="Times New Roman"/>
          <w:lang w:val="en-ID" w:eastAsia="en-ID"/>
        </w:rPr>
        <w:t xml:space="preserve"> </w:t>
      </w:r>
      <w:proofErr w:type="spellStart"/>
      <w:r w:rsidRPr="005C74B7">
        <w:rPr>
          <w:rFonts w:eastAsia="Times New Roman"/>
          <w:lang w:val="en-ID" w:eastAsia="en-ID"/>
        </w:rPr>
        <w:t>usabilitas</w:t>
      </w:r>
      <w:proofErr w:type="spellEnd"/>
      <w:r w:rsidRPr="005C74B7">
        <w:rPr>
          <w:rFonts w:eastAsia="Times New Roman"/>
          <w:lang w:val="en-ID" w:eastAsia="en-ID"/>
        </w:rPr>
        <w:t xml:space="preserve"> yang </w:t>
      </w:r>
      <w:proofErr w:type="spellStart"/>
      <w:r w:rsidRPr="005C74B7">
        <w:rPr>
          <w:rFonts w:eastAsia="Times New Roman"/>
          <w:lang w:val="en-ID" w:eastAsia="en-ID"/>
        </w:rPr>
        <w:t>dapat</w:t>
      </w:r>
      <w:proofErr w:type="spellEnd"/>
      <w:r w:rsidRPr="005C74B7">
        <w:rPr>
          <w:rFonts w:eastAsia="Times New Roman"/>
          <w:lang w:val="en-ID" w:eastAsia="en-ID"/>
        </w:rPr>
        <w:t xml:space="preserve"> </w:t>
      </w:r>
      <w:proofErr w:type="spellStart"/>
      <w:r w:rsidRPr="005C74B7">
        <w:rPr>
          <w:rFonts w:eastAsia="Times New Roman"/>
          <w:lang w:val="en-ID" w:eastAsia="en-ID"/>
        </w:rPr>
        <w:t>diterima</w:t>
      </w:r>
      <w:proofErr w:type="spellEnd"/>
      <w:r w:rsidRPr="005C74B7">
        <w:rPr>
          <w:rFonts w:eastAsia="Times New Roman"/>
          <w:lang w:val="en-ID" w:eastAsia="en-ID"/>
        </w:rPr>
        <w:t xml:space="preserve"> oleh </w:t>
      </w:r>
      <w:proofErr w:type="spellStart"/>
      <w:r w:rsidRPr="005C74B7">
        <w:rPr>
          <w:rFonts w:eastAsia="Times New Roman"/>
          <w:lang w:val="en-ID" w:eastAsia="en-ID"/>
        </w:rPr>
        <w:t>pengguna</w:t>
      </w:r>
      <w:proofErr w:type="spellEnd"/>
      <w:r w:rsidRPr="005C74B7">
        <w:rPr>
          <w:rFonts w:eastAsia="Times New Roman"/>
          <w:lang w:val="en-ID" w:eastAsia="en-ID"/>
        </w:rPr>
        <w:t xml:space="preserve">. </w:t>
      </w:r>
      <w:proofErr w:type="spellStart"/>
      <w:r w:rsidRPr="005C74B7">
        <w:rPr>
          <w:rFonts w:eastAsia="Times New Roman"/>
          <w:lang w:val="en-ID" w:eastAsia="en-ID"/>
        </w:rPr>
        <w:t>Distribusi</w:t>
      </w:r>
      <w:proofErr w:type="spellEnd"/>
      <w:r w:rsidRPr="005C74B7">
        <w:rPr>
          <w:rFonts w:eastAsia="Times New Roman"/>
          <w:lang w:val="en-ID" w:eastAsia="en-ID"/>
        </w:rPr>
        <w:t xml:space="preserve"> </w:t>
      </w:r>
      <w:proofErr w:type="spellStart"/>
      <w:r w:rsidRPr="005C74B7">
        <w:rPr>
          <w:rFonts w:eastAsia="Times New Roman"/>
          <w:lang w:val="en-ID" w:eastAsia="en-ID"/>
        </w:rPr>
        <w:t>skor</w:t>
      </w:r>
      <w:proofErr w:type="spellEnd"/>
      <w:r w:rsidRPr="005C74B7">
        <w:rPr>
          <w:rFonts w:eastAsia="Times New Roman"/>
          <w:lang w:val="en-ID" w:eastAsia="en-ID"/>
        </w:rPr>
        <w:t xml:space="preserve"> </w:t>
      </w:r>
      <w:proofErr w:type="spellStart"/>
      <w:r w:rsidRPr="005C74B7">
        <w:rPr>
          <w:rFonts w:eastAsia="Times New Roman"/>
          <w:lang w:val="en-ID" w:eastAsia="en-ID"/>
        </w:rPr>
        <w:t>berkisar</w:t>
      </w:r>
      <w:proofErr w:type="spellEnd"/>
      <w:r w:rsidRPr="005C74B7">
        <w:rPr>
          <w:rFonts w:eastAsia="Times New Roman"/>
          <w:lang w:val="en-ID" w:eastAsia="en-ID"/>
        </w:rPr>
        <w:t xml:space="preserve"> </w:t>
      </w:r>
      <w:proofErr w:type="spellStart"/>
      <w:r w:rsidRPr="005C74B7">
        <w:rPr>
          <w:rFonts w:eastAsia="Times New Roman"/>
          <w:lang w:val="en-ID" w:eastAsia="en-ID"/>
        </w:rPr>
        <w:t>antara</w:t>
      </w:r>
      <w:proofErr w:type="spellEnd"/>
      <w:r w:rsidRPr="005C74B7">
        <w:rPr>
          <w:rFonts w:eastAsia="Times New Roman"/>
          <w:lang w:val="en-ID" w:eastAsia="en-ID"/>
        </w:rPr>
        <w:t xml:space="preserve"> 60,0 (R8 dan R9) </w:t>
      </w:r>
      <w:proofErr w:type="spellStart"/>
      <w:r w:rsidRPr="005C74B7">
        <w:rPr>
          <w:rFonts w:eastAsia="Times New Roman"/>
          <w:lang w:val="en-ID" w:eastAsia="en-ID"/>
        </w:rPr>
        <w:t>hingga</w:t>
      </w:r>
      <w:proofErr w:type="spellEnd"/>
      <w:r w:rsidRPr="005C74B7">
        <w:rPr>
          <w:rFonts w:eastAsia="Times New Roman"/>
          <w:lang w:val="en-ID" w:eastAsia="en-ID"/>
        </w:rPr>
        <w:t xml:space="preserve"> 82,5 (R1), </w:t>
      </w:r>
      <w:proofErr w:type="spellStart"/>
      <w:r w:rsidRPr="005C74B7">
        <w:rPr>
          <w:rFonts w:eastAsia="Times New Roman"/>
          <w:lang w:val="en-ID" w:eastAsia="en-ID"/>
        </w:rPr>
        <w:t>mengindikasikan</w:t>
      </w:r>
      <w:proofErr w:type="spellEnd"/>
      <w:r w:rsidRPr="005C74B7">
        <w:rPr>
          <w:rFonts w:eastAsia="Times New Roman"/>
          <w:lang w:val="en-ID" w:eastAsia="en-ID"/>
        </w:rPr>
        <w:t xml:space="preserve"> </w:t>
      </w:r>
      <w:proofErr w:type="spellStart"/>
      <w:r w:rsidRPr="005C74B7">
        <w:rPr>
          <w:rFonts w:eastAsia="Times New Roman"/>
          <w:lang w:val="en-ID" w:eastAsia="en-ID"/>
        </w:rPr>
        <w:t>variasi</w:t>
      </w:r>
      <w:proofErr w:type="spellEnd"/>
      <w:r w:rsidRPr="005C74B7">
        <w:rPr>
          <w:rFonts w:eastAsia="Times New Roman"/>
          <w:lang w:val="en-ID" w:eastAsia="en-ID"/>
        </w:rPr>
        <w:t xml:space="preserve"> </w:t>
      </w:r>
      <w:proofErr w:type="spellStart"/>
      <w:r w:rsidRPr="005C74B7">
        <w:rPr>
          <w:rFonts w:eastAsia="Times New Roman"/>
          <w:lang w:val="en-ID" w:eastAsia="en-ID"/>
        </w:rPr>
        <w:t>dalam</w:t>
      </w:r>
      <w:proofErr w:type="spellEnd"/>
      <w:r w:rsidRPr="005C74B7">
        <w:rPr>
          <w:rFonts w:eastAsia="Times New Roman"/>
          <w:lang w:val="en-ID" w:eastAsia="en-ID"/>
        </w:rPr>
        <w:t xml:space="preserve"> </w:t>
      </w:r>
      <w:proofErr w:type="spellStart"/>
      <w:r w:rsidRPr="005C74B7">
        <w:rPr>
          <w:rFonts w:eastAsia="Times New Roman"/>
          <w:lang w:val="en-ID" w:eastAsia="en-ID"/>
        </w:rPr>
        <w:t>persepsi</w:t>
      </w:r>
      <w:proofErr w:type="spellEnd"/>
      <w:r w:rsidRPr="005C74B7">
        <w:rPr>
          <w:rFonts w:eastAsia="Times New Roman"/>
          <w:lang w:val="en-ID" w:eastAsia="en-ID"/>
        </w:rPr>
        <w:t xml:space="preserve"> </w:t>
      </w:r>
      <w:proofErr w:type="spellStart"/>
      <w:r w:rsidRPr="005C74B7">
        <w:rPr>
          <w:rFonts w:eastAsia="Times New Roman"/>
          <w:lang w:val="en-ID" w:eastAsia="en-ID"/>
        </w:rPr>
        <w:t>kemudahan</w:t>
      </w:r>
      <w:proofErr w:type="spellEnd"/>
      <w:r w:rsidRPr="005C74B7">
        <w:rPr>
          <w:rFonts w:eastAsia="Times New Roman"/>
          <w:lang w:val="en-ID" w:eastAsia="en-ID"/>
        </w:rPr>
        <w:t xml:space="preserve"> </w:t>
      </w:r>
      <w:proofErr w:type="spellStart"/>
      <w:r w:rsidRPr="005C74B7">
        <w:rPr>
          <w:rFonts w:eastAsia="Times New Roman"/>
          <w:lang w:val="en-ID" w:eastAsia="en-ID"/>
        </w:rPr>
        <w:t>penggunaan</w:t>
      </w:r>
      <w:proofErr w:type="spellEnd"/>
      <w:r w:rsidRPr="005C74B7">
        <w:rPr>
          <w:rFonts w:eastAsia="Times New Roman"/>
          <w:lang w:val="en-ID" w:eastAsia="en-ID"/>
        </w:rPr>
        <w:t xml:space="preserve"> </w:t>
      </w:r>
      <w:proofErr w:type="spellStart"/>
      <w:r w:rsidRPr="005C74B7">
        <w:rPr>
          <w:rFonts w:eastAsia="Times New Roman"/>
          <w:lang w:val="en-ID" w:eastAsia="en-ID"/>
        </w:rPr>
        <w:t>antara</w:t>
      </w:r>
      <w:proofErr w:type="spellEnd"/>
      <w:r w:rsidRPr="005C74B7">
        <w:rPr>
          <w:rFonts w:eastAsia="Times New Roman"/>
          <w:lang w:val="en-ID" w:eastAsia="en-ID"/>
        </w:rPr>
        <w:t xml:space="preserve"> </w:t>
      </w:r>
      <w:proofErr w:type="spellStart"/>
      <w:r w:rsidRPr="005C74B7">
        <w:rPr>
          <w:rFonts w:eastAsia="Times New Roman"/>
          <w:lang w:val="en-ID" w:eastAsia="en-ID"/>
        </w:rPr>
        <w:t>responden</w:t>
      </w:r>
      <w:proofErr w:type="spellEnd"/>
      <w:r w:rsidRPr="005C74B7">
        <w:rPr>
          <w:rFonts w:eastAsia="Times New Roman"/>
          <w:lang w:val="en-ID" w:eastAsia="en-ID"/>
        </w:rPr>
        <w:t>.</w:t>
      </w:r>
    </w:p>
    <w:p w14:paraId="76D61515" w14:textId="77777777" w:rsidR="005C74B7" w:rsidRPr="005C74B7" w:rsidRDefault="005C74B7" w:rsidP="002561AA">
      <w:pPr>
        <w:spacing w:before="100" w:beforeAutospacing="1" w:after="100" w:afterAutospacing="1"/>
        <w:jc w:val="both"/>
        <w:rPr>
          <w:rFonts w:eastAsia="Times New Roman"/>
          <w:lang w:val="en-ID" w:eastAsia="en-ID"/>
        </w:rPr>
      </w:pPr>
      <w:r w:rsidRPr="005C74B7">
        <w:rPr>
          <w:rFonts w:eastAsia="Times New Roman"/>
          <w:lang w:val="en-ID" w:eastAsia="en-ID"/>
        </w:rPr>
        <w:t xml:space="preserve">Skor </w:t>
      </w:r>
      <w:proofErr w:type="spellStart"/>
      <w:r w:rsidRPr="005C74B7">
        <w:rPr>
          <w:rFonts w:eastAsia="Times New Roman"/>
          <w:lang w:val="en-ID" w:eastAsia="en-ID"/>
        </w:rPr>
        <w:t>terendah</w:t>
      </w:r>
      <w:proofErr w:type="spellEnd"/>
      <w:r w:rsidRPr="005C74B7">
        <w:rPr>
          <w:rFonts w:eastAsia="Times New Roman"/>
          <w:lang w:val="en-ID" w:eastAsia="en-ID"/>
        </w:rPr>
        <w:t xml:space="preserve"> (60,0) </w:t>
      </w:r>
      <w:proofErr w:type="spellStart"/>
      <w:r w:rsidRPr="005C74B7">
        <w:rPr>
          <w:rFonts w:eastAsia="Times New Roman"/>
          <w:lang w:val="en-ID" w:eastAsia="en-ID"/>
        </w:rPr>
        <w:t>ditemukan</w:t>
      </w:r>
      <w:proofErr w:type="spellEnd"/>
      <w:r w:rsidRPr="005C74B7">
        <w:rPr>
          <w:rFonts w:eastAsia="Times New Roman"/>
          <w:lang w:val="en-ID" w:eastAsia="en-ID"/>
        </w:rPr>
        <w:t xml:space="preserve"> pada R8 dan R9, yang </w:t>
      </w:r>
      <w:proofErr w:type="spellStart"/>
      <w:r w:rsidRPr="005C74B7">
        <w:rPr>
          <w:rFonts w:eastAsia="Times New Roman"/>
          <w:lang w:val="en-ID" w:eastAsia="en-ID"/>
        </w:rPr>
        <w:t>meskipun</w:t>
      </w:r>
      <w:proofErr w:type="spellEnd"/>
      <w:r w:rsidRPr="005C74B7">
        <w:rPr>
          <w:rFonts w:eastAsia="Times New Roman"/>
          <w:lang w:val="en-ID" w:eastAsia="en-ID"/>
        </w:rPr>
        <w:t xml:space="preserve"> </w:t>
      </w:r>
      <w:proofErr w:type="spellStart"/>
      <w:r w:rsidRPr="005C74B7">
        <w:rPr>
          <w:rFonts w:eastAsia="Times New Roman"/>
          <w:lang w:val="en-ID" w:eastAsia="en-ID"/>
        </w:rPr>
        <w:t>masih</w:t>
      </w:r>
      <w:proofErr w:type="spellEnd"/>
      <w:r w:rsidRPr="005C74B7">
        <w:rPr>
          <w:rFonts w:eastAsia="Times New Roman"/>
          <w:lang w:val="en-ID" w:eastAsia="en-ID"/>
        </w:rPr>
        <w:t xml:space="preserve"> </w:t>
      </w:r>
      <w:proofErr w:type="spellStart"/>
      <w:r w:rsidRPr="005C74B7">
        <w:rPr>
          <w:rFonts w:eastAsia="Times New Roman"/>
          <w:lang w:val="en-ID" w:eastAsia="en-ID"/>
        </w:rPr>
        <w:t>dalam</w:t>
      </w:r>
      <w:proofErr w:type="spellEnd"/>
      <w:r w:rsidRPr="005C74B7">
        <w:rPr>
          <w:rFonts w:eastAsia="Times New Roman"/>
          <w:lang w:val="en-ID" w:eastAsia="en-ID"/>
        </w:rPr>
        <w:t xml:space="preserve"> </w:t>
      </w:r>
      <w:proofErr w:type="spellStart"/>
      <w:r w:rsidRPr="005C74B7">
        <w:rPr>
          <w:rFonts w:eastAsia="Times New Roman"/>
          <w:lang w:val="en-ID" w:eastAsia="en-ID"/>
        </w:rPr>
        <w:t>kategori</w:t>
      </w:r>
      <w:proofErr w:type="spellEnd"/>
      <w:r w:rsidRPr="005C74B7">
        <w:rPr>
          <w:rFonts w:eastAsia="Times New Roman"/>
          <w:lang w:val="en-ID" w:eastAsia="en-ID"/>
        </w:rPr>
        <w:t xml:space="preserve"> </w:t>
      </w:r>
      <w:r w:rsidRPr="005C74B7">
        <w:rPr>
          <w:rFonts w:eastAsia="Times New Roman"/>
          <w:i/>
          <w:iCs/>
          <w:lang w:val="en-ID" w:eastAsia="en-ID"/>
        </w:rPr>
        <w:t>OK</w:t>
      </w:r>
      <w:r w:rsidRPr="005C74B7">
        <w:rPr>
          <w:rFonts w:eastAsia="Times New Roman"/>
          <w:lang w:val="en-ID" w:eastAsia="en-ID"/>
        </w:rPr>
        <w:t xml:space="preserve">, </w:t>
      </w:r>
      <w:proofErr w:type="spellStart"/>
      <w:r w:rsidRPr="005C74B7">
        <w:rPr>
          <w:rFonts w:eastAsia="Times New Roman"/>
          <w:lang w:val="en-ID" w:eastAsia="en-ID"/>
        </w:rPr>
        <w:t>menunjukkan</w:t>
      </w:r>
      <w:proofErr w:type="spellEnd"/>
      <w:r w:rsidRPr="005C74B7">
        <w:rPr>
          <w:rFonts w:eastAsia="Times New Roman"/>
          <w:lang w:val="en-ID" w:eastAsia="en-ID"/>
        </w:rPr>
        <w:t xml:space="preserve"> </w:t>
      </w:r>
      <w:proofErr w:type="spellStart"/>
      <w:r w:rsidRPr="005C74B7">
        <w:rPr>
          <w:rFonts w:eastAsia="Times New Roman"/>
          <w:lang w:val="en-ID" w:eastAsia="en-ID"/>
        </w:rPr>
        <w:t>adanya</w:t>
      </w:r>
      <w:proofErr w:type="spellEnd"/>
      <w:r w:rsidRPr="005C74B7">
        <w:rPr>
          <w:rFonts w:eastAsia="Times New Roman"/>
          <w:lang w:val="en-ID" w:eastAsia="en-ID"/>
        </w:rPr>
        <w:t xml:space="preserve"> </w:t>
      </w:r>
      <w:proofErr w:type="spellStart"/>
      <w:r w:rsidRPr="005C74B7">
        <w:rPr>
          <w:rFonts w:eastAsia="Times New Roman"/>
          <w:lang w:val="en-ID" w:eastAsia="en-ID"/>
        </w:rPr>
        <w:t>ruang</w:t>
      </w:r>
      <w:proofErr w:type="spellEnd"/>
      <w:r w:rsidRPr="005C74B7">
        <w:rPr>
          <w:rFonts w:eastAsia="Times New Roman"/>
          <w:lang w:val="en-ID" w:eastAsia="en-ID"/>
        </w:rPr>
        <w:t xml:space="preserve"> </w:t>
      </w:r>
      <w:proofErr w:type="spellStart"/>
      <w:r w:rsidRPr="005C74B7">
        <w:rPr>
          <w:rFonts w:eastAsia="Times New Roman"/>
          <w:lang w:val="en-ID" w:eastAsia="en-ID"/>
        </w:rPr>
        <w:t>perbaikan</w:t>
      </w:r>
      <w:proofErr w:type="spellEnd"/>
      <w:r w:rsidRPr="005C74B7">
        <w:rPr>
          <w:rFonts w:eastAsia="Times New Roman"/>
          <w:lang w:val="en-ID" w:eastAsia="en-ID"/>
        </w:rPr>
        <w:t xml:space="preserve">, </w:t>
      </w:r>
      <w:proofErr w:type="spellStart"/>
      <w:r w:rsidRPr="005C74B7">
        <w:rPr>
          <w:rFonts w:eastAsia="Times New Roman"/>
          <w:lang w:val="en-ID" w:eastAsia="en-ID"/>
        </w:rPr>
        <w:t>terutama</w:t>
      </w:r>
      <w:proofErr w:type="spellEnd"/>
      <w:r w:rsidRPr="005C74B7">
        <w:rPr>
          <w:rFonts w:eastAsia="Times New Roman"/>
          <w:lang w:val="en-ID" w:eastAsia="en-ID"/>
        </w:rPr>
        <w:t xml:space="preserve"> </w:t>
      </w:r>
      <w:proofErr w:type="spellStart"/>
      <w:r w:rsidRPr="005C74B7">
        <w:rPr>
          <w:rFonts w:eastAsia="Times New Roman"/>
          <w:lang w:val="en-ID" w:eastAsia="en-ID"/>
        </w:rPr>
        <w:t>terkait</w:t>
      </w:r>
      <w:proofErr w:type="spellEnd"/>
      <w:r w:rsidRPr="005C74B7">
        <w:rPr>
          <w:rFonts w:eastAsia="Times New Roman"/>
          <w:lang w:val="en-ID" w:eastAsia="en-ID"/>
        </w:rPr>
        <w:t xml:space="preserve"> </w:t>
      </w:r>
      <w:proofErr w:type="spellStart"/>
      <w:r w:rsidRPr="005C74B7">
        <w:rPr>
          <w:rFonts w:eastAsia="Times New Roman"/>
          <w:lang w:val="en-ID" w:eastAsia="en-ID"/>
        </w:rPr>
        <w:t>konsistensi</w:t>
      </w:r>
      <w:proofErr w:type="spellEnd"/>
      <w:r w:rsidRPr="005C74B7">
        <w:rPr>
          <w:rFonts w:eastAsia="Times New Roman"/>
          <w:lang w:val="en-ID" w:eastAsia="en-ID"/>
        </w:rPr>
        <w:t xml:space="preserve"> </w:t>
      </w:r>
      <w:proofErr w:type="spellStart"/>
      <w:r w:rsidRPr="005C74B7">
        <w:rPr>
          <w:rFonts w:eastAsia="Times New Roman"/>
          <w:lang w:val="en-ID" w:eastAsia="en-ID"/>
        </w:rPr>
        <w:t>antarmuka</w:t>
      </w:r>
      <w:proofErr w:type="spellEnd"/>
      <w:r w:rsidRPr="005C74B7">
        <w:rPr>
          <w:rFonts w:eastAsia="Times New Roman"/>
          <w:lang w:val="en-ID" w:eastAsia="en-ID"/>
        </w:rPr>
        <w:t xml:space="preserve"> dan </w:t>
      </w:r>
      <w:proofErr w:type="spellStart"/>
      <w:r w:rsidRPr="005C74B7">
        <w:rPr>
          <w:rFonts w:eastAsia="Times New Roman"/>
          <w:lang w:val="en-ID" w:eastAsia="en-ID"/>
        </w:rPr>
        <w:t>kompleksitas</w:t>
      </w:r>
      <w:proofErr w:type="spellEnd"/>
      <w:r w:rsidRPr="005C74B7">
        <w:rPr>
          <w:rFonts w:eastAsia="Times New Roman"/>
          <w:lang w:val="en-ID" w:eastAsia="en-ID"/>
        </w:rPr>
        <w:t xml:space="preserve"> </w:t>
      </w:r>
      <w:proofErr w:type="spellStart"/>
      <w:r w:rsidRPr="005C74B7">
        <w:rPr>
          <w:rFonts w:eastAsia="Times New Roman"/>
          <w:lang w:val="en-ID" w:eastAsia="en-ID"/>
        </w:rPr>
        <w:t>navigasi</w:t>
      </w:r>
      <w:proofErr w:type="spellEnd"/>
      <w:r w:rsidRPr="005C74B7">
        <w:rPr>
          <w:rFonts w:eastAsia="Times New Roman"/>
          <w:lang w:val="en-ID" w:eastAsia="en-ID"/>
        </w:rPr>
        <w:t xml:space="preserve">. Skor </w:t>
      </w:r>
      <w:proofErr w:type="spellStart"/>
      <w:r w:rsidRPr="005C74B7">
        <w:rPr>
          <w:rFonts w:eastAsia="Times New Roman"/>
          <w:lang w:val="en-ID" w:eastAsia="en-ID"/>
        </w:rPr>
        <w:t>tertinggi</w:t>
      </w:r>
      <w:proofErr w:type="spellEnd"/>
      <w:r w:rsidRPr="005C74B7">
        <w:rPr>
          <w:rFonts w:eastAsia="Times New Roman"/>
          <w:lang w:val="en-ID" w:eastAsia="en-ID"/>
        </w:rPr>
        <w:t xml:space="preserve"> (82,5) </w:t>
      </w:r>
      <w:proofErr w:type="spellStart"/>
      <w:r w:rsidRPr="005C74B7">
        <w:rPr>
          <w:rFonts w:eastAsia="Times New Roman"/>
          <w:lang w:val="en-ID" w:eastAsia="en-ID"/>
        </w:rPr>
        <w:t>diperoleh</w:t>
      </w:r>
      <w:proofErr w:type="spellEnd"/>
      <w:r w:rsidRPr="005C74B7">
        <w:rPr>
          <w:rFonts w:eastAsia="Times New Roman"/>
          <w:lang w:val="en-ID" w:eastAsia="en-ID"/>
        </w:rPr>
        <w:t xml:space="preserve"> </w:t>
      </w:r>
      <w:proofErr w:type="spellStart"/>
      <w:r w:rsidRPr="005C74B7">
        <w:rPr>
          <w:rFonts w:eastAsia="Times New Roman"/>
          <w:lang w:val="en-ID" w:eastAsia="en-ID"/>
        </w:rPr>
        <w:t>dari</w:t>
      </w:r>
      <w:proofErr w:type="spellEnd"/>
      <w:r w:rsidRPr="005C74B7">
        <w:rPr>
          <w:rFonts w:eastAsia="Times New Roman"/>
          <w:lang w:val="en-ID" w:eastAsia="en-ID"/>
        </w:rPr>
        <w:t xml:space="preserve"> R1, yang </w:t>
      </w:r>
      <w:proofErr w:type="spellStart"/>
      <w:r w:rsidRPr="005C74B7">
        <w:rPr>
          <w:rFonts w:eastAsia="Times New Roman"/>
          <w:lang w:val="en-ID" w:eastAsia="en-ID"/>
        </w:rPr>
        <w:t>mengindikasikan</w:t>
      </w:r>
      <w:proofErr w:type="spellEnd"/>
      <w:r w:rsidRPr="005C74B7">
        <w:rPr>
          <w:rFonts w:eastAsia="Times New Roman"/>
          <w:lang w:val="en-ID" w:eastAsia="en-ID"/>
        </w:rPr>
        <w:t xml:space="preserve"> </w:t>
      </w:r>
      <w:proofErr w:type="spellStart"/>
      <w:r w:rsidRPr="005C74B7">
        <w:rPr>
          <w:rFonts w:eastAsia="Times New Roman"/>
          <w:lang w:val="en-ID" w:eastAsia="en-ID"/>
        </w:rPr>
        <w:t>bahwa</w:t>
      </w:r>
      <w:proofErr w:type="spellEnd"/>
      <w:r w:rsidRPr="005C74B7">
        <w:rPr>
          <w:rFonts w:eastAsia="Times New Roman"/>
          <w:lang w:val="en-ID" w:eastAsia="en-ID"/>
        </w:rPr>
        <w:t xml:space="preserve"> </w:t>
      </w:r>
      <w:proofErr w:type="spellStart"/>
      <w:r w:rsidRPr="005C74B7">
        <w:rPr>
          <w:rFonts w:eastAsia="Times New Roman"/>
          <w:lang w:val="en-ID" w:eastAsia="en-ID"/>
        </w:rPr>
        <w:t>sebagian</w:t>
      </w:r>
      <w:proofErr w:type="spellEnd"/>
      <w:r w:rsidRPr="005C74B7">
        <w:rPr>
          <w:rFonts w:eastAsia="Times New Roman"/>
          <w:lang w:val="en-ID" w:eastAsia="en-ID"/>
        </w:rPr>
        <w:t xml:space="preserve"> </w:t>
      </w:r>
      <w:proofErr w:type="spellStart"/>
      <w:r w:rsidRPr="005C74B7">
        <w:rPr>
          <w:rFonts w:eastAsia="Times New Roman"/>
          <w:lang w:val="en-ID" w:eastAsia="en-ID"/>
        </w:rPr>
        <w:t>pengguna</w:t>
      </w:r>
      <w:proofErr w:type="spellEnd"/>
      <w:r w:rsidRPr="005C74B7">
        <w:rPr>
          <w:rFonts w:eastAsia="Times New Roman"/>
          <w:lang w:val="en-ID" w:eastAsia="en-ID"/>
        </w:rPr>
        <w:t xml:space="preserve"> </w:t>
      </w:r>
      <w:proofErr w:type="spellStart"/>
      <w:r w:rsidRPr="005C74B7">
        <w:rPr>
          <w:rFonts w:eastAsia="Times New Roman"/>
          <w:lang w:val="en-ID" w:eastAsia="en-ID"/>
        </w:rPr>
        <w:t>menemukan</w:t>
      </w:r>
      <w:proofErr w:type="spellEnd"/>
      <w:r w:rsidRPr="005C74B7">
        <w:rPr>
          <w:rFonts w:eastAsia="Times New Roman"/>
          <w:lang w:val="en-ID" w:eastAsia="en-ID"/>
        </w:rPr>
        <w:t xml:space="preserve"> </w:t>
      </w:r>
      <w:proofErr w:type="spellStart"/>
      <w:r w:rsidRPr="005C74B7">
        <w:rPr>
          <w:rFonts w:eastAsia="Times New Roman"/>
          <w:lang w:val="en-ID" w:eastAsia="en-ID"/>
        </w:rPr>
        <w:t>sistem</w:t>
      </w:r>
      <w:proofErr w:type="spellEnd"/>
      <w:r w:rsidRPr="005C74B7">
        <w:rPr>
          <w:rFonts w:eastAsia="Times New Roman"/>
          <w:lang w:val="en-ID" w:eastAsia="en-ID"/>
        </w:rPr>
        <w:t xml:space="preserve"> </w:t>
      </w:r>
      <w:proofErr w:type="spellStart"/>
      <w:r w:rsidRPr="005C74B7">
        <w:rPr>
          <w:rFonts w:eastAsia="Times New Roman"/>
          <w:lang w:val="en-ID" w:eastAsia="en-ID"/>
        </w:rPr>
        <w:t>ini</w:t>
      </w:r>
      <w:proofErr w:type="spellEnd"/>
      <w:r w:rsidRPr="005C74B7">
        <w:rPr>
          <w:rFonts w:eastAsia="Times New Roman"/>
          <w:lang w:val="en-ID" w:eastAsia="en-ID"/>
        </w:rPr>
        <w:t xml:space="preserve"> sangat </w:t>
      </w:r>
      <w:proofErr w:type="spellStart"/>
      <w:r w:rsidRPr="005C74B7">
        <w:rPr>
          <w:rFonts w:eastAsia="Times New Roman"/>
          <w:lang w:val="en-ID" w:eastAsia="en-ID"/>
        </w:rPr>
        <w:t>mudah</w:t>
      </w:r>
      <w:proofErr w:type="spellEnd"/>
      <w:r w:rsidRPr="005C74B7">
        <w:rPr>
          <w:rFonts w:eastAsia="Times New Roman"/>
          <w:lang w:val="en-ID" w:eastAsia="en-ID"/>
        </w:rPr>
        <w:t xml:space="preserve"> dan </w:t>
      </w:r>
      <w:proofErr w:type="spellStart"/>
      <w:r w:rsidRPr="005C74B7">
        <w:rPr>
          <w:rFonts w:eastAsia="Times New Roman"/>
          <w:lang w:val="en-ID" w:eastAsia="en-ID"/>
        </w:rPr>
        <w:t>nyaman</w:t>
      </w:r>
      <w:proofErr w:type="spellEnd"/>
      <w:r w:rsidRPr="005C74B7">
        <w:rPr>
          <w:rFonts w:eastAsia="Times New Roman"/>
          <w:lang w:val="en-ID" w:eastAsia="en-ID"/>
        </w:rPr>
        <w:t xml:space="preserve"> </w:t>
      </w:r>
      <w:proofErr w:type="spellStart"/>
      <w:r w:rsidRPr="005C74B7">
        <w:rPr>
          <w:rFonts w:eastAsia="Times New Roman"/>
          <w:lang w:val="en-ID" w:eastAsia="en-ID"/>
        </w:rPr>
        <w:t>digunakan</w:t>
      </w:r>
      <w:proofErr w:type="spellEnd"/>
      <w:r w:rsidRPr="005C74B7">
        <w:rPr>
          <w:rFonts w:eastAsia="Times New Roman"/>
          <w:lang w:val="en-ID" w:eastAsia="en-ID"/>
        </w:rPr>
        <w:t>.</w:t>
      </w:r>
    </w:p>
    <w:p w14:paraId="1DB414EA" w14:textId="7E9FF604" w:rsidR="007D39E7" w:rsidRDefault="004B1931" w:rsidP="007D39E7">
      <w:pPr>
        <w:spacing w:before="100" w:beforeAutospacing="1" w:after="100" w:afterAutospacing="1"/>
        <w:jc w:val="both"/>
        <w:rPr>
          <w:rFonts w:eastAsia="Times New Roman"/>
          <w:lang w:val="en-ID" w:eastAsia="en-ID"/>
        </w:rPr>
      </w:pPr>
      <w:r>
        <w:rPr>
          <w:rFonts w:eastAsia="Times New Roman"/>
          <w:lang w:val="en-ID" w:eastAsia="en-ID"/>
        </w:rPr>
        <w:t xml:space="preserve">D. </w:t>
      </w:r>
      <w:proofErr w:type="spellStart"/>
      <w:r>
        <w:rPr>
          <w:rFonts w:eastAsia="Times New Roman"/>
          <w:lang w:val="en-ID" w:eastAsia="en-ID"/>
        </w:rPr>
        <w:t>Pembahasan</w:t>
      </w:r>
      <w:proofErr w:type="spellEnd"/>
    </w:p>
    <w:p w14:paraId="345CB560" w14:textId="7918B31E" w:rsidR="007623E3" w:rsidRPr="007623E3" w:rsidRDefault="007623E3" w:rsidP="007623E3">
      <w:pPr>
        <w:spacing w:before="100" w:beforeAutospacing="1" w:after="100" w:afterAutospacing="1"/>
        <w:jc w:val="both"/>
        <w:rPr>
          <w:rFonts w:eastAsia="Times New Roman"/>
          <w:lang w:val="en-ID" w:eastAsia="en-ID"/>
        </w:rPr>
      </w:pPr>
      <w:r w:rsidRPr="007623E3">
        <w:rPr>
          <w:rFonts w:eastAsia="Times New Roman"/>
          <w:lang w:val="en-ID" w:eastAsia="en-ID"/>
        </w:rPr>
        <w:t xml:space="preserve">Hasil </w:t>
      </w:r>
      <w:proofErr w:type="spellStart"/>
      <w:r w:rsidRPr="007623E3">
        <w:rPr>
          <w:rFonts w:eastAsia="Times New Roman"/>
          <w:lang w:val="en-ID" w:eastAsia="en-ID"/>
        </w:rPr>
        <w:t>penelitian</w:t>
      </w:r>
      <w:proofErr w:type="spellEnd"/>
      <w:r w:rsidRPr="007623E3">
        <w:rPr>
          <w:rFonts w:eastAsia="Times New Roman"/>
          <w:lang w:val="en-ID" w:eastAsia="en-ID"/>
        </w:rPr>
        <w:t xml:space="preserve"> </w:t>
      </w:r>
      <w:proofErr w:type="spellStart"/>
      <w:r w:rsidRPr="007623E3">
        <w:rPr>
          <w:rFonts w:eastAsia="Times New Roman"/>
          <w:lang w:val="en-ID" w:eastAsia="en-ID"/>
        </w:rPr>
        <w:t>menunjukkan</w:t>
      </w:r>
      <w:proofErr w:type="spellEnd"/>
      <w:r w:rsidRPr="007623E3">
        <w:rPr>
          <w:rFonts w:eastAsia="Times New Roman"/>
          <w:lang w:val="en-ID" w:eastAsia="en-ID"/>
        </w:rPr>
        <w:t xml:space="preserve"> </w:t>
      </w:r>
      <w:proofErr w:type="spellStart"/>
      <w:r w:rsidRPr="007623E3">
        <w:rPr>
          <w:rFonts w:eastAsia="Times New Roman"/>
          <w:lang w:val="en-ID" w:eastAsia="en-ID"/>
        </w:rPr>
        <w:t>kesesuaian</w:t>
      </w:r>
      <w:proofErr w:type="spellEnd"/>
      <w:r w:rsidRPr="007623E3">
        <w:rPr>
          <w:rFonts w:eastAsia="Times New Roman"/>
          <w:lang w:val="en-ID" w:eastAsia="en-ID"/>
        </w:rPr>
        <w:t xml:space="preserve"> </w:t>
      </w:r>
      <w:proofErr w:type="spellStart"/>
      <w:r w:rsidRPr="007623E3">
        <w:rPr>
          <w:rFonts w:eastAsia="Times New Roman"/>
          <w:lang w:val="en-ID" w:eastAsia="en-ID"/>
        </w:rPr>
        <w:t>kuat</w:t>
      </w:r>
      <w:proofErr w:type="spellEnd"/>
      <w:r w:rsidRPr="007623E3">
        <w:rPr>
          <w:rFonts w:eastAsia="Times New Roman"/>
          <w:lang w:val="en-ID" w:eastAsia="en-ID"/>
        </w:rPr>
        <w:t xml:space="preserve"> </w:t>
      </w:r>
      <w:proofErr w:type="spellStart"/>
      <w:r w:rsidRPr="007623E3">
        <w:rPr>
          <w:rFonts w:eastAsia="Times New Roman"/>
          <w:lang w:val="en-ID" w:eastAsia="en-ID"/>
        </w:rPr>
        <w:t>antara</w:t>
      </w:r>
      <w:proofErr w:type="spellEnd"/>
      <w:r w:rsidRPr="007623E3">
        <w:rPr>
          <w:rFonts w:eastAsia="Times New Roman"/>
          <w:lang w:val="en-ID" w:eastAsia="en-ID"/>
        </w:rPr>
        <w:t xml:space="preserve"> </w:t>
      </w:r>
      <w:proofErr w:type="spellStart"/>
      <w:r w:rsidRPr="007623E3">
        <w:rPr>
          <w:rFonts w:eastAsia="Times New Roman"/>
          <w:lang w:val="en-ID" w:eastAsia="en-ID"/>
        </w:rPr>
        <w:t>temuan</w:t>
      </w:r>
      <w:proofErr w:type="spellEnd"/>
      <w:r w:rsidRPr="007623E3">
        <w:rPr>
          <w:rFonts w:eastAsia="Times New Roman"/>
          <w:lang w:val="en-ID" w:eastAsia="en-ID"/>
        </w:rPr>
        <w:t xml:space="preserve"> </w:t>
      </w:r>
      <w:proofErr w:type="spellStart"/>
      <w:r w:rsidRPr="007623E3">
        <w:rPr>
          <w:rFonts w:eastAsia="Times New Roman"/>
          <w:lang w:val="en-ID" w:eastAsia="en-ID"/>
        </w:rPr>
        <w:t>lapangan</w:t>
      </w:r>
      <w:proofErr w:type="spellEnd"/>
      <w:r w:rsidRPr="007623E3">
        <w:rPr>
          <w:rFonts w:eastAsia="Times New Roman"/>
          <w:lang w:val="en-ID" w:eastAsia="en-ID"/>
        </w:rPr>
        <w:t xml:space="preserve"> dan </w:t>
      </w:r>
      <w:proofErr w:type="spellStart"/>
      <w:r w:rsidRPr="007623E3">
        <w:rPr>
          <w:rFonts w:eastAsia="Times New Roman"/>
          <w:lang w:val="en-ID" w:eastAsia="en-ID"/>
        </w:rPr>
        <w:t>kerangka</w:t>
      </w:r>
      <w:proofErr w:type="spellEnd"/>
      <w:r w:rsidRPr="007623E3">
        <w:rPr>
          <w:rFonts w:eastAsia="Times New Roman"/>
          <w:lang w:val="en-ID" w:eastAsia="en-ID"/>
        </w:rPr>
        <w:t xml:space="preserve"> </w:t>
      </w:r>
      <w:proofErr w:type="spellStart"/>
      <w:r w:rsidRPr="007623E3">
        <w:rPr>
          <w:rFonts w:eastAsia="Times New Roman"/>
          <w:lang w:val="en-ID" w:eastAsia="en-ID"/>
        </w:rPr>
        <w:t>teori</w:t>
      </w:r>
      <w:proofErr w:type="spellEnd"/>
      <w:r w:rsidRPr="007623E3">
        <w:rPr>
          <w:rFonts w:eastAsia="Times New Roman"/>
          <w:lang w:val="en-ID" w:eastAsia="en-ID"/>
        </w:rPr>
        <w:t xml:space="preserve">. </w:t>
      </w:r>
      <w:proofErr w:type="spellStart"/>
      <w:r w:rsidRPr="007623E3">
        <w:rPr>
          <w:rFonts w:eastAsia="Times New Roman"/>
          <w:lang w:val="en-ID" w:eastAsia="en-ID"/>
        </w:rPr>
        <w:t>Dalam</w:t>
      </w:r>
      <w:proofErr w:type="spellEnd"/>
      <w:r w:rsidRPr="007623E3">
        <w:rPr>
          <w:rFonts w:eastAsia="Times New Roman"/>
          <w:lang w:val="en-ID" w:eastAsia="en-ID"/>
        </w:rPr>
        <w:t xml:space="preserve"> </w:t>
      </w:r>
      <w:proofErr w:type="spellStart"/>
      <w:r w:rsidRPr="007623E3">
        <w:rPr>
          <w:rFonts w:eastAsia="Times New Roman"/>
          <w:lang w:val="en-ID" w:eastAsia="en-ID"/>
        </w:rPr>
        <w:t>perspektif</w:t>
      </w:r>
      <w:proofErr w:type="spellEnd"/>
      <w:r w:rsidRPr="007623E3">
        <w:rPr>
          <w:rFonts w:eastAsia="Times New Roman"/>
          <w:lang w:val="en-ID" w:eastAsia="en-ID"/>
        </w:rPr>
        <w:t xml:space="preserve"> Transactional Model of Stress and Coping (Lazarus &amp; Folkman, 1984) </w:t>
      </w:r>
      <w:sdt>
        <w:sdtPr>
          <w:rPr>
            <w:rFonts w:eastAsia="Times New Roman"/>
            <w:color w:val="000000"/>
            <w:lang w:val="en-ID" w:eastAsia="en-ID"/>
          </w:rPr>
          <w:tag w:val="MENDELEY_CITATION_v3_eyJjaXRhdGlvbklEIjoiTUVOREVMRVlfQ0lUQVRJT05fYzAxZTk2NWQtZTQxNS00OTNhLThmMjItNTY2NmQ4MTg5ODRhIiwicHJvcGVydGllcyI6eyJub3RlSW5kZXgiOjB9LCJpc0VkaXRlZCI6ZmFsc2UsIm1hbnVhbE92ZXJyaWRlIjp7ImlzTWFudWFsbHlPdmVycmlkZGVuIjpmYWxzZSwiY2l0ZXByb2NUZXh0IjoiWzExXSIsIm1hbnVhbE92ZXJyaWRlVGV4dCI6IiJ9LCJjaXRhdGlvbkl0ZW1zIjpbeyJpZCI6IjAxMGU5NDhkLTUzNjUtM2QzZC1iOWU2LWRiYTYwOTIwZTk5ZCIsIml0ZW1EYXRhIjp7InR5cGUiOiJib29rIiwiaWQiOiIwMTBlOTQ4ZC01MzY1LTNkM2QtYjllNi1kYmE2MDkyMGU5OWQiLCJ0aXRsZSI6IlN0cmVzcywgYXBwcmFpc2FsLCBhbmQgY29waW5nIiwiYXV0aG9yIjpbeyJmYW1pbHkiOiJMYXphcnVzIiwiZ2l2ZW4iOiJSaWNoYXJkIFMuIiwicGFyc2UtbmFtZXMiOmZhbHNlLCJkcm9wcGluZy1wYXJ0aWNsZSI6IiIsIm5vbi1kcm9wcGluZy1wYXJ0aWNsZSI6IiJ9LHsiZmFtaWx5IjoiRm9sa21hbiIsImdpdmVuIjoiU3VzYW4iLCJwYXJzZS1uYW1lcyI6ZmFsc2UsImRyb3BwaW5nLXBhcnRpY2xlIjoiIiwibm9uLWRyb3BwaW5nLXBhcnRpY2xlIjoiIn1dLCJpc3N1ZWQiOnsiZGF0ZS1wYXJ0cyI6W1sxOTg0XV19LCJwdWJsaXNoZXIiOiJTcHJpbmdlciIsImNvbnRhaW5lci10aXRsZS1zaG9ydCI6IiJ9LCJpc1RlbXBvcmFyeSI6ZmFsc2V9XX0="/>
          <w:id w:val="937329532"/>
          <w:placeholder>
            <w:docPart w:val="DefaultPlaceholder_-1854013440"/>
          </w:placeholder>
        </w:sdtPr>
        <w:sdtEndPr/>
        <w:sdtContent>
          <w:r w:rsidR="00706545" w:rsidRPr="00706545">
            <w:rPr>
              <w:rFonts w:eastAsia="Times New Roman"/>
              <w:color w:val="000000"/>
              <w:lang w:val="en-ID" w:eastAsia="en-ID"/>
            </w:rPr>
            <w:t>[11]</w:t>
          </w:r>
        </w:sdtContent>
      </w:sdt>
      <w:r w:rsidRPr="007623E3">
        <w:rPr>
          <w:rFonts w:eastAsia="Times New Roman"/>
          <w:lang w:val="en-ID" w:eastAsia="en-ID"/>
        </w:rPr>
        <w:t xml:space="preserve">, </w:t>
      </w:r>
      <w:proofErr w:type="spellStart"/>
      <w:r w:rsidRPr="007623E3">
        <w:rPr>
          <w:rFonts w:eastAsia="Times New Roman"/>
          <w:lang w:val="en-ID" w:eastAsia="en-ID"/>
        </w:rPr>
        <w:t>stres</w:t>
      </w:r>
      <w:proofErr w:type="spellEnd"/>
      <w:r w:rsidRPr="007623E3">
        <w:rPr>
          <w:rFonts w:eastAsia="Times New Roman"/>
          <w:lang w:val="en-ID" w:eastAsia="en-ID"/>
        </w:rPr>
        <w:t xml:space="preserve"> </w:t>
      </w:r>
      <w:proofErr w:type="spellStart"/>
      <w:r w:rsidRPr="007623E3">
        <w:rPr>
          <w:rFonts w:eastAsia="Times New Roman"/>
          <w:lang w:val="en-ID" w:eastAsia="en-ID"/>
        </w:rPr>
        <w:t>akademik</w:t>
      </w:r>
      <w:proofErr w:type="spellEnd"/>
      <w:r w:rsidRPr="007623E3">
        <w:rPr>
          <w:rFonts w:eastAsia="Times New Roman"/>
          <w:lang w:val="en-ID" w:eastAsia="en-ID"/>
        </w:rPr>
        <w:t xml:space="preserve"> </w:t>
      </w:r>
      <w:proofErr w:type="spellStart"/>
      <w:r w:rsidRPr="007623E3">
        <w:rPr>
          <w:rFonts w:eastAsia="Times New Roman"/>
          <w:lang w:val="en-ID" w:eastAsia="en-ID"/>
        </w:rPr>
        <w:t>mahasiswa</w:t>
      </w:r>
      <w:proofErr w:type="spellEnd"/>
      <w:r w:rsidRPr="007623E3">
        <w:rPr>
          <w:rFonts w:eastAsia="Times New Roman"/>
          <w:lang w:val="en-ID" w:eastAsia="en-ID"/>
        </w:rPr>
        <w:t xml:space="preserve"> </w:t>
      </w:r>
      <w:proofErr w:type="spellStart"/>
      <w:r w:rsidRPr="007623E3">
        <w:rPr>
          <w:rFonts w:eastAsia="Times New Roman"/>
          <w:lang w:val="en-ID" w:eastAsia="en-ID"/>
        </w:rPr>
        <w:t>bersumber</w:t>
      </w:r>
      <w:proofErr w:type="spellEnd"/>
      <w:r w:rsidRPr="007623E3">
        <w:rPr>
          <w:rFonts w:eastAsia="Times New Roman"/>
          <w:lang w:val="en-ID" w:eastAsia="en-ID"/>
        </w:rPr>
        <w:t xml:space="preserve"> </w:t>
      </w:r>
      <w:proofErr w:type="spellStart"/>
      <w:r w:rsidRPr="007623E3">
        <w:rPr>
          <w:rFonts w:eastAsia="Times New Roman"/>
          <w:lang w:val="en-ID" w:eastAsia="en-ID"/>
        </w:rPr>
        <w:t>dari</w:t>
      </w:r>
      <w:proofErr w:type="spellEnd"/>
      <w:r w:rsidRPr="007623E3">
        <w:rPr>
          <w:rFonts w:eastAsia="Times New Roman"/>
          <w:lang w:val="en-ID" w:eastAsia="en-ID"/>
        </w:rPr>
        <w:t xml:space="preserve"> stressor </w:t>
      </w:r>
      <w:proofErr w:type="spellStart"/>
      <w:r w:rsidRPr="007623E3">
        <w:rPr>
          <w:rFonts w:eastAsia="Times New Roman"/>
          <w:lang w:val="en-ID" w:eastAsia="en-ID"/>
        </w:rPr>
        <w:t>eksternal</w:t>
      </w:r>
      <w:proofErr w:type="spellEnd"/>
      <w:r w:rsidRPr="007623E3">
        <w:rPr>
          <w:rFonts w:eastAsia="Times New Roman"/>
          <w:lang w:val="en-ID" w:eastAsia="en-ID"/>
        </w:rPr>
        <w:t xml:space="preserve"> (</w:t>
      </w:r>
      <w:proofErr w:type="spellStart"/>
      <w:r w:rsidRPr="007623E3">
        <w:rPr>
          <w:rFonts w:eastAsia="Times New Roman"/>
          <w:lang w:val="en-ID" w:eastAsia="en-ID"/>
        </w:rPr>
        <w:t>beban</w:t>
      </w:r>
      <w:proofErr w:type="spellEnd"/>
      <w:r w:rsidRPr="007623E3">
        <w:rPr>
          <w:rFonts w:eastAsia="Times New Roman"/>
          <w:lang w:val="en-ID" w:eastAsia="en-ID"/>
        </w:rPr>
        <w:t xml:space="preserve"> </w:t>
      </w:r>
      <w:proofErr w:type="spellStart"/>
      <w:r w:rsidRPr="007623E3">
        <w:rPr>
          <w:rFonts w:eastAsia="Times New Roman"/>
          <w:lang w:val="en-ID" w:eastAsia="en-ID"/>
        </w:rPr>
        <w:t>tugas</w:t>
      </w:r>
      <w:proofErr w:type="spellEnd"/>
      <w:r w:rsidRPr="007623E3">
        <w:rPr>
          <w:rFonts w:eastAsia="Times New Roman"/>
          <w:lang w:val="en-ID" w:eastAsia="en-ID"/>
        </w:rPr>
        <w:t xml:space="preserve">, deadline, </w:t>
      </w:r>
      <w:proofErr w:type="spellStart"/>
      <w:r w:rsidRPr="007623E3">
        <w:rPr>
          <w:rFonts w:eastAsia="Times New Roman"/>
          <w:lang w:val="en-ID" w:eastAsia="en-ID"/>
        </w:rPr>
        <w:t>hambatan</w:t>
      </w:r>
      <w:proofErr w:type="spellEnd"/>
      <w:r w:rsidRPr="007623E3">
        <w:rPr>
          <w:rFonts w:eastAsia="Times New Roman"/>
          <w:lang w:val="en-ID" w:eastAsia="en-ID"/>
        </w:rPr>
        <w:t xml:space="preserve"> </w:t>
      </w:r>
      <w:proofErr w:type="spellStart"/>
      <w:r w:rsidRPr="007623E3">
        <w:rPr>
          <w:rFonts w:eastAsia="Times New Roman"/>
          <w:lang w:val="en-ID" w:eastAsia="en-ID"/>
        </w:rPr>
        <w:t>akses</w:t>
      </w:r>
      <w:proofErr w:type="spellEnd"/>
      <w:r w:rsidRPr="007623E3">
        <w:rPr>
          <w:rFonts w:eastAsia="Times New Roman"/>
          <w:lang w:val="en-ID" w:eastAsia="en-ID"/>
        </w:rPr>
        <w:t xml:space="preserve"> </w:t>
      </w:r>
      <w:proofErr w:type="spellStart"/>
      <w:r w:rsidRPr="007623E3">
        <w:rPr>
          <w:rFonts w:eastAsia="Times New Roman"/>
          <w:lang w:val="en-ID" w:eastAsia="en-ID"/>
        </w:rPr>
        <w:t>dosen</w:t>
      </w:r>
      <w:proofErr w:type="spellEnd"/>
      <w:r w:rsidRPr="007623E3">
        <w:rPr>
          <w:rFonts w:eastAsia="Times New Roman"/>
          <w:lang w:val="en-ID" w:eastAsia="en-ID"/>
        </w:rPr>
        <w:t>) dan internal (</w:t>
      </w:r>
      <w:proofErr w:type="spellStart"/>
      <w:r w:rsidRPr="007623E3">
        <w:rPr>
          <w:rFonts w:eastAsia="Times New Roman"/>
          <w:lang w:val="en-ID" w:eastAsia="en-ID"/>
        </w:rPr>
        <w:t>prokrastinasi</w:t>
      </w:r>
      <w:proofErr w:type="spellEnd"/>
      <w:r w:rsidRPr="007623E3">
        <w:rPr>
          <w:rFonts w:eastAsia="Times New Roman"/>
          <w:lang w:val="en-ID" w:eastAsia="en-ID"/>
        </w:rPr>
        <w:t xml:space="preserve">, </w:t>
      </w:r>
      <w:proofErr w:type="spellStart"/>
      <w:r w:rsidRPr="007623E3">
        <w:rPr>
          <w:rFonts w:eastAsia="Times New Roman"/>
          <w:lang w:val="en-ID" w:eastAsia="en-ID"/>
        </w:rPr>
        <w:t>manajemen</w:t>
      </w:r>
      <w:proofErr w:type="spellEnd"/>
      <w:r w:rsidRPr="007623E3">
        <w:rPr>
          <w:rFonts w:eastAsia="Times New Roman"/>
          <w:lang w:val="en-ID" w:eastAsia="en-ID"/>
        </w:rPr>
        <w:t xml:space="preserve"> </w:t>
      </w:r>
      <w:proofErr w:type="spellStart"/>
      <w:r w:rsidRPr="007623E3">
        <w:rPr>
          <w:rFonts w:eastAsia="Times New Roman"/>
          <w:lang w:val="en-ID" w:eastAsia="en-ID"/>
        </w:rPr>
        <w:t>waktu</w:t>
      </w:r>
      <w:proofErr w:type="spellEnd"/>
      <w:r w:rsidRPr="007623E3">
        <w:rPr>
          <w:rFonts w:eastAsia="Times New Roman"/>
          <w:lang w:val="en-ID" w:eastAsia="en-ID"/>
        </w:rPr>
        <w:t xml:space="preserve"> </w:t>
      </w:r>
      <w:proofErr w:type="spellStart"/>
      <w:r w:rsidRPr="007623E3">
        <w:rPr>
          <w:rFonts w:eastAsia="Times New Roman"/>
          <w:lang w:val="en-ID" w:eastAsia="en-ID"/>
        </w:rPr>
        <w:t>buruk</w:t>
      </w:r>
      <w:proofErr w:type="spellEnd"/>
      <w:r w:rsidRPr="007623E3">
        <w:rPr>
          <w:rFonts w:eastAsia="Times New Roman"/>
          <w:lang w:val="en-ID" w:eastAsia="en-ID"/>
        </w:rPr>
        <w:t xml:space="preserve">, </w:t>
      </w:r>
      <w:proofErr w:type="spellStart"/>
      <w:r w:rsidRPr="007623E3">
        <w:rPr>
          <w:rFonts w:eastAsia="Times New Roman"/>
          <w:lang w:val="en-ID" w:eastAsia="en-ID"/>
        </w:rPr>
        <w:t>motivasi</w:t>
      </w:r>
      <w:proofErr w:type="spellEnd"/>
      <w:r w:rsidRPr="007623E3">
        <w:rPr>
          <w:rFonts w:eastAsia="Times New Roman"/>
          <w:lang w:val="en-ID" w:eastAsia="en-ID"/>
        </w:rPr>
        <w:t xml:space="preserve"> </w:t>
      </w:r>
      <w:proofErr w:type="spellStart"/>
      <w:r w:rsidRPr="007623E3">
        <w:rPr>
          <w:rFonts w:eastAsia="Times New Roman"/>
          <w:lang w:val="en-ID" w:eastAsia="en-ID"/>
        </w:rPr>
        <w:t>rendah</w:t>
      </w:r>
      <w:proofErr w:type="spellEnd"/>
      <w:r w:rsidRPr="007623E3">
        <w:rPr>
          <w:rFonts w:eastAsia="Times New Roman"/>
          <w:lang w:val="en-ID" w:eastAsia="en-ID"/>
        </w:rPr>
        <w:t xml:space="preserve">) yang </w:t>
      </w:r>
      <w:proofErr w:type="spellStart"/>
      <w:r w:rsidRPr="007623E3">
        <w:rPr>
          <w:rFonts w:eastAsia="Times New Roman"/>
          <w:lang w:val="en-ID" w:eastAsia="en-ID"/>
        </w:rPr>
        <w:t>saling</w:t>
      </w:r>
      <w:proofErr w:type="spellEnd"/>
      <w:r w:rsidRPr="007623E3">
        <w:rPr>
          <w:rFonts w:eastAsia="Times New Roman"/>
          <w:lang w:val="en-ID" w:eastAsia="en-ID"/>
        </w:rPr>
        <w:t xml:space="preserve"> </w:t>
      </w:r>
      <w:proofErr w:type="spellStart"/>
      <w:r w:rsidRPr="007623E3">
        <w:rPr>
          <w:rFonts w:eastAsia="Times New Roman"/>
          <w:lang w:val="en-ID" w:eastAsia="en-ID"/>
        </w:rPr>
        <w:t>memperkuat</w:t>
      </w:r>
      <w:proofErr w:type="spellEnd"/>
      <w:r w:rsidRPr="007623E3">
        <w:rPr>
          <w:rFonts w:eastAsia="Times New Roman"/>
          <w:lang w:val="en-ID" w:eastAsia="en-ID"/>
        </w:rPr>
        <w:t xml:space="preserve"> dan </w:t>
      </w:r>
      <w:proofErr w:type="spellStart"/>
      <w:r w:rsidRPr="007623E3">
        <w:rPr>
          <w:rFonts w:eastAsia="Times New Roman"/>
          <w:lang w:val="en-ID" w:eastAsia="en-ID"/>
        </w:rPr>
        <w:t>menghasilkan</w:t>
      </w:r>
      <w:proofErr w:type="spellEnd"/>
      <w:r w:rsidRPr="007623E3">
        <w:rPr>
          <w:rFonts w:eastAsia="Times New Roman"/>
          <w:lang w:val="en-ID" w:eastAsia="en-ID"/>
        </w:rPr>
        <w:t xml:space="preserve"> </w:t>
      </w:r>
      <w:proofErr w:type="spellStart"/>
      <w:r w:rsidRPr="007623E3">
        <w:rPr>
          <w:rFonts w:eastAsia="Times New Roman"/>
          <w:lang w:val="en-ID" w:eastAsia="en-ID"/>
        </w:rPr>
        <w:t>tekanan</w:t>
      </w:r>
      <w:proofErr w:type="spellEnd"/>
      <w:r w:rsidRPr="007623E3">
        <w:rPr>
          <w:rFonts w:eastAsia="Times New Roman"/>
          <w:lang w:val="en-ID" w:eastAsia="en-ID"/>
        </w:rPr>
        <w:t xml:space="preserve"> </w:t>
      </w:r>
      <w:proofErr w:type="spellStart"/>
      <w:r w:rsidRPr="007623E3">
        <w:rPr>
          <w:rFonts w:eastAsia="Times New Roman"/>
          <w:lang w:val="en-ID" w:eastAsia="en-ID"/>
        </w:rPr>
        <w:t>kumulatif</w:t>
      </w:r>
      <w:proofErr w:type="spellEnd"/>
      <w:r w:rsidRPr="007623E3">
        <w:rPr>
          <w:rFonts w:eastAsia="Times New Roman"/>
          <w:lang w:val="en-ID" w:eastAsia="en-ID"/>
        </w:rPr>
        <w:t xml:space="preserve"> </w:t>
      </w:r>
      <w:proofErr w:type="spellStart"/>
      <w:r w:rsidRPr="007623E3">
        <w:rPr>
          <w:rFonts w:eastAsia="Times New Roman"/>
          <w:lang w:val="en-ID" w:eastAsia="en-ID"/>
        </w:rPr>
        <w:t>signifikan</w:t>
      </w:r>
      <w:proofErr w:type="spellEnd"/>
      <w:r w:rsidRPr="007623E3">
        <w:rPr>
          <w:rFonts w:eastAsia="Times New Roman"/>
          <w:lang w:val="en-ID" w:eastAsia="en-ID"/>
        </w:rPr>
        <w:t>.</w:t>
      </w:r>
    </w:p>
    <w:p w14:paraId="188E2516" w14:textId="11841AD5" w:rsidR="007623E3" w:rsidRPr="007623E3" w:rsidRDefault="007623E3" w:rsidP="007623E3">
      <w:pPr>
        <w:spacing w:before="100" w:beforeAutospacing="1" w:after="100" w:afterAutospacing="1"/>
        <w:jc w:val="both"/>
        <w:rPr>
          <w:rFonts w:eastAsia="Times New Roman"/>
          <w:lang w:val="en-ID" w:eastAsia="en-ID"/>
        </w:rPr>
      </w:pPr>
      <w:proofErr w:type="spellStart"/>
      <w:r w:rsidRPr="007623E3">
        <w:rPr>
          <w:rFonts w:eastAsia="Times New Roman"/>
          <w:lang w:val="en-ID" w:eastAsia="en-ID"/>
        </w:rPr>
        <w:t>Mahasiswa</w:t>
      </w:r>
      <w:proofErr w:type="spellEnd"/>
      <w:r w:rsidRPr="007623E3">
        <w:rPr>
          <w:rFonts w:eastAsia="Times New Roman"/>
          <w:lang w:val="en-ID" w:eastAsia="en-ID"/>
        </w:rPr>
        <w:t xml:space="preserve"> </w:t>
      </w:r>
      <w:proofErr w:type="spellStart"/>
      <w:r w:rsidRPr="007623E3">
        <w:rPr>
          <w:rFonts w:eastAsia="Times New Roman"/>
          <w:lang w:val="en-ID" w:eastAsia="en-ID"/>
        </w:rPr>
        <w:t>cenderung</w:t>
      </w:r>
      <w:proofErr w:type="spellEnd"/>
      <w:r w:rsidRPr="007623E3">
        <w:rPr>
          <w:rFonts w:eastAsia="Times New Roman"/>
          <w:lang w:val="en-ID" w:eastAsia="en-ID"/>
        </w:rPr>
        <w:t xml:space="preserve"> </w:t>
      </w:r>
      <w:proofErr w:type="spellStart"/>
      <w:r w:rsidRPr="007623E3">
        <w:rPr>
          <w:rFonts w:eastAsia="Times New Roman"/>
          <w:lang w:val="en-ID" w:eastAsia="en-ID"/>
        </w:rPr>
        <w:t>menggunakan</w:t>
      </w:r>
      <w:proofErr w:type="spellEnd"/>
      <w:r w:rsidRPr="007623E3">
        <w:rPr>
          <w:rFonts w:eastAsia="Times New Roman"/>
          <w:lang w:val="en-ID" w:eastAsia="en-ID"/>
        </w:rPr>
        <w:t xml:space="preserve"> emotion-focused coping </w:t>
      </w:r>
      <w:proofErr w:type="spellStart"/>
      <w:r w:rsidRPr="007623E3">
        <w:rPr>
          <w:rFonts w:eastAsia="Times New Roman"/>
          <w:lang w:val="en-ID" w:eastAsia="en-ID"/>
        </w:rPr>
        <w:t>berupa</w:t>
      </w:r>
      <w:proofErr w:type="spellEnd"/>
      <w:r w:rsidRPr="007623E3">
        <w:rPr>
          <w:rFonts w:eastAsia="Times New Roman"/>
          <w:lang w:val="en-ID" w:eastAsia="en-ID"/>
        </w:rPr>
        <w:t xml:space="preserve"> </w:t>
      </w:r>
      <w:proofErr w:type="spellStart"/>
      <w:r w:rsidRPr="007623E3">
        <w:rPr>
          <w:rFonts w:eastAsia="Times New Roman"/>
          <w:lang w:val="en-ID" w:eastAsia="en-ID"/>
        </w:rPr>
        <w:t>distraksi</w:t>
      </w:r>
      <w:proofErr w:type="spellEnd"/>
      <w:r w:rsidRPr="007623E3">
        <w:rPr>
          <w:rFonts w:eastAsia="Times New Roman"/>
          <w:lang w:val="en-ID" w:eastAsia="en-ID"/>
        </w:rPr>
        <w:t xml:space="preserve"> yang </w:t>
      </w:r>
      <w:proofErr w:type="spellStart"/>
      <w:r w:rsidRPr="007623E3">
        <w:rPr>
          <w:rFonts w:eastAsia="Times New Roman"/>
          <w:lang w:val="en-ID" w:eastAsia="en-ID"/>
        </w:rPr>
        <w:t>memberikan</w:t>
      </w:r>
      <w:proofErr w:type="spellEnd"/>
      <w:r w:rsidRPr="007623E3">
        <w:rPr>
          <w:rFonts w:eastAsia="Times New Roman"/>
          <w:lang w:val="en-ID" w:eastAsia="en-ID"/>
        </w:rPr>
        <w:t xml:space="preserve"> </w:t>
      </w:r>
      <w:proofErr w:type="spellStart"/>
      <w:r w:rsidRPr="007623E3">
        <w:rPr>
          <w:rFonts w:eastAsia="Times New Roman"/>
          <w:lang w:val="en-ID" w:eastAsia="en-ID"/>
        </w:rPr>
        <w:t>efek</w:t>
      </w:r>
      <w:proofErr w:type="spellEnd"/>
      <w:r w:rsidRPr="007623E3">
        <w:rPr>
          <w:rFonts w:eastAsia="Times New Roman"/>
          <w:lang w:val="en-ID" w:eastAsia="en-ID"/>
        </w:rPr>
        <w:t xml:space="preserve"> </w:t>
      </w:r>
      <w:proofErr w:type="spellStart"/>
      <w:r w:rsidRPr="007623E3">
        <w:rPr>
          <w:rFonts w:eastAsia="Times New Roman"/>
          <w:lang w:val="en-ID" w:eastAsia="en-ID"/>
        </w:rPr>
        <w:t>relaksasi</w:t>
      </w:r>
      <w:proofErr w:type="spellEnd"/>
      <w:r w:rsidRPr="007623E3">
        <w:rPr>
          <w:rFonts w:eastAsia="Times New Roman"/>
          <w:lang w:val="en-ID" w:eastAsia="en-ID"/>
        </w:rPr>
        <w:t xml:space="preserve"> </w:t>
      </w:r>
      <w:proofErr w:type="spellStart"/>
      <w:r w:rsidRPr="007623E3">
        <w:rPr>
          <w:rFonts w:eastAsia="Times New Roman"/>
          <w:lang w:val="en-ID" w:eastAsia="en-ID"/>
        </w:rPr>
        <w:t>cepat</w:t>
      </w:r>
      <w:proofErr w:type="spellEnd"/>
      <w:r w:rsidRPr="007623E3">
        <w:rPr>
          <w:rFonts w:eastAsia="Times New Roman"/>
          <w:lang w:val="en-ID" w:eastAsia="en-ID"/>
        </w:rPr>
        <w:t xml:space="preserve"> </w:t>
      </w:r>
      <w:proofErr w:type="spellStart"/>
      <w:r w:rsidRPr="007623E3">
        <w:rPr>
          <w:rFonts w:eastAsia="Times New Roman"/>
          <w:lang w:val="en-ID" w:eastAsia="en-ID"/>
        </w:rPr>
        <w:t>namun</w:t>
      </w:r>
      <w:proofErr w:type="spellEnd"/>
      <w:r w:rsidRPr="007623E3">
        <w:rPr>
          <w:rFonts w:eastAsia="Times New Roman"/>
          <w:lang w:val="en-ID" w:eastAsia="en-ID"/>
        </w:rPr>
        <w:t xml:space="preserve"> </w:t>
      </w:r>
      <w:proofErr w:type="spellStart"/>
      <w:r w:rsidRPr="007623E3">
        <w:rPr>
          <w:rFonts w:eastAsia="Times New Roman"/>
          <w:lang w:val="en-ID" w:eastAsia="en-ID"/>
        </w:rPr>
        <w:t>sementara</w:t>
      </w:r>
      <w:proofErr w:type="spellEnd"/>
      <w:r w:rsidRPr="007623E3">
        <w:rPr>
          <w:rFonts w:eastAsia="Times New Roman"/>
          <w:lang w:val="en-ID" w:eastAsia="en-ID"/>
        </w:rPr>
        <w:t xml:space="preserve">. </w:t>
      </w:r>
      <w:proofErr w:type="spellStart"/>
      <w:r w:rsidRPr="007623E3">
        <w:rPr>
          <w:rFonts w:eastAsia="Times New Roman"/>
          <w:lang w:val="en-ID" w:eastAsia="en-ID"/>
        </w:rPr>
        <w:t>Hambatan</w:t>
      </w:r>
      <w:proofErr w:type="spellEnd"/>
      <w:r w:rsidRPr="007623E3">
        <w:rPr>
          <w:rFonts w:eastAsia="Times New Roman"/>
          <w:lang w:val="en-ID" w:eastAsia="en-ID"/>
        </w:rPr>
        <w:t xml:space="preserve"> </w:t>
      </w:r>
      <w:proofErr w:type="spellStart"/>
      <w:r w:rsidRPr="007623E3">
        <w:rPr>
          <w:rFonts w:eastAsia="Times New Roman"/>
          <w:lang w:val="en-ID" w:eastAsia="en-ID"/>
        </w:rPr>
        <w:t>dalam</w:t>
      </w:r>
      <w:proofErr w:type="spellEnd"/>
      <w:r w:rsidRPr="007623E3">
        <w:rPr>
          <w:rFonts w:eastAsia="Times New Roman"/>
          <w:lang w:val="en-ID" w:eastAsia="en-ID"/>
        </w:rPr>
        <w:t xml:space="preserve"> </w:t>
      </w:r>
      <w:proofErr w:type="spellStart"/>
      <w:r w:rsidRPr="007623E3">
        <w:rPr>
          <w:rFonts w:eastAsia="Times New Roman"/>
          <w:lang w:val="en-ID" w:eastAsia="en-ID"/>
        </w:rPr>
        <w:t>pemanfaatan</w:t>
      </w:r>
      <w:proofErr w:type="spellEnd"/>
      <w:r w:rsidRPr="007623E3">
        <w:rPr>
          <w:rFonts w:eastAsia="Times New Roman"/>
          <w:lang w:val="en-ID" w:eastAsia="en-ID"/>
        </w:rPr>
        <w:t xml:space="preserve"> </w:t>
      </w:r>
      <w:proofErr w:type="spellStart"/>
      <w:r w:rsidRPr="007623E3">
        <w:rPr>
          <w:rFonts w:eastAsia="Times New Roman"/>
          <w:lang w:val="en-ID" w:eastAsia="en-ID"/>
        </w:rPr>
        <w:t>dukungan</w:t>
      </w:r>
      <w:proofErr w:type="spellEnd"/>
      <w:r w:rsidRPr="007623E3">
        <w:rPr>
          <w:rFonts w:eastAsia="Times New Roman"/>
          <w:lang w:val="en-ID" w:eastAsia="en-ID"/>
        </w:rPr>
        <w:t xml:space="preserve"> </w:t>
      </w:r>
      <w:proofErr w:type="spellStart"/>
      <w:r w:rsidRPr="007623E3">
        <w:rPr>
          <w:rFonts w:eastAsia="Times New Roman"/>
          <w:lang w:val="en-ID" w:eastAsia="en-ID"/>
        </w:rPr>
        <w:t>sosial</w:t>
      </w:r>
      <w:proofErr w:type="spellEnd"/>
      <w:r w:rsidRPr="007623E3">
        <w:rPr>
          <w:rFonts w:eastAsia="Times New Roman"/>
          <w:lang w:val="en-ID" w:eastAsia="en-ID"/>
        </w:rPr>
        <w:t>—</w:t>
      </w:r>
      <w:proofErr w:type="spellStart"/>
      <w:r w:rsidRPr="007623E3">
        <w:rPr>
          <w:rFonts w:eastAsia="Times New Roman"/>
          <w:lang w:val="en-ID" w:eastAsia="en-ID"/>
        </w:rPr>
        <w:t>seperti</w:t>
      </w:r>
      <w:proofErr w:type="spellEnd"/>
      <w:r w:rsidRPr="007623E3">
        <w:rPr>
          <w:rFonts w:eastAsia="Times New Roman"/>
          <w:lang w:val="en-ID" w:eastAsia="en-ID"/>
        </w:rPr>
        <w:t xml:space="preserve"> rasa </w:t>
      </w:r>
      <w:proofErr w:type="spellStart"/>
      <w:r w:rsidRPr="007623E3">
        <w:rPr>
          <w:rFonts w:eastAsia="Times New Roman"/>
          <w:lang w:val="en-ID" w:eastAsia="en-ID"/>
        </w:rPr>
        <w:t>takut</w:t>
      </w:r>
      <w:proofErr w:type="spellEnd"/>
      <w:r w:rsidRPr="007623E3">
        <w:rPr>
          <w:rFonts w:eastAsia="Times New Roman"/>
          <w:lang w:val="en-ID" w:eastAsia="en-ID"/>
        </w:rPr>
        <w:t xml:space="preserve"> </w:t>
      </w:r>
      <w:proofErr w:type="spellStart"/>
      <w:r w:rsidRPr="007623E3">
        <w:rPr>
          <w:rFonts w:eastAsia="Times New Roman"/>
          <w:lang w:val="en-ID" w:eastAsia="en-ID"/>
        </w:rPr>
        <w:t>dihakimi</w:t>
      </w:r>
      <w:proofErr w:type="spellEnd"/>
      <w:r w:rsidRPr="007623E3">
        <w:rPr>
          <w:rFonts w:eastAsia="Times New Roman"/>
          <w:lang w:val="en-ID" w:eastAsia="en-ID"/>
        </w:rPr>
        <w:t>—</w:t>
      </w:r>
      <w:proofErr w:type="spellStart"/>
      <w:r w:rsidRPr="007623E3">
        <w:rPr>
          <w:rFonts w:eastAsia="Times New Roman"/>
          <w:lang w:val="en-ID" w:eastAsia="en-ID"/>
        </w:rPr>
        <w:t>sejalan</w:t>
      </w:r>
      <w:proofErr w:type="spellEnd"/>
      <w:r w:rsidRPr="007623E3">
        <w:rPr>
          <w:rFonts w:eastAsia="Times New Roman"/>
          <w:lang w:val="en-ID" w:eastAsia="en-ID"/>
        </w:rPr>
        <w:t xml:space="preserve"> </w:t>
      </w:r>
      <w:proofErr w:type="spellStart"/>
      <w:r w:rsidRPr="007623E3">
        <w:rPr>
          <w:rFonts w:eastAsia="Times New Roman"/>
          <w:lang w:val="en-ID" w:eastAsia="en-ID"/>
        </w:rPr>
        <w:t>dengan</w:t>
      </w:r>
      <w:proofErr w:type="spellEnd"/>
      <w:r w:rsidRPr="007623E3">
        <w:rPr>
          <w:rFonts w:eastAsia="Times New Roman"/>
          <w:lang w:val="en-ID" w:eastAsia="en-ID"/>
        </w:rPr>
        <w:t xml:space="preserve"> </w:t>
      </w:r>
      <w:proofErr w:type="spellStart"/>
      <w:r w:rsidRPr="007623E3">
        <w:rPr>
          <w:rFonts w:eastAsia="Times New Roman"/>
          <w:lang w:val="en-ID" w:eastAsia="en-ID"/>
        </w:rPr>
        <w:t>konsep</w:t>
      </w:r>
      <w:proofErr w:type="spellEnd"/>
      <w:r w:rsidRPr="007623E3">
        <w:rPr>
          <w:rFonts w:eastAsia="Times New Roman"/>
          <w:lang w:val="en-ID" w:eastAsia="en-ID"/>
        </w:rPr>
        <w:t xml:space="preserve"> avoidance coping </w:t>
      </w:r>
      <w:proofErr w:type="spellStart"/>
      <w:r w:rsidRPr="007623E3">
        <w:rPr>
          <w:rFonts w:eastAsia="Times New Roman"/>
          <w:lang w:val="en-ID" w:eastAsia="en-ID"/>
        </w:rPr>
        <w:t>dalam</w:t>
      </w:r>
      <w:proofErr w:type="spellEnd"/>
      <w:r w:rsidRPr="007623E3">
        <w:rPr>
          <w:rFonts w:eastAsia="Times New Roman"/>
          <w:lang w:val="en-ID" w:eastAsia="en-ID"/>
        </w:rPr>
        <w:t xml:space="preserve"> model Lazarus &amp; Folkman.</w:t>
      </w:r>
    </w:p>
    <w:p w14:paraId="25412B6C" w14:textId="6FC4927E" w:rsidR="007623E3" w:rsidRPr="007623E3" w:rsidRDefault="007623E3" w:rsidP="007623E3">
      <w:pPr>
        <w:spacing w:before="100" w:beforeAutospacing="1" w:after="100" w:afterAutospacing="1"/>
        <w:jc w:val="both"/>
        <w:rPr>
          <w:rFonts w:eastAsia="Times New Roman"/>
          <w:lang w:val="en-ID" w:eastAsia="en-ID"/>
        </w:rPr>
      </w:pPr>
      <w:r w:rsidRPr="007623E3">
        <w:rPr>
          <w:rFonts w:eastAsia="Times New Roman"/>
          <w:lang w:val="en-ID" w:eastAsia="en-ID"/>
        </w:rPr>
        <w:t xml:space="preserve">Dari </w:t>
      </w:r>
      <w:proofErr w:type="spellStart"/>
      <w:r w:rsidRPr="007623E3">
        <w:rPr>
          <w:rFonts w:eastAsia="Times New Roman"/>
          <w:lang w:val="en-ID" w:eastAsia="en-ID"/>
        </w:rPr>
        <w:t>perspektif</w:t>
      </w:r>
      <w:proofErr w:type="spellEnd"/>
      <w:r w:rsidRPr="007623E3">
        <w:rPr>
          <w:rFonts w:eastAsia="Times New Roman"/>
          <w:lang w:val="en-ID" w:eastAsia="en-ID"/>
        </w:rPr>
        <w:t xml:space="preserve"> Technology Acceptance Model (Davis, 1989) </w:t>
      </w:r>
      <w:sdt>
        <w:sdtPr>
          <w:rPr>
            <w:rFonts w:eastAsia="Times New Roman"/>
            <w:color w:val="000000"/>
            <w:lang w:val="en-ID" w:eastAsia="en-ID"/>
          </w:rPr>
          <w:tag w:val="MENDELEY_CITATION_v3_eyJjaXRhdGlvbklEIjoiTUVOREVMRVlfQ0lUQVRJT05fZDI2MTM5M2QtYWYzNi00ZDcwLThlMTEtMThlOWViZjg5YjExIiwicHJvcGVydGllcyI6eyJub3RlSW5kZXgiOjB9LCJpc0VkaXRlZCI6ZmFsc2UsIm1hbnVhbE92ZXJyaWRlIjp7ImlzTWFudWFsbHlPdmVycmlkZGVuIjpmYWxzZSwiY2l0ZXByb2NUZXh0IjoiWzEyXSIsIm1hbnVhbE92ZXJyaWRlVGV4dCI6IiJ9LCJjaXRhdGlvbkl0ZW1zIjpbeyJpZCI6ImQ0YzQwMDlmLWVmMzQtM2JjYS04MWEzLTA1MzdiOGQwNzY3OCIsIml0ZW1EYXRhIjp7InR5cGUiOiJhcnRpY2xlLWpvdXJuYWwiLCJpZCI6ImQ0YzQwMDlmLWVmMzQtM2JjYS04MWEzLTA1MzdiOGQwNzY3OCIsInRpdGxlIjoiUGVyY2VpdmVkIFVzZWZ1bG5lc3MsIFBlcmNlaXZlZCBFYXNlIG9mIFVzZSwgYW5kIFVzZXIgQWNjZXB0YW5jZSBvZiBJbmZvcm1hdGlvbiBUZWNobm9sb2d5IiwiYXV0aG9yIjpbeyJmYW1pbHkiOiJEYXZpcyIsImdpdmVuIjoiRnJlZCBELiIsInBhcnNlLW5hbWVzIjpmYWxzZSwiZHJvcHBpbmctcGFydGljbGUiOiIiLCJub24tZHJvcHBpbmctcGFydGljbGUiOiIifV0sImNvbnRhaW5lci10aXRsZSI6Ik1JUyBRdWFydGVybHkiLCJET0kiOiIxMC4yMzA3LzI0OTAwOCIsIklTU04iOiIwMjc2LTc3ODMiLCJpc3N1ZWQiOnsiZGF0ZS1wYXJ0cyI6W1sxOTg5LDksMV1dfSwicGFnZSI6IjMxOS0zNDAiLCJhYnN0cmFjdCI6IjxwPlZhbGlkIG1lYXN1cmVtZW50IHNjYWxlcyBmb3IgcHJlZGljdGluZyB1c2VyIGFjY2VwdGFuY2Ugb2YgY29tcHV0ZXJzIGFyZSBpbiBzaG9ydCBzdXBwbHkuIE1vc3Qgc3ViamVjdGl2ZSBtZWFzdXJlcyB1c2VkIGluIHByYWN0aWNlIGFyZSB1bnZhbGlkYXRlZCwgYW5kIHRoZWlyIHJlbGF0aW9uc2hpcCB0byBzeXN0ZW0gdXNhZ2UgaXMgdW5rbm93bi4gVGhlIHByZXNlbnQgcmVzZWFyY2ggZGV2ZWxvcHMgYW5kIHZhbGlkYXRlcyBuZXcgc2NhbGVzIGZvciB0d28gc3BlY2lmaWMgdmFyaWFibGVzLCBwZXJjZWl2ZWQgdXNlZnVsbmVzcyBhbmQgcGVyY2VpdmVkIGVhc2Ugb2YgdXNlLCB3aGljaCBhcmUgaHlwb3RoZXNpemVkIHRvIGJlIGZ1bmRhbWVudGFsIGRldGVybWluYW50cyBvZiB1c2VyIGFjY2VwdGFuY2UuIERlZmluaXRpb25zIGZvciB0aGVzZSB0d28gdmFyaWFibGVzIHdlcmUgdXNlZCB0byBkZXZlbG9wIHNjYWxlIGl0ZW1zIHRoYXQgd2VyZSBwcmV0ZXN0ZWQgZm9yIGNvbnRlbnQgdmFsaWRpdHkgYW5kIHRoZW4gdGVzdGVkIGZvciByZWxpYWJpbGl0eSBhbmQgY29uc3RydWN0IHZhbGlkaXR5IGluIHR3byBzdHVkaWVzIGludm9sdmluZyBhIHRvdGFsIG9mIDE1MiB1c2VycyBhbmQgZm91ciBhcHBsaWNhdGlvbiBwcm9ncmFtcy4gVGhlIG1lYXN1cmVzIHdlcmUgcmVmaW5lZCBhbmQgc3RyZWFtbGluZWQsIHJlc3VsdGluZyBpbiB0d28gc2l4LWl0ZW0gc2NhbGVzIHdpdGggcmVsaWFiaWxpdGllcyBvZiAuOTggZm9yIHVzZWZ1bG5lc3MgYW5kIC45NCBmb3IgZWFzZSBvZiB1c2UuIFRoZSBzY2FsZXMgZXhoaWJpdGVkIGhpZ2ggY29udmVyZ2VudCwgZGlzY3JpbWluYW50LCBhbmQgZmFjdG9yaWFsIHZhbGlkaXR5LiBQZXJjZWl2ZWQgdXNlZnVsbmVzcyB3YXMgc2lnbmlmaWNhbnRseSBjb3JyZWxhdGVkIHdpdGggYm90aCBzZWxmLXJlcG9ydGVkIGN1cnJlbnQgdXNhZ2UgKHI9LjYzLCBTdHVkeSAxKSBhbmQgc2VsZi1wcmVkaWN0ZWQgZnV0dXJlIHVzYWdlIChyPS44NSwgU3R1ZHkgMikuIFBlcmNlaXZlZCBlYXNlIG9mIHVzZSB3YXMgYWxzbyBzaWduaWZpY2FudGx5IGNvcnJlbGF0ZWQgd2l0aCBjdXJyZW50IHVzYWdlIChyPS40NSwgU3R1ZHkgMSkgYW5kIGZ1dHVyZSB1c2FnZSAocj0uNTksIFN0dWR5IDIpLiBJbiBib3RoIHN0dWRpZXMsIHVzZWZ1bG5lc3MgaGFkIGEgc2lnbmlmaWNhbnRseSBncmVhdGVyIGNvcnJlbGF0aW9uIHdpdGggdXNhZ2UgYmVoYXZpb3IgdGhhbiBkaWQgZWFzZSBvZiB1c2UuIFJlZ3Jlc3Npb24gYW5hbHlzZXMgc3VnZ2VzdCB0aGF0IHBlcmNlaXZlZCBlYXNlIG9mIHVzZSBtYXkgYWN0dWFsbHkgYmUgYSBjYXVzYWwgYW50ZWNlZGVudCB0byBwZXJjZWl2ZWQgdXNlZnVsbmVzcywgYXMgb3Bwb3NlZCB0byBhIHBhcmFsbGVsLCBkaXJlY3QgZGV0ZXJtaW5hbnQgb2Ygc3lzdGVtIHVzYWdlLiBJbXBsaWNhdGlvbnMgYXJlIGRyYXduIGZvciBmdXR1cmUgcmVzZWFyY2ggb24gdXNlciBhY2NlcHRhbmNlLjwvcD4iLCJpc3N1ZSI6IjMiLCJ2b2x1bWUiOiIxMyIsImNvbnRhaW5lci10aXRsZS1zaG9ydCI6IiJ9LCJpc1RlbXBvcmFyeSI6ZmFsc2V9XX0="/>
          <w:id w:val="353855668"/>
          <w:placeholder>
            <w:docPart w:val="DefaultPlaceholder_-1854013440"/>
          </w:placeholder>
        </w:sdtPr>
        <w:sdtEndPr/>
        <w:sdtContent>
          <w:r w:rsidR="00706545" w:rsidRPr="00706545">
            <w:rPr>
              <w:rFonts w:eastAsia="Times New Roman"/>
              <w:color w:val="000000"/>
              <w:lang w:val="en-ID" w:eastAsia="en-ID"/>
            </w:rPr>
            <w:t>[12]</w:t>
          </w:r>
        </w:sdtContent>
      </w:sdt>
      <w:r w:rsidRPr="007623E3">
        <w:rPr>
          <w:rFonts w:eastAsia="Times New Roman"/>
          <w:lang w:val="en-ID" w:eastAsia="en-ID"/>
        </w:rPr>
        <w:t xml:space="preserve">, </w:t>
      </w:r>
      <w:proofErr w:type="spellStart"/>
      <w:r w:rsidRPr="007623E3">
        <w:rPr>
          <w:rFonts w:eastAsia="Times New Roman"/>
          <w:lang w:val="en-ID" w:eastAsia="en-ID"/>
        </w:rPr>
        <w:t>mahasiswa</w:t>
      </w:r>
      <w:proofErr w:type="spellEnd"/>
      <w:r w:rsidRPr="007623E3">
        <w:rPr>
          <w:rFonts w:eastAsia="Times New Roman"/>
          <w:lang w:val="en-ID" w:eastAsia="en-ID"/>
        </w:rPr>
        <w:t xml:space="preserve"> </w:t>
      </w:r>
      <w:proofErr w:type="spellStart"/>
      <w:r w:rsidRPr="007623E3">
        <w:rPr>
          <w:rFonts w:eastAsia="Times New Roman"/>
          <w:lang w:val="en-ID" w:eastAsia="en-ID"/>
        </w:rPr>
        <w:t>memiliki</w:t>
      </w:r>
      <w:proofErr w:type="spellEnd"/>
      <w:r w:rsidRPr="007623E3">
        <w:rPr>
          <w:rFonts w:eastAsia="Times New Roman"/>
          <w:lang w:val="en-ID" w:eastAsia="en-ID"/>
        </w:rPr>
        <w:t xml:space="preserve"> </w:t>
      </w:r>
      <w:proofErr w:type="spellStart"/>
      <w:r w:rsidRPr="007623E3">
        <w:rPr>
          <w:rFonts w:eastAsia="Times New Roman"/>
          <w:lang w:val="en-ID" w:eastAsia="en-ID"/>
        </w:rPr>
        <w:t>persepsi</w:t>
      </w:r>
      <w:proofErr w:type="spellEnd"/>
      <w:r w:rsidRPr="007623E3">
        <w:rPr>
          <w:rFonts w:eastAsia="Times New Roman"/>
          <w:lang w:val="en-ID" w:eastAsia="en-ID"/>
        </w:rPr>
        <w:t xml:space="preserve"> </w:t>
      </w:r>
      <w:proofErr w:type="spellStart"/>
      <w:r w:rsidRPr="007623E3">
        <w:rPr>
          <w:rFonts w:eastAsia="Times New Roman"/>
          <w:lang w:val="en-ID" w:eastAsia="en-ID"/>
        </w:rPr>
        <w:t>positif</w:t>
      </w:r>
      <w:proofErr w:type="spellEnd"/>
      <w:r w:rsidRPr="007623E3">
        <w:rPr>
          <w:rFonts w:eastAsia="Times New Roman"/>
          <w:lang w:val="en-ID" w:eastAsia="en-ID"/>
        </w:rPr>
        <w:t xml:space="preserve"> </w:t>
      </w:r>
      <w:proofErr w:type="spellStart"/>
      <w:r w:rsidRPr="007623E3">
        <w:rPr>
          <w:rFonts w:eastAsia="Times New Roman"/>
          <w:lang w:val="en-ID" w:eastAsia="en-ID"/>
        </w:rPr>
        <w:t>terhadap</w:t>
      </w:r>
      <w:proofErr w:type="spellEnd"/>
      <w:r w:rsidRPr="007623E3">
        <w:rPr>
          <w:rFonts w:eastAsia="Times New Roman"/>
          <w:lang w:val="en-ID" w:eastAsia="en-ID"/>
        </w:rPr>
        <w:t xml:space="preserve"> platform digital (perceived usefulness) </w:t>
      </w:r>
      <w:proofErr w:type="spellStart"/>
      <w:r w:rsidRPr="007623E3">
        <w:rPr>
          <w:rFonts w:eastAsia="Times New Roman"/>
          <w:lang w:val="en-ID" w:eastAsia="en-ID"/>
        </w:rPr>
        <w:t>namun</w:t>
      </w:r>
      <w:proofErr w:type="spellEnd"/>
      <w:r w:rsidRPr="007623E3">
        <w:rPr>
          <w:rFonts w:eastAsia="Times New Roman"/>
          <w:lang w:val="en-ID" w:eastAsia="en-ID"/>
        </w:rPr>
        <w:t xml:space="preserve"> </w:t>
      </w:r>
      <w:proofErr w:type="spellStart"/>
      <w:r w:rsidRPr="007623E3">
        <w:rPr>
          <w:rFonts w:eastAsia="Times New Roman"/>
          <w:lang w:val="en-ID" w:eastAsia="en-ID"/>
        </w:rPr>
        <w:t>terdapat</w:t>
      </w:r>
      <w:proofErr w:type="spellEnd"/>
      <w:r w:rsidRPr="007623E3">
        <w:rPr>
          <w:rFonts w:eastAsia="Times New Roman"/>
          <w:lang w:val="en-ID" w:eastAsia="en-ID"/>
        </w:rPr>
        <w:t xml:space="preserve"> </w:t>
      </w:r>
      <w:proofErr w:type="spellStart"/>
      <w:r w:rsidRPr="007623E3">
        <w:rPr>
          <w:rFonts w:eastAsia="Times New Roman"/>
          <w:lang w:val="en-ID" w:eastAsia="en-ID"/>
        </w:rPr>
        <w:t>kekhawatiran</w:t>
      </w:r>
      <w:proofErr w:type="spellEnd"/>
      <w:r w:rsidRPr="007623E3">
        <w:rPr>
          <w:rFonts w:eastAsia="Times New Roman"/>
          <w:lang w:val="en-ID" w:eastAsia="en-ID"/>
        </w:rPr>
        <w:t xml:space="preserve"> </w:t>
      </w:r>
      <w:proofErr w:type="spellStart"/>
      <w:r w:rsidRPr="007623E3">
        <w:rPr>
          <w:rFonts w:eastAsia="Times New Roman"/>
          <w:lang w:val="en-ID" w:eastAsia="en-ID"/>
        </w:rPr>
        <w:t>terhadap</w:t>
      </w:r>
      <w:proofErr w:type="spellEnd"/>
      <w:r w:rsidRPr="007623E3">
        <w:rPr>
          <w:rFonts w:eastAsia="Times New Roman"/>
          <w:lang w:val="en-ID" w:eastAsia="en-ID"/>
        </w:rPr>
        <w:t xml:space="preserve"> </w:t>
      </w:r>
      <w:proofErr w:type="spellStart"/>
      <w:r w:rsidRPr="007623E3">
        <w:rPr>
          <w:rFonts w:eastAsia="Times New Roman"/>
          <w:lang w:val="en-ID" w:eastAsia="en-ID"/>
        </w:rPr>
        <w:t>kemudahan</w:t>
      </w:r>
      <w:proofErr w:type="spellEnd"/>
      <w:r w:rsidRPr="007623E3">
        <w:rPr>
          <w:rFonts w:eastAsia="Times New Roman"/>
          <w:lang w:val="en-ID" w:eastAsia="en-ID"/>
        </w:rPr>
        <w:t xml:space="preserve"> </w:t>
      </w:r>
      <w:proofErr w:type="spellStart"/>
      <w:r w:rsidRPr="007623E3">
        <w:rPr>
          <w:rFonts w:eastAsia="Times New Roman"/>
          <w:lang w:val="en-ID" w:eastAsia="en-ID"/>
        </w:rPr>
        <w:t>penggunaan</w:t>
      </w:r>
      <w:proofErr w:type="spellEnd"/>
      <w:r w:rsidRPr="007623E3">
        <w:rPr>
          <w:rFonts w:eastAsia="Times New Roman"/>
          <w:lang w:val="en-ID" w:eastAsia="en-ID"/>
        </w:rPr>
        <w:t xml:space="preserve"> (perceived ease of use) </w:t>
      </w:r>
      <w:proofErr w:type="spellStart"/>
      <w:r w:rsidRPr="007623E3">
        <w:rPr>
          <w:rFonts w:eastAsia="Times New Roman"/>
          <w:lang w:val="en-ID" w:eastAsia="en-ID"/>
        </w:rPr>
        <w:t>terkait</w:t>
      </w:r>
      <w:proofErr w:type="spellEnd"/>
      <w:r w:rsidRPr="007623E3">
        <w:rPr>
          <w:rFonts w:eastAsia="Times New Roman"/>
          <w:lang w:val="en-ID" w:eastAsia="en-ID"/>
        </w:rPr>
        <w:t xml:space="preserve"> </w:t>
      </w:r>
      <w:proofErr w:type="spellStart"/>
      <w:r w:rsidRPr="007623E3">
        <w:rPr>
          <w:rFonts w:eastAsia="Times New Roman"/>
          <w:lang w:val="en-ID" w:eastAsia="en-ID"/>
        </w:rPr>
        <w:t>navigasi</w:t>
      </w:r>
      <w:proofErr w:type="spellEnd"/>
      <w:r w:rsidRPr="007623E3">
        <w:rPr>
          <w:rFonts w:eastAsia="Times New Roman"/>
          <w:lang w:val="en-ID" w:eastAsia="en-ID"/>
        </w:rPr>
        <w:t xml:space="preserve">. </w:t>
      </w:r>
      <w:proofErr w:type="spellStart"/>
      <w:r w:rsidRPr="007623E3">
        <w:rPr>
          <w:rFonts w:eastAsia="Times New Roman"/>
          <w:lang w:val="en-ID" w:eastAsia="en-ID"/>
        </w:rPr>
        <w:t>Keempat</w:t>
      </w:r>
      <w:proofErr w:type="spellEnd"/>
      <w:r w:rsidRPr="007623E3">
        <w:rPr>
          <w:rFonts w:eastAsia="Times New Roman"/>
          <w:lang w:val="en-ID" w:eastAsia="en-ID"/>
        </w:rPr>
        <w:t xml:space="preserve"> </w:t>
      </w:r>
      <w:proofErr w:type="spellStart"/>
      <w:r w:rsidRPr="007623E3">
        <w:rPr>
          <w:rFonts w:eastAsia="Times New Roman"/>
          <w:lang w:val="en-ID" w:eastAsia="en-ID"/>
        </w:rPr>
        <w:t>fitur</w:t>
      </w:r>
      <w:proofErr w:type="spellEnd"/>
      <w:r w:rsidRPr="007623E3">
        <w:rPr>
          <w:rFonts w:eastAsia="Times New Roman"/>
          <w:lang w:val="en-ID" w:eastAsia="en-ID"/>
        </w:rPr>
        <w:t xml:space="preserve"> </w:t>
      </w:r>
      <w:proofErr w:type="spellStart"/>
      <w:r w:rsidRPr="007623E3">
        <w:rPr>
          <w:rFonts w:eastAsia="Times New Roman"/>
          <w:lang w:val="en-ID" w:eastAsia="en-ID"/>
        </w:rPr>
        <w:t>RuangHasan</w:t>
      </w:r>
      <w:proofErr w:type="spellEnd"/>
      <w:r w:rsidRPr="007623E3">
        <w:rPr>
          <w:rFonts w:eastAsia="Times New Roman"/>
          <w:lang w:val="en-ID" w:eastAsia="en-ID"/>
        </w:rPr>
        <w:t xml:space="preserve"> </w:t>
      </w:r>
      <w:proofErr w:type="spellStart"/>
      <w:r w:rsidRPr="007623E3">
        <w:rPr>
          <w:rFonts w:eastAsia="Times New Roman"/>
          <w:lang w:val="en-ID" w:eastAsia="en-ID"/>
        </w:rPr>
        <w:t>merespons</w:t>
      </w:r>
      <w:proofErr w:type="spellEnd"/>
      <w:r w:rsidRPr="007623E3">
        <w:rPr>
          <w:rFonts w:eastAsia="Times New Roman"/>
          <w:lang w:val="en-ID" w:eastAsia="en-ID"/>
        </w:rPr>
        <w:t xml:space="preserve"> </w:t>
      </w:r>
      <w:proofErr w:type="spellStart"/>
      <w:r w:rsidRPr="007623E3">
        <w:rPr>
          <w:rFonts w:eastAsia="Times New Roman"/>
          <w:lang w:val="en-ID" w:eastAsia="en-ID"/>
        </w:rPr>
        <w:t>kedua</w:t>
      </w:r>
      <w:proofErr w:type="spellEnd"/>
      <w:r w:rsidRPr="007623E3">
        <w:rPr>
          <w:rFonts w:eastAsia="Times New Roman"/>
          <w:lang w:val="en-ID" w:eastAsia="en-ID"/>
        </w:rPr>
        <w:t xml:space="preserve"> </w:t>
      </w:r>
      <w:proofErr w:type="spellStart"/>
      <w:r w:rsidRPr="007623E3">
        <w:rPr>
          <w:rFonts w:eastAsia="Times New Roman"/>
          <w:lang w:val="en-ID" w:eastAsia="en-ID"/>
        </w:rPr>
        <w:t>dimensi</w:t>
      </w:r>
      <w:proofErr w:type="spellEnd"/>
      <w:r w:rsidRPr="007623E3">
        <w:rPr>
          <w:rFonts w:eastAsia="Times New Roman"/>
          <w:lang w:val="en-ID" w:eastAsia="en-ID"/>
        </w:rPr>
        <w:t xml:space="preserve"> TAM </w:t>
      </w:r>
      <w:proofErr w:type="spellStart"/>
      <w:r w:rsidRPr="007623E3">
        <w:rPr>
          <w:rFonts w:eastAsia="Times New Roman"/>
          <w:lang w:val="en-ID" w:eastAsia="en-ID"/>
        </w:rPr>
        <w:t>dengan</w:t>
      </w:r>
      <w:proofErr w:type="spellEnd"/>
      <w:r w:rsidRPr="007623E3">
        <w:rPr>
          <w:rFonts w:eastAsia="Times New Roman"/>
          <w:lang w:val="en-ID" w:eastAsia="en-ID"/>
        </w:rPr>
        <w:t xml:space="preserve"> </w:t>
      </w:r>
      <w:proofErr w:type="spellStart"/>
      <w:r w:rsidRPr="007623E3">
        <w:rPr>
          <w:rFonts w:eastAsia="Times New Roman"/>
          <w:lang w:val="en-ID" w:eastAsia="en-ID"/>
        </w:rPr>
        <w:t>antarmuka</w:t>
      </w:r>
      <w:proofErr w:type="spellEnd"/>
      <w:r w:rsidRPr="007623E3">
        <w:rPr>
          <w:rFonts w:eastAsia="Times New Roman"/>
          <w:lang w:val="en-ID" w:eastAsia="en-ID"/>
        </w:rPr>
        <w:t xml:space="preserve"> </w:t>
      </w:r>
      <w:proofErr w:type="spellStart"/>
      <w:r w:rsidRPr="007623E3">
        <w:rPr>
          <w:rFonts w:eastAsia="Times New Roman"/>
          <w:lang w:val="en-ID" w:eastAsia="en-ID"/>
        </w:rPr>
        <w:t>intuitif</w:t>
      </w:r>
      <w:proofErr w:type="spellEnd"/>
      <w:r w:rsidRPr="007623E3">
        <w:rPr>
          <w:rFonts w:eastAsia="Times New Roman"/>
          <w:lang w:val="en-ID" w:eastAsia="en-ID"/>
        </w:rPr>
        <w:t xml:space="preserve"> yang </w:t>
      </w:r>
      <w:proofErr w:type="spellStart"/>
      <w:r w:rsidRPr="007623E3">
        <w:rPr>
          <w:rFonts w:eastAsia="Times New Roman"/>
          <w:lang w:val="en-ID" w:eastAsia="en-ID"/>
        </w:rPr>
        <w:t>menjawab</w:t>
      </w:r>
      <w:proofErr w:type="spellEnd"/>
      <w:r w:rsidRPr="007623E3">
        <w:rPr>
          <w:rFonts w:eastAsia="Times New Roman"/>
          <w:lang w:val="en-ID" w:eastAsia="en-ID"/>
        </w:rPr>
        <w:t xml:space="preserve"> </w:t>
      </w:r>
      <w:proofErr w:type="spellStart"/>
      <w:r w:rsidRPr="007623E3">
        <w:rPr>
          <w:rFonts w:eastAsia="Times New Roman"/>
          <w:lang w:val="en-ID" w:eastAsia="en-ID"/>
        </w:rPr>
        <w:t>kebutuhan</w:t>
      </w:r>
      <w:proofErr w:type="spellEnd"/>
      <w:r w:rsidRPr="007623E3">
        <w:rPr>
          <w:rFonts w:eastAsia="Times New Roman"/>
          <w:lang w:val="en-ID" w:eastAsia="en-ID"/>
        </w:rPr>
        <w:t xml:space="preserve"> </w:t>
      </w:r>
      <w:proofErr w:type="spellStart"/>
      <w:r w:rsidRPr="007623E3">
        <w:rPr>
          <w:rFonts w:eastAsia="Times New Roman"/>
          <w:lang w:val="en-ID" w:eastAsia="en-ID"/>
        </w:rPr>
        <w:t>emosional</w:t>
      </w:r>
      <w:proofErr w:type="spellEnd"/>
      <w:r w:rsidRPr="007623E3">
        <w:rPr>
          <w:rFonts w:eastAsia="Times New Roman"/>
          <w:lang w:val="en-ID" w:eastAsia="en-ID"/>
        </w:rPr>
        <w:t xml:space="preserve"> </w:t>
      </w:r>
      <w:proofErr w:type="spellStart"/>
      <w:r w:rsidRPr="007623E3">
        <w:rPr>
          <w:rFonts w:eastAsia="Times New Roman"/>
          <w:lang w:val="en-ID" w:eastAsia="en-ID"/>
        </w:rPr>
        <w:t>pengguna</w:t>
      </w:r>
      <w:proofErr w:type="spellEnd"/>
      <w:r w:rsidRPr="007623E3">
        <w:rPr>
          <w:rFonts w:eastAsia="Times New Roman"/>
          <w:lang w:val="en-ID" w:eastAsia="en-ID"/>
        </w:rPr>
        <w:t>.</w:t>
      </w:r>
    </w:p>
    <w:p w14:paraId="7760C3B3" w14:textId="6C5DE069" w:rsidR="00177FEB" w:rsidRPr="00846832" w:rsidRDefault="007623E3" w:rsidP="00846832">
      <w:pPr>
        <w:spacing w:before="100" w:beforeAutospacing="1" w:after="100" w:afterAutospacing="1"/>
        <w:jc w:val="both"/>
        <w:rPr>
          <w:rFonts w:eastAsia="Times New Roman"/>
          <w:lang w:val="en-ID" w:eastAsia="en-ID"/>
        </w:rPr>
      </w:pPr>
      <w:r w:rsidRPr="007623E3">
        <w:rPr>
          <w:rFonts w:eastAsia="Times New Roman"/>
          <w:lang w:val="en-ID" w:eastAsia="en-ID"/>
        </w:rPr>
        <w:t xml:space="preserve">Skor SUS 72,25 (Good) </w:t>
      </w:r>
      <w:proofErr w:type="spellStart"/>
      <w:r w:rsidRPr="007623E3">
        <w:rPr>
          <w:rFonts w:eastAsia="Times New Roman"/>
          <w:lang w:val="en-ID" w:eastAsia="en-ID"/>
        </w:rPr>
        <w:t>mengkonfirmasi</w:t>
      </w:r>
      <w:proofErr w:type="spellEnd"/>
      <w:r w:rsidRPr="007623E3">
        <w:rPr>
          <w:rFonts w:eastAsia="Times New Roman"/>
          <w:lang w:val="en-ID" w:eastAsia="en-ID"/>
        </w:rPr>
        <w:t xml:space="preserve"> prototype </w:t>
      </w:r>
      <w:proofErr w:type="spellStart"/>
      <w:r w:rsidRPr="007623E3">
        <w:rPr>
          <w:rFonts w:eastAsia="Times New Roman"/>
          <w:lang w:val="en-ID" w:eastAsia="en-ID"/>
        </w:rPr>
        <w:t>memenuhi</w:t>
      </w:r>
      <w:proofErr w:type="spellEnd"/>
      <w:r w:rsidRPr="007623E3">
        <w:rPr>
          <w:rFonts w:eastAsia="Times New Roman"/>
          <w:lang w:val="en-ID" w:eastAsia="en-ID"/>
        </w:rPr>
        <w:t xml:space="preserve"> </w:t>
      </w:r>
      <w:proofErr w:type="spellStart"/>
      <w:r w:rsidRPr="007623E3">
        <w:rPr>
          <w:rFonts w:eastAsia="Times New Roman"/>
          <w:lang w:val="en-ID" w:eastAsia="en-ID"/>
        </w:rPr>
        <w:t>standar</w:t>
      </w:r>
      <w:proofErr w:type="spellEnd"/>
      <w:r w:rsidRPr="007623E3">
        <w:rPr>
          <w:rFonts w:eastAsia="Times New Roman"/>
          <w:lang w:val="en-ID" w:eastAsia="en-ID"/>
        </w:rPr>
        <w:t xml:space="preserve"> </w:t>
      </w:r>
      <w:proofErr w:type="spellStart"/>
      <w:r w:rsidRPr="007623E3">
        <w:rPr>
          <w:rFonts w:eastAsia="Times New Roman"/>
          <w:lang w:val="en-ID" w:eastAsia="en-ID"/>
        </w:rPr>
        <w:t>usabilitas</w:t>
      </w:r>
      <w:proofErr w:type="spellEnd"/>
      <w:r w:rsidRPr="007623E3">
        <w:rPr>
          <w:rFonts w:eastAsia="Times New Roman"/>
          <w:lang w:val="en-ID" w:eastAsia="en-ID"/>
        </w:rPr>
        <w:t xml:space="preserve"> yang </w:t>
      </w:r>
      <w:proofErr w:type="spellStart"/>
      <w:r w:rsidRPr="007623E3">
        <w:rPr>
          <w:rFonts w:eastAsia="Times New Roman"/>
          <w:lang w:val="en-ID" w:eastAsia="en-ID"/>
        </w:rPr>
        <w:t>dapat</w:t>
      </w:r>
      <w:proofErr w:type="spellEnd"/>
      <w:r w:rsidRPr="007623E3">
        <w:rPr>
          <w:rFonts w:eastAsia="Times New Roman"/>
          <w:lang w:val="en-ID" w:eastAsia="en-ID"/>
        </w:rPr>
        <w:t xml:space="preserve"> </w:t>
      </w:r>
      <w:proofErr w:type="spellStart"/>
      <w:r w:rsidRPr="007623E3">
        <w:rPr>
          <w:rFonts w:eastAsia="Times New Roman"/>
          <w:lang w:val="en-ID" w:eastAsia="en-ID"/>
        </w:rPr>
        <w:t>diterima</w:t>
      </w:r>
      <w:proofErr w:type="spellEnd"/>
      <w:r w:rsidRPr="007623E3">
        <w:rPr>
          <w:rFonts w:eastAsia="Times New Roman"/>
          <w:lang w:val="en-ID" w:eastAsia="en-ID"/>
        </w:rPr>
        <w:t xml:space="preserve">. </w:t>
      </w:r>
      <w:proofErr w:type="spellStart"/>
      <w:r w:rsidRPr="007623E3">
        <w:rPr>
          <w:rFonts w:eastAsia="Times New Roman"/>
          <w:lang w:val="en-ID" w:eastAsia="en-ID"/>
        </w:rPr>
        <w:t>Temuan</w:t>
      </w:r>
      <w:proofErr w:type="spellEnd"/>
      <w:r w:rsidRPr="007623E3">
        <w:rPr>
          <w:rFonts w:eastAsia="Times New Roman"/>
          <w:lang w:val="en-ID" w:eastAsia="en-ID"/>
        </w:rPr>
        <w:t xml:space="preserve"> </w:t>
      </w:r>
      <w:proofErr w:type="spellStart"/>
      <w:r w:rsidRPr="007623E3">
        <w:rPr>
          <w:rFonts w:eastAsia="Times New Roman"/>
          <w:lang w:val="en-ID" w:eastAsia="en-ID"/>
        </w:rPr>
        <w:t>ini</w:t>
      </w:r>
      <w:proofErr w:type="spellEnd"/>
      <w:r w:rsidRPr="007623E3">
        <w:rPr>
          <w:rFonts w:eastAsia="Times New Roman"/>
          <w:lang w:val="en-ID" w:eastAsia="en-ID"/>
        </w:rPr>
        <w:t xml:space="preserve"> </w:t>
      </w:r>
      <w:proofErr w:type="spellStart"/>
      <w:r w:rsidRPr="007623E3">
        <w:rPr>
          <w:rFonts w:eastAsia="Times New Roman"/>
          <w:lang w:val="en-ID" w:eastAsia="en-ID"/>
        </w:rPr>
        <w:t>sejalan</w:t>
      </w:r>
      <w:proofErr w:type="spellEnd"/>
      <w:r w:rsidRPr="007623E3">
        <w:rPr>
          <w:rFonts w:eastAsia="Times New Roman"/>
          <w:lang w:val="en-ID" w:eastAsia="en-ID"/>
        </w:rPr>
        <w:t xml:space="preserve"> </w:t>
      </w:r>
      <w:proofErr w:type="spellStart"/>
      <w:r w:rsidRPr="007623E3">
        <w:rPr>
          <w:rFonts w:eastAsia="Times New Roman"/>
          <w:lang w:val="en-ID" w:eastAsia="en-ID"/>
        </w:rPr>
        <w:t>dengan</w:t>
      </w:r>
      <w:proofErr w:type="spellEnd"/>
      <w:r w:rsidRPr="007623E3">
        <w:rPr>
          <w:rFonts w:eastAsia="Times New Roman"/>
          <w:lang w:val="en-ID" w:eastAsia="en-ID"/>
        </w:rPr>
        <w:t xml:space="preserve"> </w:t>
      </w:r>
      <w:proofErr w:type="spellStart"/>
      <w:r w:rsidRPr="007623E3">
        <w:rPr>
          <w:rFonts w:eastAsia="Times New Roman"/>
          <w:lang w:val="en-ID" w:eastAsia="en-ID"/>
        </w:rPr>
        <w:t>penelitian</w:t>
      </w:r>
      <w:proofErr w:type="spellEnd"/>
      <w:r w:rsidRPr="007623E3">
        <w:rPr>
          <w:rFonts w:eastAsia="Times New Roman"/>
          <w:lang w:val="en-ID" w:eastAsia="en-ID"/>
        </w:rPr>
        <w:t xml:space="preserve"> </w:t>
      </w:r>
      <w:proofErr w:type="spellStart"/>
      <w:r w:rsidRPr="007623E3">
        <w:rPr>
          <w:rFonts w:eastAsia="Times New Roman"/>
          <w:lang w:val="en-ID" w:eastAsia="en-ID"/>
        </w:rPr>
        <w:t>Darmawan</w:t>
      </w:r>
      <w:proofErr w:type="spellEnd"/>
      <w:r w:rsidRPr="007623E3">
        <w:rPr>
          <w:rFonts w:eastAsia="Times New Roman"/>
          <w:lang w:val="en-ID" w:eastAsia="en-ID"/>
        </w:rPr>
        <w:t xml:space="preserve"> (2025) dan </w:t>
      </w:r>
      <w:proofErr w:type="spellStart"/>
      <w:r w:rsidRPr="007623E3">
        <w:rPr>
          <w:rFonts w:eastAsia="Times New Roman"/>
          <w:lang w:val="en-ID" w:eastAsia="en-ID"/>
        </w:rPr>
        <w:t>Azhar</w:t>
      </w:r>
      <w:proofErr w:type="spellEnd"/>
      <w:r w:rsidRPr="007623E3">
        <w:rPr>
          <w:rFonts w:eastAsia="Times New Roman"/>
          <w:lang w:val="en-ID" w:eastAsia="en-ID"/>
        </w:rPr>
        <w:t xml:space="preserve"> &amp; </w:t>
      </w:r>
      <w:proofErr w:type="spellStart"/>
      <w:r w:rsidRPr="007623E3">
        <w:rPr>
          <w:rFonts w:eastAsia="Times New Roman"/>
          <w:lang w:val="en-ID" w:eastAsia="en-ID"/>
        </w:rPr>
        <w:t>Azhar</w:t>
      </w:r>
      <w:proofErr w:type="spellEnd"/>
      <w:r w:rsidRPr="007623E3">
        <w:rPr>
          <w:rFonts w:eastAsia="Times New Roman"/>
          <w:lang w:val="en-ID" w:eastAsia="en-ID"/>
        </w:rPr>
        <w:t xml:space="preserve"> (2025) yang </w:t>
      </w:r>
      <w:proofErr w:type="spellStart"/>
      <w:r w:rsidRPr="007623E3">
        <w:rPr>
          <w:rFonts w:eastAsia="Times New Roman"/>
          <w:lang w:val="en-ID" w:eastAsia="en-ID"/>
        </w:rPr>
        <w:t>menunjukkan</w:t>
      </w:r>
      <w:proofErr w:type="spellEnd"/>
      <w:r w:rsidRPr="007623E3">
        <w:rPr>
          <w:rFonts w:eastAsia="Times New Roman"/>
          <w:lang w:val="en-ID" w:eastAsia="en-ID"/>
        </w:rPr>
        <w:t xml:space="preserve"> platform </w:t>
      </w:r>
      <w:proofErr w:type="spellStart"/>
      <w:r w:rsidRPr="007623E3">
        <w:rPr>
          <w:rFonts w:eastAsia="Times New Roman"/>
          <w:lang w:val="en-ID" w:eastAsia="en-ID"/>
        </w:rPr>
        <w:t>kesehatan</w:t>
      </w:r>
      <w:proofErr w:type="spellEnd"/>
      <w:r w:rsidRPr="007623E3">
        <w:rPr>
          <w:rFonts w:eastAsia="Times New Roman"/>
          <w:lang w:val="en-ID" w:eastAsia="en-ID"/>
        </w:rPr>
        <w:t xml:space="preserve"> mental </w:t>
      </w:r>
      <w:proofErr w:type="spellStart"/>
      <w:r w:rsidRPr="007623E3">
        <w:rPr>
          <w:rFonts w:eastAsia="Times New Roman"/>
          <w:lang w:val="en-ID" w:eastAsia="en-ID"/>
        </w:rPr>
        <w:t>berbasis</w:t>
      </w:r>
      <w:proofErr w:type="spellEnd"/>
      <w:r w:rsidRPr="007623E3">
        <w:rPr>
          <w:rFonts w:eastAsia="Times New Roman"/>
          <w:lang w:val="en-ID" w:eastAsia="en-ID"/>
        </w:rPr>
        <w:t xml:space="preserve"> Design Thinking </w:t>
      </w:r>
      <w:proofErr w:type="spellStart"/>
      <w:r w:rsidRPr="007623E3">
        <w:rPr>
          <w:rFonts w:eastAsia="Times New Roman"/>
          <w:lang w:val="en-ID" w:eastAsia="en-ID"/>
        </w:rPr>
        <w:t>menghasilkan</w:t>
      </w:r>
      <w:proofErr w:type="spellEnd"/>
      <w:r w:rsidRPr="007623E3">
        <w:rPr>
          <w:rFonts w:eastAsia="Times New Roman"/>
          <w:lang w:val="en-ID" w:eastAsia="en-ID"/>
        </w:rPr>
        <w:t xml:space="preserve"> </w:t>
      </w:r>
      <w:proofErr w:type="spellStart"/>
      <w:r w:rsidRPr="007623E3">
        <w:rPr>
          <w:rFonts w:eastAsia="Times New Roman"/>
          <w:lang w:val="en-ID" w:eastAsia="en-ID"/>
        </w:rPr>
        <w:t>skor</w:t>
      </w:r>
      <w:proofErr w:type="spellEnd"/>
      <w:r w:rsidRPr="007623E3">
        <w:rPr>
          <w:rFonts w:eastAsia="Times New Roman"/>
          <w:lang w:val="en-ID" w:eastAsia="en-ID"/>
        </w:rPr>
        <w:t xml:space="preserve"> SUS di </w:t>
      </w:r>
      <w:proofErr w:type="spellStart"/>
      <w:r w:rsidRPr="007623E3">
        <w:rPr>
          <w:rFonts w:eastAsia="Times New Roman"/>
          <w:lang w:val="en-ID" w:eastAsia="en-ID"/>
        </w:rPr>
        <w:t>kisaran</w:t>
      </w:r>
      <w:proofErr w:type="spellEnd"/>
      <w:r w:rsidRPr="007623E3">
        <w:rPr>
          <w:rFonts w:eastAsia="Times New Roman"/>
          <w:lang w:val="en-ID" w:eastAsia="en-ID"/>
        </w:rPr>
        <w:t xml:space="preserve"> Good </w:t>
      </w:r>
      <w:sdt>
        <w:sdtPr>
          <w:rPr>
            <w:rFonts w:eastAsia="Times New Roman"/>
            <w:color w:val="000000"/>
            <w:lang w:val="en-ID" w:eastAsia="en-ID"/>
          </w:rPr>
          <w:tag w:val="MENDELEY_CITATION_v3_eyJjaXRhdGlvbklEIjoiTUVOREVMRVlfQ0lUQVRJT05fYjY3YzBiNjEtNzk2My00YzE4LWE3NDItYzY4OThiZmM2Nzg1IiwicHJvcGVydGllcyI6eyJub3RlSW5kZXgiOjB9LCJpc0VkaXRlZCI6ZmFsc2UsIm1hbnVhbE92ZXJyaWRlIjp7ImlzTWFudWFsbHlPdmVycmlkZGVuIjpmYWxzZSwiY2l0ZXByb2NUZXh0IjoiWzEzXSIsIm1hbnVhbE92ZXJyaWRlVGV4dCI6IiJ9LCJjaXRhdGlvbkl0ZW1zIjpbeyJpZCI6ImU0NjQ3MWRjLTk0MTctMzcwZS04ZmI0LWIyNGEzYTc0NTdkOCIsIml0ZW1EYXRhIjp7InR5cGUiOiJhcnRpY2xlLWpvdXJuYWwiLCJpZCI6ImU0NjQ3MWRjLTk0MTctMzcwZS04ZmI0LWIyNGEzYTc0NTdkOCIsInRpdGxlIjoiUEVORVJBUEFOIE1FVE9ERSBERVNJR04gVEhJTkdLSU5HIERBTEFNIFBFUkFOQ0FOR0FOIEFQTElLQVNJIE1PQklMRSBNSU5EQ0FSRSBVTlRVSyBEVUtVTkdBTiBLRVNFSEFUQU4gTUVOVEFMIERJIElORE9ORVNJQSIsImF1dGhvciI6W3siZmFtaWx5IjoiRGFybWF3YW4iLCJnaXZlbiI6Ik5pa2l0YSIsInBhcnNlLW5hbWVzIjpmYWxzZSwiZHJvcHBpbmctcGFydGljbGUiOiIiLCJub24tZHJvcHBpbmctcGFydGljbGUiOiIifV0sImNvbnRhaW5lci10aXRsZSI6Ikp1cm5hbCBJbmZvcm1hdGlrYSBkYW4gVGVrbmlrIEVsZWt0cm8gVGVyYXBhbiIsIkRPSSI6IjEwLjIzOTYwL2ppdGV0LnYxM2kzUzEuODI3OCIsIklTU04iOiIyODMwLTcwNjIiLCJpc3N1ZWQiOnsiZGF0ZS1wYXJ0cyI6W1syMDI1LDExLDRdXX0sImFic3RyYWN0IjoiPHA+S2VzZWhhdGFuIG1lbnRhbCBtZW5qYWRpIGlzdSBwZW50aW5nIGRpIGVyYSBkaWdpdGFsLCB0ZXJ1dGFtYSBiYWdpIGdlbmVyYXNpIG11ZGEgeWFuZyByZW50YW4gbWVuZ2FsYW1pIHN0cmVzLCBrZWNlbWFzYW4sIGRhbiB0ZWthbmFuIHNvc2lhbC4gUGVuZWxpdGlhbiBpbmkgYmVydHVqdWFuIHVudHVrIG1lcmFuY2FuZyBkYW4gbWVuZ3VqaSBhbnRhcm11a2EgYXBsaWthc2kgTWluZENhcmUgSUQgc2ViYWdhaSBwbGF0Zm9ybSBtb2JpbGUgeWFuZyBtZW5kdWt1bmcgbGF5YW5hbiBrZXNlaGF0YW4gbWVudGFsIGRpZ2l0YWwgZGkgSW5kb25lc2lhLiBNZXRvZGUgeWFuZyBkaWd1bmFrYW4gYWRhbGFoIERlc2lnbiBUaGlua2luZywgeWFuZyBtZWxpcHV0aSB0YWhhcCBlbXBhdGhpemUsIGRlZmluZSwgaWRlYXRlLCBwcm90b3R5cGUsIGRhbiB0ZXN0LiBQcm9zZXMgcGVyYW5jYW5nYW4gbWVuZ2hhc2lsa2FuIGJlYmVyYXBhIGZpdHVyIHV0YW1hLCB5YWl0dSBNb29kU3luYywgTWluZFNjYW4sIENvbW11bml0eSwgZGFuIENyaXNpcyBCdXR0b24gc2ViYWdhaSBpbm92YXNpIGR1a3VuZ2FuIHBzaWtvbG9naXMgY2VwYXQgZGFuIGFtYW4uIFBlbmd1amlhbiB1c2FiaWxpdHkgZGlsYWt1a2FuIG1lbmdndW5ha2FuIHBsYXRmb3JtIE1hemUgdW50dWsgbWVuaWxhaSBlZmVrdGl2aXRhcyBkYW4gZWZpc2llbnNpIGRlc2FpbiBhbnRhcm11a2EuIEhhc2lsIHBlbmd1amlhbiBtZW51bmp1a2thbiByYXRhLXJhdGEgc3VjY2VzcyByYXRlIHNlYmVzYXIgODYsNyUsIGRlbmdhbiBtaXNjbGljayByYXRlIHRlcmVuZGFoIHBhZGEgZml0dXIgQ3Jpc2lzIEJ1dHRvbiBkYW4gdGVydGluZ2dpIHBhZGEgTWluZFNjYW4uIFRlbXVhbiBpbmkgbWVudW5qdWtrYW4gYmFod2EgYW50YXJtdWthIE1pbmRDYXJlIElEIG11ZGFoIGRpZ3VuYWthbiBkYW4gZWZpc2llbiwgbWVza2lwdW4gbWFzaWggZGlwZXJsdWthbiBwZW55ZW1wdXJuYWFuIHBhZGEgYWx1ciBpbnRlcmFrc2kgcGVuZ2d1bmEuIFBlbmVsaXRpYW4gaW5pIGRpaGFyYXBrYW4gZGFwYXQgbWVuamFkaSBkYXNhciBwZW5nZW1iYW5nYW4gbGViaWggbGFuanV0IGFwbGlrYXNpIGtlc2VoYXRhbiBtZW50YWwgZGlnaXRhbCB5YW5nIGVtcGF0aWssIGFtYW4sIGRhbiBpbmtsdXNpZiBiYWdpIG1hc3lhcmFrYXQgSW5kb25lc2lhLjwvcD4iLCJpc3N1ZSI6IjNTMSIsInZvbHVtZSI6IjEzIiwiY29udGFpbmVyLXRpdGxlLXNob3J0IjoiIn0sImlzVGVtcG9yYXJ5IjpmYWxzZX1dfQ=="/>
          <w:id w:val="-1160685791"/>
          <w:placeholder>
            <w:docPart w:val="DefaultPlaceholder_-1854013440"/>
          </w:placeholder>
        </w:sdtPr>
        <w:sdtEndPr/>
        <w:sdtContent>
          <w:r w:rsidR="00706545" w:rsidRPr="00706545">
            <w:rPr>
              <w:rFonts w:eastAsia="Times New Roman"/>
              <w:color w:val="000000"/>
              <w:lang w:val="en-ID" w:eastAsia="en-ID"/>
            </w:rPr>
            <w:t>[13]</w:t>
          </w:r>
        </w:sdtContent>
      </w:sdt>
      <w:sdt>
        <w:sdtPr>
          <w:rPr>
            <w:rFonts w:eastAsia="Times New Roman"/>
            <w:color w:val="000000"/>
            <w:lang w:val="en-ID" w:eastAsia="en-ID"/>
          </w:rPr>
          <w:tag w:val="MENDELEY_CITATION_v3_eyJjaXRhdGlvbklEIjoiTUVOREVMRVlfQ0lUQVRJT05fYzJhYzdiNmQtMzgyZS00MDcwLTliY2UtODZmOWU3Y2IzNDcxIiwicHJvcGVydGllcyI6eyJub3RlSW5kZXgiOjB9LCJpc0VkaXRlZCI6ZmFsc2UsIm1hbnVhbE92ZXJyaWRlIjp7ImlzTWFudWFsbHlPdmVycmlkZGVuIjpmYWxzZSwiY2l0ZXByb2NUZXh0IjoiWzE0XSIsIm1hbnVhbE92ZXJyaWRlVGV4dCI6IiJ9LCJjaXRhdGlvbkl0ZW1zIjpbeyJpZCI6IjgzNzBmNDkxLTIxODMtMzk4Ni04OTJmLWJkZTQ4ODgzYmIzOSIsIml0ZW1EYXRhIjp7InR5cGUiOiJhcnRpY2xlLWpvdXJuYWwiLCJpZCI6IjgzNzBmNDkxLTIxODMtMzk4Ni04OTJmLWJkZTQ4ODgzYmIzOSIsInRpdGxlIjoiUEVSQU5DQU5HQU4gVUkvVVggQVBMSUtBU0kgS0VTRUhBVEFOIE1FTlRBTCBNRU5HR1VOQUtBTiBNRVRPREUgREVTSUdOIFRISU5JS0lORyBTVFVESSBLQVNVUyBNQUhBU0lTV0EgS09TVCBVSEFNS0EiLCJhdXRob3IiOlt7ImZhbWlseSI6IlJhaG1hdCBBemhhciIsImdpdmVuIjoiSXJnaWVhd2FuIiwicGFyc2UtbmFtZXMiOmZhbHNlLCJkcm9wcGluZy1wYXJ0aWNsZSI6IiIsIm5vbi1kcm9wcGluZy1wYXJ0aWNsZSI6IiJ9LHsiZmFtaWx5IjoiQ2hhbGlrIEF6aGFyIiwiZ2l2ZW4iOiJOdXIiLCJwYXJzZS1uYW1lcyI6ZmFsc2UsImRyb3BwaW5nLXBhcnRpY2xlIjoiIiwibm9uLWRyb3BwaW5nLXBhcnRpY2xlIjoiIn1dLCJjb250YWluZXItdGl0bGUiOiJKQVRJIChKdXJuYWwgTWFoYXNpc3dhIFRla25payBJbmZvcm1hdGlrYSkiLCJET0kiOiIxMC4zNjA0MC9qYXRpLnY5aTMuMTM2NDEiLCJJU1NOIjoiMjU5OC04MjhYIiwiaXNzdWVkIjp7ImRhdGUtcGFydHMiOltbMjAyNSw1LDFdXX0sInBhZ2UiOiI0MzEwLTQzMTciLCJhYnN0cmFjdCI6IjxwPktlc2VoYXRhbiBmaXNpayBkYW4gbWVudGFsIG1lbmphZGkgdGFudGFuZ2FuIHV0YW1hIGJhZ2kgbWFoYXNpc3dhIGtvc3QsIHRlcnV0YW1hIGRpIGthbGFuZ2FuIEdlbmVyYXNpIFouIFBvbGEgaGlkdXAgdGlkYWsgc2VoYXQsIGt1cmFuZ255YSBha3Rpdml0YXMgZmlzaWssIGRhbiBqYW0gdGlkdXIgdGlkYWsgdGVyYXR1ciBiZXJkYW1wYWsgbmVnYXRpZiBwYWRhIGtlc2VqYWh0ZXJhYW4gbWVyZWthLiBCZXJkYXNhcmthbiBJbmRvbmVzaWEgR2VuIFogUmVwb3J0IDIwMjQsIDUxJSByZXNwb25kZW4gbWVuZ2FuZ2dhcCBrZXNlaGF0YW4gbWVudGFsIHNlYmFnYWkgbWFzYWxhaCB1dGFtYSwgc2VtZW50YXJhIDM0LDklIG1lbmdhbGFtaSBnYW5nZ3VhbiBtZW50YWwsIHRldGFwaSBoYW55YSAyLDYlIHlhbmcgbWVuY2FyaSBiYW50dWFuIHByb2Zlc2lvbmFsLiBQZW5lbGl0aWFuIGluaSBiZXJ0dWp1YW4gbWVyYW5jYW5nIHByb3RvdGlwZSBhbnRhcm11a2EgcGVuZ2d1bmEgKFVJL1VYKSBiZXJiYXNpcyBtb2JpbGUgdW50dWsgbWVuZHVrdW5nIGtlc2VoYXRhbiBtZW50YWwgbWFoYXNpc3dhIGtvc3QuIFByb3RvdGlwZSBpbmkgbWVuZ2hhc2lsa2FuIGxheWFuYW4ga29uc3VsdGFzaSBvbmxpbmUgZGVuZ2FuIHBzaWtpYXRlciwgcGVuZXJiaXRhbiByZXNlcCBvYmF0LCBlZHVrYXNpIGtlc2VoYXRhbiwgcmVrb21lbmRhc2kgcG9sYSBoaWR1cCBzZWhhdCwgc2VydGEgcnVhbmcgZGlza3VzaS4gRGVuZ2FuIG1lbmdndW5ha2FuIG1ldG9kZSBEZXNpZ24gVGhpbmtpbmcsIGhhc2lsIHBlbmd1amlhbiBtZW51bmp1a2thbiBza29yIDgwIHBhZGEgU3lzdGVtIFVzYWJpbGl0eSBTY2FsZSAoU1VTKSwgbWVuY2VybWlua2FuIGtlYmVyaGFzaWxhbiBhcGxpa2FzaSBkYWxhbSBhc3BlayBrZWd1bmFhbiBkYW4ga2VueWFtYW5hbi4gSW1wbGlrYXNpIGRhcmkgcGVuZWxpdGlhbiBpbmkgbWVudW5qdWtrYW4gcG90ZW5zaSBhcGxpa2FzaSB1bnR1ayBtZW5pbmdrYXRrYW4gYWtzZXNpYmlsaXRhcyBsYXlhbmFuIGtlc2VoYXRhbiBtZW50YWwgc2VoaW5nZ2EgZGFwYXQgbWVuZ3VyYW5naSBoYW1iYXRhbiBmaW5hbnNpYWwgZGFuIHN0aWdtYSB5YW5nIHNlcmluZyBtZW5naGFsYW5naSBtYWhhc2lzd2EgbWVuY2FyaSBiYW50dWFuIHByb2Zlc2lvbmFsLiBTZWxhaW4gaXR1LCBmaXR1ciBrb25zdWx0YXNpIG9ubGluZSBkYW4gZWR1a2FzaSBrZXNlaGF0YW4gZGFwYXQgbWVuaW5na2F0a2FuIGtlc2FkYXJhbiBzZXJ0YSBwZW1haGFtYW4gbWVuZ2VuYWkga2VzZWhhdGFuIG1lbnRhbCwgbWVuZG9yb25nIG1haGFzaXN3YSBrb3N0IHVudHVrIGxlYmloIHByb2FrdGlmIGRhbGFtIG1lbmphZ2Ega2VzZWhhdGFuIG1lbnRhbCBkYW4gZmlzaWsgbWVyZWthLiBBcGxpa2FzaSBpbmkgYmVycG90ZW5zaSB1bnR1ayBkaWltcGxlbWVudGFzaWthbiBzZWNhcmEgbHVhcyBndW5hIG1lbmR1a3VuZyBrZXNlamFodGVyYWFuIG1haGFzaXN3YSBrb3N0IGRpIEluZG9uZXNpYS48L3A+IiwiaXNzdWUiOiIzIiwidm9sdW1lIjoiOSIsImNvbnRhaW5lci10aXRsZS1zaG9ydCI6IiJ9LCJpc1RlbXBvcmFyeSI6ZmFsc2V9XX0="/>
          <w:id w:val="-985697163"/>
          <w:placeholder>
            <w:docPart w:val="DefaultPlaceholder_-1854013440"/>
          </w:placeholder>
        </w:sdtPr>
        <w:sdtEndPr/>
        <w:sdtContent>
          <w:r w:rsidR="00706545" w:rsidRPr="00706545">
            <w:rPr>
              <w:rFonts w:eastAsia="Times New Roman"/>
              <w:color w:val="000000"/>
              <w:lang w:val="en-ID" w:eastAsia="en-ID"/>
            </w:rPr>
            <w:t>[14]</w:t>
          </w:r>
        </w:sdtContent>
      </w:sdt>
      <w:r w:rsidRPr="007623E3">
        <w:rPr>
          <w:rFonts w:eastAsia="Times New Roman"/>
          <w:lang w:val="en-ID" w:eastAsia="en-ID"/>
        </w:rPr>
        <w:t>.</w:t>
      </w:r>
    </w:p>
    <w:p w14:paraId="35374636" w14:textId="77777777" w:rsidR="001C2CC3" w:rsidRDefault="001C2CC3" w:rsidP="00AC43B0">
      <w:pPr>
        <w:pStyle w:val="IEEEParagraph"/>
        <w:rPr>
          <w:sz w:val="20"/>
          <w:szCs w:val="20"/>
        </w:rPr>
      </w:pPr>
    </w:p>
    <w:p w14:paraId="331F52BC" w14:textId="77777777" w:rsidR="00AC43B0" w:rsidRDefault="00AC43B0" w:rsidP="00AC43B0">
      <w:pPr>
        <w:pStyle w:val="IEEEHeading1"/>
        <w:rPr>
          <w:lang w:val="en-US"/>
        </w:rPr>
      </w:pPr>
      <w:proofErr w:type="spellStart"/>
      <w:r>
        <w:rPr>
          <w:lang w:val="en-US"/>
        </w:rPr>
        <w:t>Simpulan</w:t>
      </w:r>
      <w:proofErr w:type="spellEnd"/>
    </w:p>
    <w:p w14:paraId="1241F153" w14:textId="77777777" w:rsidR="00846832" w:rsidRPr="00846832" w:rsidRDefault="00846832" w:rsidP="00846832">
      <w:pPr>
        <w:pStyle w:val="IEEEParagraph"/>
        <w:rPr>
          <w:lang w:val="en-US"/>
        </w:rPr>
      </w:pPr>
    </w:p>
    <w:p w14:paraId="53B5C7BE" w14:textId="04ABCA32" w:rsidR="00AC43B0" w:rsidRPr="008A7E81" w:rsidRDefault="00900D4F" w:rsidP="00AC43B0">
      <w:pPr>
        <w:pStyle w:val="IEEEParagraph"/>
        <w:rPr>
          <w:sz w:val="20"/>
          <w:szCs w:val="20"/>
        </w:rPr>
      </w:pPr>
      <w:proofErr w:type="spellStart"/>
      <w:r w:rsidRPr="00900D4F">
        <w:rPr>
          <w:sz w:val="20"/>
          <w:szCs w:val="20"/>
          <w:lang w:val="en-US"/>
        </w:rPr>
        <w:lastRenderedPageBreak/>
        <w:t>Penelitian</w:t>
      </w:r>
      <w:proofErr w:type="spellEnd"/>
      <w:r w:rsidRPr="00900D4F">
        <w:rPr>
          <w:sz w:val="20"/>
          <w:szCs w:val="20"/>
          <w:lang w:val="en-US"/>
        </w:rPr>
        <w:t xml:space="preserve"> </w:t>
      </w:r>
      <w:proofErr w:type="spellStart"/>
      <w:r w:rsidRPr="00900D4F">
        <w:rPr>
          <w:sz w:val="20"/>
          <w:szCs w:val="20"/>
          <w:lang w:val="en-US"/>
        </w:rPr>
        <w:t>ini</w:t>
      </w:r>
      <w:proofErr w:type="spellEnd"/>
      <w:r w:rsidRPr="00900D4F">
        <w:rPr>
          <w:sz w:val="20"/>
          <w:szCs w:val="20"/>
          <w:lang w:val="en-US"/>
        </w:rPr>
        <w:t xml:space="preserve"> </w:t>
      </w:r>
      <w:proofErr w:type="spellStart"/>
      <w:r w:rsidRPr="00900D4F">
        <w:rPr>
          <w:sz w:val="20"/>
          <w:szCs w:val="20"/>
          <w:lang w:val="en-US"/>
        </w:rPr>
        <w:t>berhasil</w:t>
      </w:r>
      <w:proofErr w:type="spellEnd"/>
      <w:r w:rsidRPr="00900D4F">
        <w:rPr>
          <w:sz w:val="20"/>
          <w:szCs w:val="20"/>
          <w:lang w:val="en-US"/>
        </w:rPr>
        <w:t xml:space="preserve"> </w:t>
      </w:r>
      <w:proofErr w:type="spellStart"/>
      <w:r w:rsidRPr="00900D4F">
        <w:rPr>
          <w:sz w:val="20"/>
          <w:szCs w:val="20"/>
          <w:lang w:val="en-US"/>
        </w:rPr>
        <w:t>merancang</w:t>
      </w:r>
      <w:proofErr w:type="spellEnd"/>
      <w:r w:rsidRPr="00900D4F">
        <w:rPr>
          <w:sz w:val="20"/>
          <w:szCs w:val="20"/>
          <w:lang w:val="en-US"/>
        </w:rPr>
        <w:t xml:space="preserve"> prototype platform digital “</w:t>
      </w:r>
      <w:proofErr w:type="spellStart"/>
      <w:r w:rsidRPr="00900D4F">
        <w:rPr>
          <w:sz w:val="20"/>
          <w:szCs w:val="20"/>
          <w:lang w:val="en-US"/>
        </w:rPr>
        <w:t>RuangHasan</w:t>
      </w:r>
      <w:proofErr w:type="spellEnd"/>
      <w:r w:rsidRPr="00900D4F">
        <w:rPr>
          <w:sz w:val="20"/>
          <w:szCs w:val="20"/>
          <w:lang w:val="en-US"/>
        </w:rPr>
        <w:t xml:space="preserve">” </w:t>
      </w:r>
      <w:proofErr w:type="spellStart"/>
      <w:r w:rsidRPr="00900D4F">
        <w:rPr>
          <w:sz w:val="20"/>
          <w:szCs w:val="20"/>
          <w:lang w:val="en-US"/>
        </w:rPr>
        <w:t>sebagai</w:t>
      </w:r>
      <w:proofErr w:type="spellEnd"/>
      <w:r w:rsidRPr="00900D4F">
        <w:rPr>
          <w:sz w:val="20"/>
          <w:szCs w:val="20"/>
          <w:lang w:val="en-US"/>
        </w:rPr>
        <w:t xml:space="preserve"> media digital healing </w:t>
      </w:r>
      <w:proofErr w:type="spellStart"/>
      <w:r w:rsidRPr="00900D4F">
        <w:rPr>
          <w:sz w:val="20"/>
          <w:szCs w:val="20"/>
          <w:lang w:val="en-US"/>
        </w:rPr>
        <w:t>untuk</w:t>
      </w:r>
      <w:proofErr w:type="spellEnd"/>
      <w:r w:rsidRPr="00900D4F">
        <w:rPr>
          <w:sz w:val="20"/>
          <w:szCs w:val="20"/>
          <w:lang w:val="en-US"/>
        </w:rPr>
        <w:t xml:space="preserve"> </w:t>
      </w:r>
      <w:proofErr w:type="spellStart"/>
      <w:r w:rsidRPr="00900D4F">
        <w:rPr>
          <w:sz w:val="20"/>
          <w:szCs w:val="20"/>
          <w:lang w:val="en-US"/>
        </w:rPr>
        <w:t>mengurangi</w:t>
      </w:r>
      <w:proofErr w:type="spellEnd"/>
      <w:r w:rsidRPr="00900D4F">
        <w:rPr>
          <w:sz w:val="20"/>
          <w:szCs w:val="20"/>
          <w:lang w:val="en-US"/>
        </w:rPr>
        <w:t xml:space="preserve"> </w:t>
      </w:r>
      <w:proofErr w:type="spellStart"/>
      <w:r w:rsidRPr="00900D4F">
        <w:rPr>
          <w:sz w:val="20"/>
          <w:szCs w:val="20"/>
          <w:lang w:val="en-US"/>
        </w:rPr>
        <w:t>stres</w:t>
      </w:r>
      <w:proofErr w:type="spellEnd"/>
      <w:r w:rsidRPr="00900D4F">
        <w:rPr>
          <w:sz w:val="20"/>
          <w:szCs w:val="20"/>
          <w:lang w:val="en-US"/>
        </w:rPr>
        <w:t xml:space="preserve"> </w:t>
      </w:r>
      <w:proofErr w:type="spellStart"/>
      <w:r w:rsidRPr="00900D4F">
        <w:rPr>
          <w:sz w:val="20"/>
          <w:szCs w:val="20"/>
          <w:lang w:val="en-US"/>
        </w:rPr>
        <w:t>akademik</w:t>
      </w:r>
      <w:proofErr w:type="spellEnd"/>
      <w:r w:rsidRPr="00900D4F">
        <w:rPr>
          <w:sz w:val="20"/>
          <w:szCs w:val="20"/>
          <w:lang w:val="en-US"/>
        </w:rPr>
        <w:t xml:space="preserve"> </w:t>
      </w:r>
      <w:proofErr w:type="spellStart"/>
      <w:r w:rsidRPr="00900D4F">
        <w:rPr>
          <w:sz w:val="20"/>
          <w:szCs w:val="20"/>
          <w:lang w:val="en-US"/>
        </w:rPr>
        <w:t>mahasiswa</w:t>
      </w:r>
      <w:proofErr w:type="spellEnd"/>
      <w:r w:rsidRPr="00900D4F">
        <w:rPr>
          <w:sz w:val="20"/>
          <w:szCs w:val="20"/>
          <w:lang w:val="en-US"/>
        </w:rPr>
        <w:t xml:space="preserve"> UIN Sultan Maulana </w:t>
      </w:r>
      <w:proofErr w:type="spellStart"/>
      <w:r w:rsidRPr="00900D4F">
        <w:rPr>
          <w:sz w:val="20"/>
          <w:szCs w:val="20"/>
          <w:lang w:val="en-US"/>
        </w:rPr>
        <w:t>Hasanuddin</w:t>
      </w:r>
      <w:proofErr w:type="spellEnd"/>
      <w:r w:rsidRPr="00900D4F">
        <w:rPr>
          <w:sz w:val="20"/>
          <w:szCs w:val="20"/>
          <w:lang w:val="en-US"/>
        </w:rPr>
        <w:t xml:space="preserve"> Banten </w:t>
      </w:r>
      <w:proofErr w:type="spellStart"/>
      <w:r w:rsidRPr="00900D4F">
        <w:rPr>
          <w:sz w:val="20"/>
          <w:szCs w:val="20"/>
          <w:lang w:val="en-US"/>
        </w:rPr>
        <w:t>menggunakan</w:t>
      </w:r>
      <w:proofErr w:type="spellEnd"/>
      <w:r w:rsidRPr="00900D4F">
        <w:rPr>
          <w:sz w:val="20"/>
          <w:szCs w:val="20"/>
          <w:lang w:val="en-US"/>
        </w:rPr>
        <w:t xml:space="preserve"> Design Thinking </w:t>
      </w:r>
      <w:proofErr w:type="spellStart"/>
      <w:r w:rsidRPr="00900D4F">
        <w:rPr>
          <w:sz w:val="20"/>
          <w:szCs w:val="20"/>
          <w:lang w:val="en-US"/>
        </w:rPr>
        <w:t>dengan</w:t>
      </w:r>
      <w:proofErr w:type="spellEnd"/>
      <w:r w:rsidRPr="00900D4F">
        <w:rPr>
          <w:sz w:val="20"/>
          <w:szCs w:val="20"/>
          <w:lang w:val="en-US"/>
        </w:rPr>
        <w:t xml:space="preserve"> </w:t>
      </w:r>
      <w:proofErr w:type="spellStart"/>
      <w:r w:rsidRPr="00900D4F">
        <w:rPr>
          <w:sz w:val="20"/>
          <w:szCs w:val="20"/>
          <w:lang w:val="en-US"/>
        </w:rPr>
        <w:t>analisis</w:t>
      </w:r>
      <w:proofErr w:type="spellEnd"/>
      <w:r w:rsidRPr="00900D4F">
        <w:rPr>
          <w:sz w:val="20"/>
          <w:szCs w:val="20"/>
          <w:lang w:val="en-US"/>
        </w:rPr>
        <w:t xml:space="preserve"> </w:t>
      </w:r>
      <w:proofErr w:type="spellStart"/>
      <w:r w:rsidRPr="00900D4F">
        <w:rPr>
          <w:sz w:val="20"/>
          <w:szCs w:val="20"/>
          <w:lang w:val="en-US"/>
        </w:rPr>
        <w:t>tematik</w:t>
      </w:r>
      <w:proofErr w:type="spellEnd"/>
      <w:r w:rsidRPr="00900D4F">
        <w:rPr>
          <w:sz w:val="20"/>
          <w:szCs w:val="20"/>
          <w:lang w:val="en-US"/>
        </w:rPr>
        <w:t xml:space="preserve"> hybrid </w:t>
      </w:r>
      <w:proofErr w:type="spellStart"/>
      <w:r w:rsidRPr="00900D4F">
        <w:rPr>
          <w:sz w:val="20"/>
          <w:szCs w:val="20"/>
          <w:lang w:val="en-US"/>
        </w:rPr>
        <w:t>berbantuan</w:t>
      </w:r>
      <w:proofErr w:type="spellEnd"/>
      <w:r w:rsidRPr="00900D4F">
        <w:rPr>
          <w:sz w:val="20"/>
          <w:szCs w:val="20"/>
          <w:lang w:val="en-US"/>
        </w:rPr>
        <w:t xml:space="preserve"> </w:t>
      </w:r>
      <w:proofErr w:type="spellStart"/>
      <w:r w:rsidRPr="00900D4F">
        <w:rPr>
          <w:sz w:val="20"/>
          <w:szCs w:val="20"/>
          <w:lang w:val="en-US"/>
        </w:rPr>
        <w:t>Atlas.ti</w:t>
      </w:r>
      <w:proofErr w:type="spellEnd"/>
      <w:r w:rsidRPr="00900D4F">
        <w:rPr>
          <w:sz w:val="20"/>
          <w:szCs w:val="20"/>
          <w:lang w:val="en-US"/>
        </w:rPr>
        <w:t xml:space="preserve">. </w:t>
      </w:r>
      <w:proofErr w:type="spellStart"/>
      <w:r w:rsidRPr="00900D4F">
        <w:rPr>
          <w:sz w:val="20"/>
          <w:szCs w:val="20"/>
          <w:lang w:val="en-US"/>
        </w:rPr>
        <w:t>Analisis</w:t>
      </w:r>
      <w:proofErr w:type="spellEnd"/>
      <w:r w:rsidRPr="00900D4F">
        <w:rPr>
          <w:sz w:val="20"/>
          <w:szCs w:val="20"/>
          <w:lang w:val="en-US"/>
        </w:rPr>
        <w:t xml:space="preserve"> </w:t>
      </w:r>
      <w:proofErr w:type="spellStart"/>
      <w:r w:rsidRPr="00900D4F">
        <w:rPr>
          <w:sz w:val="20"/>
          <w:szCs w:val="20"/>
          <w:lang w:val="en-US"/>
        </w:rPr>
        <w:t>terhadap</w:t>
      </w:r>
      <w:proofErr w:type="spellEnd"/>
      <w:r w:rsidRPr="00900D4F">
        <w:rPr>
          <w:sz w:val="20"/>
          <w:szCs w:val="20"/>
          <w:lang w:val="en-US"/>
        </w:rPr>
        <w:t xml:space="preserve"> 10 </w:t>
      </w:r>
      <w:proofErr w:type="spellStart"/>
      <w:r w:rsidRPr="00900D4F">
        <w:rPr>
          <w:sz w:val="20"/>
          <w:szCs w:val="20"/>
          <w:lang w:val="en-US"/>
        </w:rPr>
        <w:t>mahasiswa</w:t>
      </w:r>
      <w:proofErr w:type="spellEnd"/>
      <w:r w:rsidRPr="00900D4F">
        <w:rPr>
          <w:sz w:val="20"/>
          <w:szCs w:val="20"/>
          <w:lang w:val="en-US"/>
        </w:rPr>
        <w:t xml:space="preserve"> </w:t>
      </w:r>
      <w:proofErr w:type="spellStart"/>
      <w:r w:rsidRPr="00900D4F">
        <w:rPr>
          <w:sz w:val="20"/>
          <w:szCs w:val="20"/>
          <w:lang w:val="en-US"/>
        </w:rPr>
        <w:t>menghasilkan</w:t>
      </w:r>
      <w:proofErr w:type="spellEnd"/>
      <w:r w:rsidRPr="00900D4F">
        <w:rPr>
          <w:sz w:val="20"/>
          <w:szCs w:val="20"/>
          <w:lang w:val="en-US"/>
        </w:rPr>
        <w:t xml:space="preserve"> 12 </w:t>
      </w:r>
      <w:proofErr w:type="spellStart"/>
      <w:r w:rsidRPr="00900D4F">
        <w:rPr>
          <w:sz w:val="20"/>
          <w:szCs w:val="20"/>
          <w:lang w:val="en-US"/>
        </w:rPr>
        <w:t>subtema</w:t>
      </w:r>
      <w:proofErr w:type="spellEnd"/>
      <w:r w:rsidRPr="00900D4F">
        <w:rPr>
          <w:sz w:val="20"/>
          <w:szCs w:val="20"/>
          <w:lang w:val="en-US"/>
        </w:rPr>
        <w:t xml:space="preserve"> </w:t>
      </w:r>
      <w:proofErr w:type="spellStart"/>
      <w:r w:rsidRPr="00900D4F">
        <w:rPr>
          <w:sz w:val="20"/>
          <w:szCs w:val="20"/>
          <w:lang w:val="en-US"/>
        </w:rPr>
        <w:t>dalam</w:t>
      </w:r>
      <w:proofErr w:type="spellEnd"/>
      <w:r w:rsidRPr="00900D4F">
        <w:rPr>
          <w:sz w:val="20"/>
          <w:szCs w:val="20"/>
          <w:lang w:val="en-US"/>
        </w:rPr>
        <w:t xml:space="preserve"> </w:t>
      </w:r>
      <w:proofErr w:type="spellStart"/>
      <w:r w:rsidRPr="00900D4F">
        <w:rPr>
          <w:sz w:val="20"/>
          <w:szCs w:val="20"/>
          <w:lang w:val="en-US"/>
        </w:rPr>
        <w:t>tiga</w:t>
      </w:r>
      <w:proofErr w:type="spellEnd"/>
      <w:r w:rsidRPr="00900D4F">
        <w:rPr>
          <w:sz w:val="20"/>
          <w:szCs w:val="20"/>
          <w:lang w:val="en-US"/>
        </w:rPr>
        <w:t xml:space="preserve"> </w:t>
      </w:r>
      <w:proofErr w:type="spellStart"/>
      <w:r w:rsidRPr="00900D4F">
        <w:rPr>
          <w:sz w:val="20"/>
          <w:szCs w:val="20"/>
          <w:lang w:val="en-US"/>
        </w:rPr>
        <w:t>tema</w:t>
      </w:r>
      <w:proofErr w:type="spellEnd"/>
      <w:r w:rsidRPr="00900D4F">
        <w:rPr>
          <w:sz w:val="20"/>
          <w:szCs w:val="20"/>
          <w:lang w:val="en-US"/>
        </w:rPr>
        <w:t xml:space="preserve"> </w:t>
      </w:r>
      <w:proofErr w:type="spellStart"/>
      <w:r w:rsidRPr="00900D4F">
        <w:rPr>
          <w:sz w:val="20"/>
          <w:szCs w:val="20"/>
          <w:lang w:val="en-US"/>
        </w:rPr>
        <w:t>utama</w:t>
      </w:r>
      <w:proofErr w:type="spellEnd"/>
      <w:r w:rsidRPr="00900D4F">
        <w:rPr>
          <w:sz w:val="20"/>
          <w:szCs w:val="20"/>
          <w:lang w:val="en-US"/>
        </w:rPr>
        <w:t xml:space="preserve">: Stressor </w:t>
      </w:r>
      <w:proofErr w:type="spellStart"/>
      <w:r w:rsidRPr="00900D4F">
        <w:rPr>
          <w:sz w:val="20"/>
          <w:szCs w:val="20"/>
          <w:lang w:val="en-US"/>
        </w:rPr>
        <w:t>Akademik</w:t>
      </w:r>
      <w:proofErr w:type="spellEnd"/>
      <w:r w:rsidRPr="00900D4F">
        <w:rPr>
          <w:sz w:val="20"/>
          <w:szCs w:val="20"/>
          <w:lang w:val="en-US"/>
        </w:rPr>
        <w:t xml:space="preserve">, </w:t>
      </w:r>
      <w:proofErr w:type="spellStart"/>
      <w:r w:rsidRPr="00900D4F">
        <w:rPr>
          <w:sz w:val="20"/>
          <w:szCs w:val="20"/>
          <w:lang w:val="en-US"/>
        </w:rPr>
        <w:t>Penanganan</w:t>
      </w:r>
      <w:proofErr w:type="spellEnd"/>
      <w:r w:rsidRPr="00900D4F">
        <w:rPr>
          <w:sz w:val="20"/>
          <w:szCs w:val="20"/>
          <w:lang w:val="en-US"/>
        </w:rPr>
        <w:t xml:space="preserve"> </w:t>
      </w:r>
      <w:proofErr w:type="spellStart"/>
      <w:r w:rsidRPr="00900D4F">
        <w:rPr>
          <w:sz w:val="20"/>
          <w:szCs w:val="20"/>
          <w:lang w:val="en-US"/>
        </w:rPr>
        <w:t>Stres</w:t>
      </w:r>
      <w:proofErr w:type="spellEnd"/>
      <w:r w:rsidRPr="00900D4F">
        <w:rPr>
          <w:sz w:val="20"/>
          <w:szCs w:val="20"/>
          <w:lang w:val="en-US"/>
        </w:rPr>
        <w:t xml:space="preserve">, dan </w:t>
      </w:r>
      <w:proofErr w:type="spellStart"/>
      <w:r w:rsidRPr="00900D4F">
        <w:rPr>
          <w:sz w:val="20"/>
          <w:szCs w:val="20"/>
          <w:lang w:val="en-US"/>
        </w:rPr>
        <w:t>Penerimaan</w:t>
      </w:r>
      <w:proofErr w:type="spellEnd"/>
      <w:r w:rsidRPr="00900D4F">
        <w:rPr>
          <w:sz w:val="20"/>
          <w:szCs w:val="20"/>
          <w:lang w:val="en-US"/>
        </w:rPr>
        <w:t xml:space="preserve"> Platform Digital, </w:t>
      </w:r>
      <w:proofErr w:type="spellStart"/>
      <w:r w:rsidRPr="00900D4F">
        <w:rPr>
          <w:sz w:val="20"/>
          <w:szCs w:val="20"/>
          <w:lang w:val="en-US"/>
        </w:rPr>
        <w:t>dilandasi</w:t>
      </w:r>
      <w:proofErr w:type="spellEnd"/>
      <w:r w:rsidRPr="00900D4F">
        <w:rPr>
          <w:sz w:val="20"/>
          <w:szCs w:val="20"/>
          <w:lang w:val="en-US"/>
        </w:rPr>
        <w:t xml:space="preserve"> Transactional Model of Stress and Coping (Lazarus &amp; Folkman, 1984) dan Technology Acceptance Model (Davis, 1989). Prototype </w:t>
      </w:r>
      <w:proofErr w:type="spellStart"/>
      <w:r w:rsidRPr="00900D4F">
        <w:rPr>
          <w:sz w:val="20"/>
          <w:szCs w:val="20"/>
          <w:lang w:val="en-US"/>
        </w:rPr>
        <w:t>mengintegrasikan</w:t>
      </w:r>
      <w:proofErr w:type="spellEnd"/>
      <w:r w:rsidRPr="00900D4F">
        <w:rPr>
          <w:sz w:val="20"/>
          <w:szCs w:val="20"/>
          <w:lang w:val="en-US"/>
        </w:rPr>
        <w:t xml:space="preserve"> </w:t>
      </w:r>
      <w:proofErr w:type="spellStart"/>
      <w:r w:rsidRPr="00900D4F">
        <w:rPr>
          <w:sz w:val="20"/>
          <w:szCs w:val="20"/>
          <w:lang w:val="en-US"/>
        </w:rPr>
        <w:t>empat</w:t>
      </w:r>
      <w:proofErr w:type="spellEnd"/>
      <w:r w:rsidRPr="00900D4F">
        <w:rPr>
          <w:sz w:val="20"/>
          <w:szCs w:val="20"/>
          <w:lang w:val="en-US"/>
        </w:rPr>
        <w:t xml:space="preserve"> </w:t>
      </w:r>
      <w:proofErr w:type="spellStart"/>
      <w:r w:rsidRPr="00900D4F">
        <w:rPr>
          <w:sz w:val="20"/>
          <w:szCs w:val="20"/>
          <w:lang w:val="en-US"/>
        </w:rPr>
        <w:t>fitur</w:t>
      </w:r>
      <w:proofErr w:type="spellEnd"/>
      <w:r w:rsidRPr="00900D4F">
        <w:rPr>
          <w:sz w:val="20"/>
          <w:szCs w:val="20"/>
          <w:lang w:val="en-US"/>
        </w:rPr>
        <w:t xml:space="preserve"> </w:t>
      </w:r>
      <w:proofErr w:type="spellStart"/>
      <w:r w:rsidRPr="00900D4F">
        <w:rPr>
          <w:sz w:val="20"/>
          <w:szCs w:val="20"/>
          <w:lang w:val="en-US"/>
        </w:rPr>
        <w:t>utama</w:t>
      </w:r>
      <w:proofErr w:type="spellEnd"/>
      <w:r w:rsidRPr="00900D4F">
        <w:rPr>
          <w:sz w:val="20"/>
          <w:szCs w:val="20"/>
          <w:lang w:val="en-US"/>
        </w:rPr>
        <w:t>—</w:t>
      </w:r>
      <w:proofErr w:type="spellStart"/>
      <w:r w:rsidRPr="00900D4F">
        <w:rPr>
          <w:sz w:val="20"/>
          <w:szCs w:val="20"/>
          <w:lang w:val="en-US"/>
        </w:rPr>
        <w:t>curhat</w:t>
      </w:r>
      <w:proofErr w:type="spellEnd"/>
      <w:r w:rsidRPr="00900D4F">
        <w:rPr>
          <w:sz w:val="20"/>
          <w:szCs w:val="20"/>
          <w:lang w:val="en-US"/>
        </w:rPr>
        <w:t xml:space="preserve"> </w:t>
      </w:r>
      <w:proofErr w:type="spellStart"/>
      <w:r w:rsidRPr="00900D4F">
        <w:rPr>
          <w:sz w:val="20"/>
          <w:szCs w:val="20"/>
          <w:lang w:val="en-US"/>
        </w:rPr>
        <w:t>anonim</w:t>
      </w:r>
      <w:proofErr w:type="spellEnd"/>
      <w:r w:rsidRPr="00900D4F">
        <w:rPr>
          <w:sz w:val="20"/>
          <w:szCs w:val="20"/>
          <w:lang w:val="en-US"/>
        </w:rPr>
        <w:t xml:space="preserve"> </w:t>
      </w:r>
      <w:proofErr w:type="spellStart"/>
      <w:r w:rsidRPr="00900D4F">
        <w:rPr>
          <w:sz w:val="20"/>
          <w:szCs w:val="20"/>
          <w:lang w:val="en-US"/>
        </w:rPr>
        <w:t>berbasis</w:t>
      </w:r>
      <w:proofErr w:type="spellEnd"/>
      <w:r w:rsidRPr="00900D4F">
        <w:rPr>
          <w:sz w:val="20"/>
          <w:szCs w:val="20"/>
          <w:lang w:val="en-US"/>
        </w:rPr>
        <w:t xml:space="preserve"> AI chat </w:t>
      </w:r>
      <w:proofErr w:type="spellStart"/>
      <w:r w:rsidRPr="00900D4F">
        <w:rPr>
          <w:sz w:val="20"/>
          <w:szCs w:val="20"/>
          <w:lang w:val="en-US"/>
        </w:rPr>
        <w:t>empatik</w:t>
      </w:r>
      <w:proofErr w:type="spellEnd"/>
      <w:r w:rsidRPr="00900D4F">
        <w:rPr>
          <w:sz w:val="20"/>
          <w:szCs w:val="20"/>
          <w:lang w:val="en-US"/>
        </w:rPr>
        <w:t xml:space="preserve">, mood tracking, </w:t>
      </w:r>
      <w:proofErr w:type="spellStart"/>
      <w:r w:rsidRPr="00900D4F">
        <w:rPr>
          <w:sz w:val="20"/>
          <w:szCs w:val="20"/>
          <w:lang w:val="en-US"/>
        </w:rPr>
        <w:t>relaksasi</w:t>
      </w:r>
      <w:proofErr w:type="spellEnd"/>
      <w:r w:rsidRPr="00900D4F">
        <w:rPr>
          <w:sz w:val="20"/>
          <w:szCs w:val="20"/>
          <w:lang w:val="en-US"/>
        </w:rPr>
        <w:t xml:space="preserve"> digital, dan </w:t>
      </w:r>
      <w:proofErr w:type="spellStart"/>
      <w:r w:rsidRPr="00900D4F">
        <w:rPr>
          <w:sz w:val="20"/>
          <w:szCs w:val="20"/>
          <w:lang w:val="en-US"/>
        </w:rPr>
        <w:t>ruang</w:t>
      </w:r>
      <w:proofErr w:type="spellEnd"/>
      <w:r w:rsidRPr="00900D4F">
        <w:rPr>
          <w:sz w:val="20"/>
          <w:szCs w:val="20"/>
          <w:lang w:val="en-US"/>
        </w:rPr>
        <w:t xml:space="preserve"> spiritual—yang </w:t>
      </w:r>
      <w:proofErr w:type="spellStart"/>
      <w:r w:rsidRPr="00900D4F">
        <w:rPr>
          <w:sz w:val="20"/>
          <w:szCs w:val="20"/>
          <w:lang w:val="en-US"/>
        </w:rPr>
        <w:t>secara</w:t>
      </w:r>
      <w:proofErr w:type="spellEnd"/>
      <w:r w:rsidRPr="00900D4F">
        <w:rPr>
          <w:sz w:val="20"/>
          <w:szCs w:val="20"/>
          <w:lang w:val="en-US"/>
        </w:rPr>
        <w:t xml:space="preserve"> </w:t>
      </w:r>
      <w:proofErr w:type="spellStart"/>
      <w:r w:rsidRPr="00900D4F">
        <w:rPr>
          <w:sz w:val="20"/>
          <w:szCs w:val="20"/>
          <w:lang w:val="en-US"/>
        </w:rPr>
        <w:t>langsung</w:t>
      </w:r>
      <w:proofErr w:type="spellEnd"/>
      <w:r w:rsidRPr="00900D4F">
        <w:rPr>
          <w:sz w:val="20"/>
          <w:szCs w:val="20"/>
          <w:lang w:val="en-US"/>
        </w:rPr>
        <w:t xml:space="preserve"> </w:t>
      </w:r>
      <w:proofErr w:type="spellStart"/>
      <w:r w:rsidRPr="00900D4F">
        <w:rPr>
          <w:sz w:val="20"/>
          <w:szCs w:val="20"/>
          <w:lang w:val="en-US"/>
        </w:rPr>
        <w:t>merespons</w:t>
      </w:r>
      <w:proofErr w:type="spellEnd"/>
      <w:r w:rsidRPr="00900D4F">
        <w:rPr>
          <w:sz w:val="20"/>
          <w:szCs w:val="20"/>
          <w:lang w:val="en-US"/>
        </w:rPr>
        <w:t xml:space="preserve"> </w:t>
      </w:r>
      <w:proofErr w:type="spellStart"/>
      <w:r w:rsidRPr="00900D4F">
        <w:rPr>
          <w:sz w:val="20"/>
          <w:szCs w:val="20"/>
          <w:lang w:val="en-US"/>
        </w:rPr>
        <w:t>kebutuhan</w:t>
      </w:r>
      <w:proofErr w:type="spellEnd"/>
      <w:r w:rsidRPr="00900D4F">
        <w:rPr>
          <w:sz w:val="20"/>
          <w:szCs w:val="20"/>
          <w:lang w:val="en-US"/>
        </w:rPr>
        <w:t xml:space="preserve"> </w:t>
      </w:r>
      <w:proofErr w:type="spellStart"/>
      <w:r w:rsidRPr="00900D4F">
        <w:rPr>
          <w:sz w:val="20"/>
          <w:szCs w:val="20"/>
          <w:lang w:val="en-US"/>
        </w:rPr>
        <w:t>spesifik</w:t>
      </w:r>
      <w:proofErr w:type="spellEnd"/>
      <w:r w:rsidRPr="00900D4F">
        <w:rPr>
          <w:sz w:val="20"/>
          <w:szCs w:val="20"/>
          <w:lang w:val="en-US"/>
        </w:rPr>
        <w:t xml:space="preserve"> </w:t>
      </w:r>
      <w:proofErr w:type="spellStart"/>
      <w:r w:rsidRPr="00900D4F">
        <w:rPr>
          <w:sz w:val="20"/>
          <w:szCs w:val="20"/>
          <w:lang w:val="en-US"/>
        </w:rPr>
        <w:t>mahasiswa</w:t>
      </w:r>
      <w:proofErr w:type="spellEnd"/>
      <w:r w:rsidRPr="00900D4F">
        <w:rPr>
          <w:sz w:val="20"/>
          <w:szCs w:val="20"/>
          <w:lang w:val="en-US"/>
        </w:rPr>
        <w:t xml:space="preserve">. Hasil </w:t>
      </w:r>
      <w:proofErr w:type="spellStart"/>
      <w:r w:rsidRPr="00900D4F">
        <w:rPr>
          <w:sz w:val="20"/>
          <w:szCs w:val="20"/>
          <w:lang w:val="en-US"/>
        </w:rPr>
        <w:t>pengujian</w:t>
      </w:r>
      <w:proofErr w:type="spellEnd"/>
      <w:r w:rsidRPr="00900D4F">
        <w:rPr>
          <w:sz w:val="20"/>
          <w:szCs w:val="20"/>
          <w:lang w:val="en-US"/>
        </w:rPr>
        <w:t xml:space="preserve"> SUS </w:t>
      </w:r>
      <w:proofErr w:type="spellStart"/>
      <w:r w:rsidRPr="00900D4F">
        <w:rPr>
          <w:sz w:val="20"/>
          <w:szCs w:val="20"/>
          <w:lang w:val="en-US"/>
        </w:rPr>
        <w:t>menghasilkan</w:t>
      </w:r>
      <w:proofErr w:type="spellEnd"/>
      <w:r w:rsidRPr="00900D4F">
        <w:rPr>
          <w:sz w:val="20"/>
          <w:szCs w:val="20"/>
          <w:lang w:val="en-US"/>
        </w:rPr>
        <w:t xml:space="preserve"> rata-rata </w:t>
      </w:r>
      <w:proofErr w:type="spellStart"/>
      <w:r w:rsidRPr="00900D4F">
        <w:rPr>
          <w:sz w:val="20"/>
          <w:szCs w:val="20"/>
          <w:lang w:val="en-US"/>
        </w:rPr>
        <w:t>skor</w:t>
      </w:r>
      <w:proofErr w:type="spellEnd"/>
      <w:r w:rsidRPr="00900D4F">
        <w:rPr>
          <w:sz w:val="20"/>
          <w:szCs w:val="20"/>
          <w:lang w:val="en-US"/>
        </w:rPr>
        <w:t xml:space="preserve"> 72,25 (</w:t>
      </w:r>
      <w:proofErr w:type="spellStart"/>
      <w:r w:rsidRPr="00900D4F">
        <w:rPr>
          <w:sz w:val="20"/>
          <w:szCs w:val="20"/>
          <w:lang w:val="en-US"/>
        </w:rPr>
        <w:t>kategori</w:t>
      </w:r>
      <w:proofErr w:type="spellEnd"/>
      <w:r w:rsidRPr="00900D4F">
        <w:rPr>
          <w:sz w:val="20"/>
          <w:szCs w:val="20"/>
          <w:lang w:val="en-US"/>
        </w:rPr>
        <w:t xml:space="preserve"> “Good”), </w:t>
      </w:r>
      <w:proofErr w:type="spellStart"/>
      <w:r w:rsidRPr="00900D4F">
        <w:rPr>
          <w:sz w:val="20"/>
          <w:szCs w:val="20"/>
          <w:lang w:val="en-US"/>
        </w:rPr>
        <w:t>mengindikasikan</w:t>
      </w:r>
      <w:proofErr w:type="spellEnd"/>
      <w:r w:rsidRPr="00900D4F">
        <w:rPr>
          <w:sz w:val="20"/>
          <w:szCs w:val="20"/>
          <w:lang w:val="en-US"/>
        </w:rPr>
        <w:t xml:space="preserve"> prototype </w:t>
      </w:r>
      <w:proofErr w:type="spellStart"/>
      <w:r w:rsidRPr="00900D4F">
        <w:rPr>
          <w:sz w:val="20"/>
          <w:szCs w:val="20"/>
          <w:lang w:val="en-US"/>
        </w:rPr>
        <w:t>memiliki</w:t>
      </w:r>
      <w:proofErr w:type="spellEnd"/>
      <w:r w:rsidRPr="00900D4F">
        <w:rPr>
          <w:sz w:val="20"/>
          <w:szCs w:val="20"/>
          <w:lang w:val="en-US"/>
        </w:rPr>
        <w:t xml:space="preserve"> </w:t>
      </w:r>
      <w:proofErr w:type="spellStart"/>
      <w:r w:rsidRPr="00900D4F">
        <w:rPr>
          <w:sz w:val="20"/>
          <w:szCs w:val="20"/>
          <w:lang w:val="en-US"/>
        </w:rPr>
        <w:t>tingkat</w:t>
      </w:r>
      <w:proofErr w:type="spellEnd"/>
      <w:r w:rsidRPr="00900D4F">
        <w:rPr>
          <w:sz w:val="20"/>
          <w:szCs w:val="20"/>
          <w:lang w:val="en-US"/>
        </w:rPr>
        <w:t xml:space="preserve"> </w:t>
      </w:r>
      <w:proofErr w:type="spellStart"/>
      <w:r w:rsidRPr="00900D4F">
        <w:rPr>
          <w:sz w:val="20"/>
          <w:szCs w:val="20"/>
          <w:lang w:val="en-US"/>
        </w:rPr>
        <w:t>kegunaan</w:t>
      </w:r>
      <w:proofErr w:type="spellEnd"/>
      <w:r w:rsidRPr="00900D4F">
        <w:rPr>
          <w:sz w:val="20"/>
          <w:szCs w:val="20"/>
          <w:lang w:val="en-US"/>
        </w:rPr>
        <w:t xml:space="preserve"> yang </w:t>
      </w:r>
      <w:proofErr w:type="spellStart"/>
      <w:r w:rsidRPr="00900D4F">
        <w:rPr>
          <w:sz w:val="20"/>
          <w:szCs w:val="20"/>
          <w:lang w:val="en-US"/>
        </w:rPr>
        <w:t>baik</w:t>
      </w:r>
      <w:proofErr w:type="spellEnd"/>
      <w:r w:rsidRPr="00900D4F">
        <w:rPr>
          <w:sz w:val="20"/>
          <w:szCs w:val="20"/>
          <w:lang w:val="en-US"/>
        </w:rPr>
        <w:t xml:space="preserve"> dan </w:t>
      </w:r>
      <w:proofErr w:type="spellStart"/>
      <w:r w:rsidRPr="00900D4F">
        <w:rPr>
          <w:sz w:val="20"/>
          <w:szCs w:val="20"/>
          <w:lang w:val="en-US"/>
        </w:rPr>
        <w:t>dapat</w:t>
      </w:r>
      <w:proofErr w:type="spellEnd"/>
      <w:r w:rsidRPr="00900D4F">
        <w:rPr>
          <w:sz w:val="20"/>
          <w:szCs w:val="20"/>
          <w:lang w:val="en-US"/>
        </w:rPr>
        <w:t xml:space="preserve"> </w:t>
      </w:r>
      <w:proofErr w:type="spellStart"/>
      <w:r w:rsidRPr="00900D4F">
        <w:rPr>
          <w:sz w:val="20"/>
          <w:szCs w:val="20"/>
          <w:lang w:val="en-US"/>
        </w:rPr>
        <w:t>diterima</w:t>
      </w:r>
      <w:proofErr w:type="spellEnd"/>
      <w:r w:rsidRPr="00900D4F">
        <w:rPr>
          <w:sz w:val="20"/>
          <w:szCs w:val="20"/>
          <w:lang w:val="en-US"/>
        </w:rPr>
        <w:t xml:space="preserve"> </w:t>
      </w:r>
      <w:proofErr w:type="spellStart"/>
      <w:r w:rsidRPr="00900D4F">
        <w:rPr>
          <w:sz w:val="20"/>
          <w:szCs w:val="20"/>
          <w:lang w:val="en-US"/>
        </w:rPr>
        <w:t>sebagai</w:t>
      </w:r>
      <w:proofErr w:type="spellEnd"/>
      <w:r w:rsidRPr="00900D4F">
        <w:rPr>
          <w:sz w:val="20"/>
          <w:szCs w:val="20"/>
          <w:lang w:val="en-US"/>
        </w:rPr>
        <w:t xml:space="preserve"> media digital healing. </w:t>
      </w:r>
      <w:proofErr w:type="spellStart"/>
      <w:r w:rsidRPr="00900D4F">
        <w:rPr>
          <w:sz w:val="20"/>
          <w:szCs w:val="20"/>
          <w:lang w:val="en-US"/>
        </w:rPr>
        <w:t>Penelitian</w:t>
      </w:r>
      <w:proofErr w:type="spellEnd"/>
      <w:r w:rsidRPr="00900D4F">
        <w:rPr>
          <w:sz w:val="20"/>
          <w:szCs w:val="20"/>
          <w:lang w:val="en-US"/>
        </w:rPr>
        <w:t xml:space="preserve"> </w:t>
      </w:r>
      <w:proofErr w:type="spellStart"/>
      <w:r w:rsidRPr="00900D4F">
        <w:rPr>
          <w:sz w:val="20"/>
          <w:szCs w:val="20"/>
          <w:lang w:val="en-US"/>
        </w:rPr>
        <w:t>lanjutan</w:t>
      </w:r>
      <w:proofErr w:type="spellEnd"/>
      <w:r w:rsidRPr="00900D4F">
        <w:rPr>
          <w:sz w:val="20"/>
          <w:szCs w:val="20"/>
          <w:lang w:val="en-US"/>
        </w:rPr>
        <w:t xml:space="preserve"> </w:t>
      </w:r>
      <w:proofErr w:type="spellStart"/>
      <w:r w:rsidRPr="00900D4F">
        <w:rPr>
          <w:sz w:val="20"/>
          <w:szCs w:val="20"/>
          <w:lang w:val="en-US"/>
        </w:rPr>
        <w:t>disarankan</w:t>
      </w:r>
      <w:proofErr w:type="spellEnd"/>
      <w:r w:rsidRPr="00900D4F">
        <w:rPr>
          <w:sz w:val="20"/>
          <w:szCs w:val="20"/>
          <w:lang w:val="en-US"/>
        </w:rPr>
        <w:t xml:space="preserve"> </w:t>
      </w:r>
      <w:proofErr w:type="spellStart"/>
      <w:r w:rsidRPr="00900D4F">
        <w:rPr>
          <w:sz w:val="20"/>
          <w:szCs w:val="20"/>
          <w:lang w:val="en-US"/>
        </w:rPr>
        <w:t>untuk</w:t>
      </w:r>
      <w:proofErr w:type="spellEnd"/>
      <w:r w:rsidRPr="00900D4F">
        <w:rPr>
          <w:sz w:val="20"/>
          <w:szCs w:val="20"/>
          <w:lang w:val="en-US"/>
        </w:rPr>
        <w:t xml:space="preserve"> </w:t>
      </w:r>
      <w:proofErr w:type="spellStart"/>
      <w:r w:rsidRPr="00900D4F">
        <w:rPr>
          <w:sz w:val="20"/>
          <w:szCs w:val="20"/>
          <w:lang w:val="en-US"/>
        </w:rPr>
        <w:t>mengimplementasikan</w:t>
      </w:r>
      <w:proofErr w:type="spellEnd"/>
      <w:r w:rsidRPr="00900D4F">
        <w:rPr>
          <w:sz w:val="20"/>
          <w:szCs w:val="20"/>
          <w:lang w:val="en-US"/>
        </w:rPr>
        <w:t xml:space="preserve"> platform </w:t>
      </w:r>
      <w:proofErr w:type="spellStart"/>
      <w:r w:rsidRPr="00900D4F">
        <w:rPr>
          <w:sz w:val="20"/>
          <w:szCs w:val="20"/>
          <w:lang w:val="en-US"/>
        </w:rPr>
        <w:t>secara</w:t>
      </w:r>
      <w:proofErr w:type="spellEnd"/>
      <w:r w:rsidRPr="00900D4F">
        <w:rPr>
          <w:sz w:val="20"/>
          <w:szCs w:val="20"/>
          <w:lang w:val="en-US"/>
        </w:rPr>
        <w:t xml:space="preserve"> </w:t>
      </w:r>
      <w:proofErr w:type="spellStart"/>
      <w:r w:rsidRPr="00900D4F">
        <w:rPr>
          <w:sz w:val="20"/>
          <w:szCs w:val="20"/>
          <w:lang w:val="en-US"/>
        </w:rPr>
        <w:t>penuh</w:t>
      </w:r>
      <w:proofErr w:type="spellEnd"/>
      <w:r w:rsidRPr="00900D4F">
        <w:rPr>
          <w:sz w:val="20"/>
          <w:szCs w:val="20"/>
          <w:lang w:val="en-US"/>
        </w:rPr>
        <w:t xml:space="preserve"> dan </w:t>
      </w:r>
      <w:proofErr w:type="spellStart"/>
      <w:r w:rsidRPr="00900D4F">
        <w:rPr>
          <w:sz w:val="20"/>
          <w:szCs w:val="20"/>
          <w:lang w:val="en-US"/>
        </w:rPr>
        <w:t>mengukur</w:t>
      </w:r>
      <w:proofErr w:type="spellEnd"/>
      <w:r w:rsidRPr="00900D4F">
        <w:rPr>
          <w:sz w:val="20"/>
          <w:szCs w:val="20"/>
          <w:lang w:val="en-US"/>
        </w:rPr>
        <w:t xml:space="preserve"> </w:t>
      </w:r>
      <w:proofErr w:type="spellStart"/>
      <w:r w:rsidRPr="00900D4F">
        <w:rPr>
          <w:sz w:val="20"/>
          <w:szCs w:val="20"/>
          <w:lang w:val="en-US"/>
        </w:rPr>
        <w:t>dampaknya</w:t>
      </w:r>
      <w:proofErr w:type="spellEnd"/>
      <w:r w:rsidRPr="00900D4F">
        <w:rPr>
          <w:sz w:val="20"/>
          <w:szCs w:val="20"/>
          <w:lang w:val="en-US"/>
        </w:rPr>
        <w:t xml:space="preserve"> </w:t>
      </w:r>
      <w:proofErr w:type="spellStart"/>
      <w:r w:rsidRPr="00900D4F">
        <w:rPr>
          <w:sz w:val="20"/>
          <w:szCs w:val="20"/>
          <w:lang w:val="en-US"/>
        </w:rPr>
        <w:t>terhadap</w:t>
      </w:r>
      <w:proofErr w:type="spellEnd"/>
      <w:r w:rsidRPr="00900D4F">
        <w:rPr>
          <w:sz w:val="20"/>
          <w:szCs w:val="20"/>
          <w:lang w:val="en-US"/>
        </w:rPr>
        <w:t xml:space="preserve"> </w:t>
      </w:r>
      <w:proofErr w:type="spellStart"/>
      <w:r w:rsidRPr="00900D4F">
        <w:rPr>
          <w:sz w:val="20"/>
          <w:szCs w:val="20"/>
          <w:lang w:val="en-US"/>
        </w:rPr>
        <w:t>tingkat</w:t>
      </w:r>
      <w:proofErr w:type="spellEnd"/>
      <w:r w:rsidRPr="00900D4F">
        <w:rPr>
          <w:sz w:val="20"/>
          <w:szCs w:val="20"/>
          <w:lang w:val="en-US"/>
        </w:rPr>
        <w:t xml:space="preserve"> </w:t>
      </w:r>
      <w:proofErr w:type="spellStart"/>
      <w:r w:rsidRPr="00900D4F">
        <w:rPr>
          <w:sz w:val="20"/>
          <w:szCs w:val="20"/>
          <w:lang w:val="en-US"/>
        </w:rPr>
        <w:t>stres</w:t>
      </w:r>
      <w:proofErr w:type="spellEnd"/>
      <w:r w:rsidRPr="00900D4F">
        <w:rPr>
          <w:sz w:val="20"/>
          <w:szCs w:val="20"/>
          <w:lang w:val="en-US"/>
        </w:rPr>
        <w:t xml:space="preserve"> </w:t>
      </w:r>
      <w:proofErr w:type="spellStart"/>
      <w:r w:rsidRPr="00900D4F">
        <w:rPr>
          <w:sz w:val="20"/>
          <w:szCs w:val="20"/>
          <w:lang w:val="en-US"/>
        </w:rPr>
        <w:t>akademik</w:t>
      </w:r>
      <w:proofErr w:type="spellEnd"/>
      <w:r w:rsidRPr="00900D4F">
        <w:rPr>
          <w:sz w:val="20"/>
          <w:szCs w:val="20"/>
          <w:lang w:val="en-US"/>
        </w:rPr>
        <w:t xml:space="preserve"> </w:t>
      </w:r>
      <w:proofErr w:type="spellStart"/>
      <w:r w:rsidRPr="00900D4F">
        <w:rPr>
          <w:sz w:val="20"/>
          <w:szCs w:val="20"/>
          <w:lang w:val="en-US"/>
        </w:rPr>
        <w:t>mahasiswa</w:t>
      </w:r>
      <w:proofErr w:type="spellEnd"/>
      <w:r w:rsidRPr="00900D4F">
        <w:rPr>
          <w:sz w:val="20"/>
          <w:szCs w:val="20"/>
          <w:lang w:val="en-US"/>
        </w:rPr>
        <w:t xml:space="preserve"> </w:t>
      </w:r>
      <w:proofErr w:type="spellStart"/>
      <w:r w:rsidRPr="00900D4F">
        <w:rPr>
          <w:sz w:val="20"/>
          <w:szCs w:val="20"/>
          <w:lang w:val="en-US"/>
        </w:rPr>
        <w:t>secara</w:t>
      </w:r>
      <w:proofErr w:type="spellEnd"/>
      <w:r w:rsidRPr="00900D4F">
        <w:rPr>
          <w:sz w:val="20"/>
          <w:szCs w:val="20"/>
          <w:lang w:val="en-US"/>
        </w:rPr>
        <w:t xml:space="preserve"> </w:t>
      </w:r>
      <w:proofErr w:type="spellStart"/>
      <w:r w:rsidRPr="00900D4F">
        <w:rPr>
          <w:sz w:val="20"/>
          <w:szCs w:val="20"/>
          <w:lang w:val="en-US"/>
        </w:rPr>
        <w:t>terukur</w:t>
      </w:r>
      <w:proofErr w:type="spellEnd"/>
      <w:r w:rsidRPr="00900D4F">
        <w:rPr>
          <w:sz w:val="20"/>
          <w:szCs w:val="20"/>
          <w:lang w:val="en-US"/>
        </w:rPr>
        <w:t>.</w:t>
      </w:r>
    </w:p>
    <w:p w14:paraId="7FBCAEDE" w14:textId="77777777" w:rsidR="00AC43B0" w:rsidRDefault="00AC43B0" w:rsidP="00AC43B0">
      <w:pPr>
        <w:pStyle w:val="IEEEHeading1"/>
        <w:numPr>
          <w:ilvl w:val="0"/>
          <w:numId w:val="0"/>
        </w:numPr>
        <w:outlineLvl w:val="0"/>
        <w:rPr>
          <w:lang w:val="en-US"/>
        </w:rPr>
      </w:pPr>
    </w:p>
    <w:p w14:paraId="048D7B9B" w14:textId="77777777" w:rsidR="00AC43B0" w:rsidRDefault="00AC43B0" w:rsidP="00AC43B0">
      <w:pPr>
        <w:pStyle w:val="IEEEHeading1"/>
        <w:numPr>
          <w:ilvl w:val="0"/>
          <w:numId w:val="0"/>
        </w:numPr>
        <w:outlineLvl w:val="0"/>
        <w:rPr>
          <w:lang w:val="en-US"/>
        </w:rPr>
      </w:pPr>
      <w:proofErr w:type="spellStart"/>
      <w:r>
        <w:rPr>
          <w:lang w:val="en-US"/>
        </w:rPr>
        <w:t>Ucapan</w:t>
      </w:r>
      <w:proofErr w:type="spellEnd"/>
      <w:r>
        <w:rPr>
          <w:lang w:val="en-US"/>
        </w:rPr>
        <w:t xml:space="preserve"> </w:t>
      </w:r>
      <w:proofErr w:type="spellStart"/>
      <w:r>
        <w:rPr>
          <w:lang w:val="en-US"/>
        </w:rPr>
        <w:t>Terima</w:t>
      </w:r>
      <w:proofErr w:type="spellEnd"/>
      <w:r>
        <w:rPr>
          <w:lang w:val="en-US"/>
        </w:rPr>
        <w:t xml:space="preserve"> Kasih</w:t>
      </w:r>
    </w:p>
    <w:p w14:paraId="0261CF7A" w14:textId="77777777" w:rsidR="00846832" w:rsidRPr="00846832" w:rsidRDefault="00846832" w:rsidP="00846832">
      <w:pPr>
        <w:pStyle w:val="IEEEParagraph"/>
        <w:rPr>
          <w:lang w:val="en-US"/>
        </w:rPr>
      </w:pPr>
    </w:p>
    <w:p w14:paraId="42CB8DA6" w14:textId="356FA65C" w:rsidR="00AC43B0" w:rsidRDefault="00962DE0" w:rsidP="00AC43B0">
      <w:pPr>
        <w:pStyle w:val="IEEEParagraph"/>
        <w:rPr>
          <w:sz w:val="20"/>
          <w:szCs w:val="20"/>
          <w:lang w:val="en-GB"/>
        </w:rPr>
      </w:pPr>
      <w:proofErr w:type="spellStart"/>
      <w:r w:rsidRPr="00962DE0">
        <w:rPr>
          <w:sz w:val="20"/>
          <w:szCs w:val="20"/>
          <w:lang w:val="en-GB"/>
        </w:rPr>
        <w:t>Penulis</w:t>
      </w:r>
      <w:proofErr w:type="spellEnd"/>
      <w:r w:rsidRPr="00962DE0">
        <w:rPr>
          <w:sz w:val="20"/>
          <w:szCs w:val="20"/>
          <w:lang w:val="en-GB"/>
        </w:rPr>
        <w:t xml:space="preserve"> </w:t>
      </w:r>
      <w:proofErr w:type="spellStart"/>
      <w:r w:rsidRPr="00962DE0">
        <w:rPr>
          <w:sz w:val="20"/>
          <w:szCs w:val="20"/>
          <w:lang w:val="en-GB"/>
        </w:rPr>
        <w:t>mengucapkan</w:t>
      </w:r>
      <w:proofErr w:type="spellEnd"/>
      <w:r w:rsidRPr="00962DE0">
        <w:rPr>
          <w:sz w:val="20"/>
          <w:szCs w:val="20"/>
          <w:lang w:val="en-GB"/>
        </w:rPr>
        <w:t xml:space="preserve"> </w:t>
      </w:r>
      <w:proofErr w:type="spellStart"/>
      <w:r w:rsidRPr="00962DE0">
        <w:rPr>
          <w:sz w:val="20"/>
          <w:szCs w:val="20"/>
          <w:lang w:val="en-GB"/>
        </w:rPr>
        <w:t>terima</w:t>
      </w:r>
      <w:proofErr w:type="spellEnd"/>
      <w:r w:rsidRPr="00962DE0">
        <w:rPr>
          <w:sz w:val="20"/>
          <w:szCs w:val="20"/>
          <w:lang w:val="en-GB"/>
        </w:rPr>
        <w:t xml:space="preserve"> </w:t>
      </w:r>
      <w:proofErr w:type="spellStart"/>
      <w:r w:rsidRPr="00962DE0">
        <w:rPr>
          <w:sz w:val="20"/>
          <w:szCs w:val="20"/>
          <w:lang w:val="en-GB"/>
        </w:rPr>
        <w:t>kasih</w:t>
      </w:r>
      <w:proofErr w:type="spellEnd"/>
      <w:r w:rsidRPr="00962DE0">
        <w:rPr>
          <w:sz w:val="20"/>
          <w:szCs w:val="20"/>
          <w:lang w:val="en-GB"/>
        </w:rPr>
        <w:t xml:space="preserve"> </w:t>
      </w:r>
      <w:proofErr w:type="spellStart"/>
      <w:r w:rsidRPr="00962DE0">
        <w:rPr>
          <w:sz w:val="20"/>
          <w:szCs w:val="20"/>
          <w:lang w:val="en-GB"/>
        </w:rPr>
        <w:t>kepada</w:t>
      </w:r>
      <w:proofErr w:type="spellEnd"/>
      <w:r w:rsidRPr="00962DE0">
        <w:rPr>
          <w:sz w:val="20"/>
          <w:szCs w:val="20"/>
          <w:lang w:val="en-GB"/>
        </w:rPr>
        <w:t xml:space="preserve"> Badan </w:t>
      </w:r>
      <w:proofErr w:type="spellStart"/>
      <w:r w:rsidRPr="00962DE0">
        <w:rPr>
          <w:sz w:val="20"/>
          <w:szCs w:val="20"/>
          <w:lang w:val="en-GB"/>
        </w:rPr>
        <w:t>Riset</w:t>
      </w:r>
      <w:proofErr w:type="spellEnd"/>
      <w:r w:rsidRPr="00962DE0">
        <w:rPr>
          <w:sz w:val="20"/>
          <w:szCs w:val="20"/>
          <w:lang w:val="en-GB"/>
        </w:rPr>
        <w:t xml:space="preserve"> dan </w:t>
      </w:r>
      <w:proofErr w:type="spellStart"/>
      <w:r w:rsidRPr="00962DE0">
        <w:rPr>
          <w:sz w:val="20"/>
          <w:szCs w:val="20"/>
          <w:lang w:val="en-GB"/>
        </w:rPr>
        <w:t>Inovasi</w:t>
      </w:r>
      <w:proofErr w:type="spellEnd"/>
      <w:r w:rsidRPr="00962DE0">
        <w:rPr>
          <w:sz w:val="20"/>
          <w:szCs w:val="20"/>
          <w:lang w:val="en-GB"/>
        </w:rPr>
        <w:t xml:space="preserve"> Nasional (BRIN), Divisi Human Computer Interaction &amp; Visualisation (HCIV), </w:t>
      </w:r>
      <w:proofErr w:type="spellStart"/>
      <w:r w:rsidRPr="00962DE0">
        <w:rPr>
          <w:sz w:val="20"/>
          <w:szCs w:val="20"/>
          <w:lang w:val="en-GB"/>
        </w:rPr>
        <w:t>atas</w:t>
      </w:r>
      <w:proofErr w:type="spellEnd"/>
      <w:r w:rsidRPr="00962DE0">
        <w:rPr>
          <w:sz w:val="20"/>
          <w:szCs w:val="20"/>
          <w:lang w:val="en-GB"/>
        </w:rPr>
        <w:t xml:space="preserve"> </w:t>
      </w:r>
      <w:proofErr w:type="spellStart"/>
      <w:r w:rsidRPr="00962DE0">
        <w:rPr>
          <w:sz w:val="20"/>
          <w:szCs w:val="20"/>
          <w:lang w:val="en-GB"/>
        </w:rPr>
        <w:t>bimbingan</w:t>
      </w:r>
      <w:proofErr w:type="spellEnd"/>
      <w:r w:rsidRPr="00962DE0">
        <w:rPr>
          <w:sz w:val="20"/>
          <w:szCs w:val="20"/>
          <w:lang w:val="en-GB"/>
        </w:rPr>
        <w:t xml:space="preserve"> </w:t>
      </w:r>
      <w:proofErr w:type="spellStart"/>
      <w:r w:rsidRPr="00962DE0">
        <w:rPr>
          <w:sz w:val="20"/>
          <w:szCs w:val="20"/>
          <w:lang w:val="en-GB"/>
        </w:rPr>
        <w:t>selama</w:t>
      </w:r>
      <w:proofErr w:type="spellEnd"/>
      <w:r w:rsidRPr="00962DE0">
        <w:rPr>
          <w:sz w:val="20"/>
          <w:szCs w:val="20"/>
          <w:lang w:val="en-GB"/>
        </w:rPr>
        <w:t xml:space="preserve"> </w:t>
      </w:r>
      <w:proofErr w:type="spellStart"/>
      <w:r w:rsidRPr="00962DE0">
        <w:rPr>
          <w:sz w:val="20"/>
          <w:szCs w:val="20"/>
          <w:lang w:val="en-GB"/>
        </w:rPr>
        <w:t>pelaksanaan</w:t>
      </w:r>
      <w:proofErr w:type="spellEnd"/>
      <w:r w:rsidRPr="00962DE0">
        <w:rPr>
          <w:sz w:val="20"/>
          <w:szCs w:val="20"/>
          <w:lang w:val="en-GB"/>
        </w:rPr>
        <w:t xml:space="preserve"> </w:t>
      </w:r>
      <w:proofErr w:type="spellStart"/>
      <w:r w:rsidRPr="00962DE0">
        <w:rPr>
          <w:sz w:val="20"/>
          <w:szCs w:val="20"/>
          <w:lang w:val="en-GB"/>
        </w:rPr>
        <w:t>magang</w:t>
      </w:r>
      <w:proofErr w:type="spellEnd"/>
      <w:r w:rsidRPr="00962DE0">
        <w:rPr>
          <w:sz w:val="20"/>
          <w:szCs w:val="20"/>
          <w:lang w:val="en-GB"/>
        </w:rPr>
        <w:t xml:space="preserve">, </w:t>
      </w:r>
      <w:proofErr w:type="spellStart"/>
      <w:r w:rsidRPr="00962DE0">
        <w:rPr>
          <w:sz w:val="20"/>
          <w:szCs w:val="20"/>
          <w:lang w:val="en-GB"/>
        </w:rPr>
        <w:t>kepada</w:t>
      </w:r>
      <w:proofErr w:type="spellEnd"/>
      <w:r w:rsidRPr="00962DE0">
        <w:rPr>
          <w:sz w:val="20"/>
          <w:szCs w:val="20"/>
          <w:lang w:val="en-GB"/>
        </w:rPr>
        <w:t xml:space="preserve"> Christine Cecylia </w:t>
      </w:r>
      <w:proofErr w:type="spellStart"/>
      <w:r w:rsidRPr="00962DE0">
        <w:rPr>
          <w:sz w:val="20"/>
          <w:szCs w:val="20"/>
          <w:lang w:val="en-GB"/>
        </w:rPr>
        <w:t>Munthe</w:t>
      </w:r>
      <w:proofErr w:type="spellEnd"/>
      <w:r w:rsidRPr="00962DE0">
        <w:rPr>
          <w:sz w:val="20"/>
          <w:szCs w:val="20"/>
          <w:lang w:val="en-GB"/>
        </w:rPr>
        <w:t xml:space="preserve">, </w:t>
      </w:r>
      <w:proofErr w:type="spellStart"/>
      <w:proofErr w:type="gramStart"/>
      <w:r w:rsidRPr="00962DE0">
        <w:rPr>
          <w:sz w:val="20"/>
          <w:szCs w:val="20"/>
          <w:lang w:val="en-GB"/>
        </w:rPr>
        <w:t>S.Kom</w:t>
      </w:r>
      <w:proofErr w:type="spellEnd"/>
      <w:proofErr w:type="gramEnd"/>
      <w:r w:rsidRPr="00962DE0">
        <w:rPr>
          <w:sz w:val="20"/>
          <w:szCs w:val="20"/>
          <w:lang w:val="en-GB"/>
        </w:rPr>
        <w:t xml:space="preserve">., M.T.I </w:t>
      </w:r>
      <w:proofErr w:type="spellStart"/>
      <w:r w:rsidRPr="00962DE0">
        <w:rPr>
          <w:sz w:val="20"/>
          <w:szCs w:val="20"/>
          <w:lang w:val="en-GB"/>
        </w:rPr>
        <w:t>selaku</w:t>
      </w:r>
      <w:proofErr w:type="spellEnd"/>
      <w:r w:rsidRPr="00962DE0">
        <w:rPr>
          <w:sz w:val="20"/>
          <w:szCs w:val="20"/>
          <w:lang w:val="en-GB"/>
        </w:rPr>
        <w:t xml:space="preserve"> </w:t>
      </w:r>
      <w:proofErr w:type="spellStart"/>
      <w:r w:rsidRPr="00962DE0">
        <w:rPr>
          <w:sz w:val="20"/>
          <w:szCs w:val="20"/>
          <w:lang w:val="en-GB"/>
        </w:rPr>
        <w:t>pembimbing</w:t>
      </w:r>
      <w:proofErr w:type="spellEnd"/>
      <w:r w:rsidRPr="00962DE0">
        <w:rPr>
          <w:sz w:val="20"/>
          <w:szCs w:val="20"/>
          <w:lang w:val="en-GB"/>
        </w:rPr>
        <w:t xml:space="preserve"> </w:t>
      </w:r>
      <w:proofErr w:type="spellStart"/>
      <w:r w:rsidRPr="00962DE0">
        <w:rPr>
          <w:sz w:val="20"/>
          <w:szCs w:val="20"/>
          <w:lang w:val="en-GB"/>
        </w:rPr>
        <w:t>lapangan</w:t>
      </w:r>
      <w:proofErr w:type="spellEnd"/>
      <w:r w:rsidRPr="00962DE0">
        <w:rPr>
          <w:sz w:val="20"/>
          <w:szCs w:val="20"/>
          <w:lang w:val="en-GB"/>
        </w:rPr>
        <w:t xml:space="preserve">, </w:t>
      </w:r>
      <w:proofErr w:type="spellStart"/>
      <w:r w:rsidRPr="00962DE0">
        <w:rPr>
          <w:sz w:val="20"/>
          <w:szCs w:val="20"/>
          <w:lang w:val="en-GB"/>
        </w:rPr>
        <w:t>serta</w:t>
      </w:r>
      <w:proofErr w:type="spellEnd"/>
      <w:r w:rsidRPr="00962DE0">
        <w:rPr>
          <w:sz w:val="20"/>
          <w:szCs w:val="20"/>
          <w:lang w:val="en-GB"/>
        </w:rPr>
        <w:t xml:space="preserve"> </w:t>
      </w:r>
      <w:proofErr w:type="spellStart"/>
      <w:r w:rsidRPr="00962DE0">
        <w:rPr>
          <w:sz w:val="20"/>
          <w:szCs w:val="20"/>
          <w:lang w:val="en-GB"/>
        </w:rPr>
        <w:t>kepada</w:t>
      </w:r>
      <w:proofErr w:type="spellEnd"/>
      <w:r w:rsidRPr="00962DE0">
        <w:rPr>
          <w:sz w:val="20"/>
          <w:szCs w:val="20"/>
          <w:lang w:val="en-GB"/>
        </w:rPr>
        <w:t xml:space="preserve"> </w:t>
      </w:r>
      <w:proofErr w:type="spellStart"/>
      <w:r w:rsidRPr="00962DE0">
        <w:rPr>
          <w:sz w:val="20"/>
          <w:szCs w:val="20"/>
          <w:lang w:val="en-GB"/>
        </w:rPr>
        <w:t>seluruh</w:t>
      </w:r>
      <w:proofErr w:type="spellEnd"/>
      <w:r w:rsidRPr="00962DE0">
        <w:rPr>
          <w:sz w:val="20"/>
          <w:szCs w:val="20"/>
          <w:lang w:val="en-GB"/>
        </w:rPr>
        <w:t xml:space="preserve"> </w:t>
      </w:r>
      <w:proofErr w:type="spellStart"/>
      <w:r w:rsidRPr="00962DE0">
        <w:rPr>
          <w:sz w:val="20"/>
          <w:szCs w:val="20"/>
          <w:lang w:val="en-GB"/>
        </w:rPr>
        <w:t>responden</w:t>
      </w:r>
      <w:proofErr w:type="spellEnd"/>
      <w:r w:rsidRPr="00962DE0">
        <w:rPr>
          <w:sz w:val="20"/>
          <w:szCs w:val="20"/>
          <w:lang w:val="en-GB"/>
        </w:rPr>
        <w:t xml:space="preserve"> </w:t>
      </w:r>
      <w:proofErr w:type="spellStart"/>
      <w:r w:rsidRPr="00962DE0">
        <w:rPr>
          <w:sz w:val="20"/>
          <w:szCs w:val="20"/>
          <w:lang w:val="en-GB"/>
        </w:rPr>
        <w:t>mahasiswa</w:t>
      </w:r>
      <w:proofErr w:type="spellEnd"/>
      <w:r w:rsidRPr="00962DE0">
        <w:rPr>
          <w:sz w:val="20"/>
          <w:szCs w:val="20"/>
          <w:lang w:val="en-GB"/>
        </w:rPr>
        <w:t xml:space="preserve"> UIN Sultan Maulana </w:t>
      </w:r>
      <w:proofErr w:type="spellStart"/>
      <w:r w:rsidRPr="00962DE0">
        <w:rPr>
          <w:sz w:val="20"/>
          <w:szCs w:val="20"/>
          <w:lang w:val="en-GB"/>
        </w:rPr>
        <w:t>Hasanuddin</w:t>
      </w:r>
      <w:proofErr w:type="spellEnd"/>
      <w:r w:rsidRPr="00962DE0">
        <w:rPr>
          <w:sz w:val="20"/>
          <w:szCs w:val="20"/>
          <w:lang w:val="en-GB"/>
        </w:rPr>
        <w:t xml:space="preserve"> Banten yang </w:t>
      </w:r>
      <w:proofErr w:type="spellStart"/>
      <w:r w:rsidRPr="00962DE0">
        <w:rPr>
          <w:sz w:val="20"/>
          <w:szCs w:val="20"/>
          <w:lang w:val="en-GB"/>
        </w:rPr>
        <w:t>telah</w:t>
      </w:r>
      <w:proofErr w:type="spellEnd"/>
      <w:r w:rsidRPr="00962DE0">
        <w:rPr>
          <w:sz w:val="20"/>
          <w:szCs w:val="20"/>
          <w:lang w:val="en-GB"/>
        </w:rPr>
        <w:t xml:space="preserve"> </w:t>
      </w:r>
      <w:proofErr w:type="spellStart"/>
      <w:r w:rsidRPr="00962DE0">
        <w:rPr>
          <w:sz w:val="20"/>
          <w:szCs w:val="20"/>
          <w:lang w:val="en-GB"/>
        </w:rPr>
        <w:t>berpartisipasi</w:t>
      </w:r>
      <w:proofErr w:type="spellEnd"/>
      <w:r w:rsidRPr="00962DE0">
        <w:rPr>
          <w:sz w:val="20"/>
          <w:szCs w:val="20"/>
          <w:lang w:val="en-GB"/>
        </w:rPr>
        <w:t xml:space="preserve"> </w:t>
      </w:r>
      <w:proofErr w:type="spellStart"/>
      <w:r w:rsidRPr="00962DE0">
        <w:rPr>
          <w:sz w:val="20"/>
          <w:szCs w:val="20"/>
          <w:lang w:val="en-GB"/>
        </w:rPr>
        <w:t>dalam</w:t>
      </w:r>
      <w:proofErr w:type="spellEnd"/>
      <w:r w:rsidRPr="00962DE0">
        <w:rPr>
          <w:sz w:val="20"/>
          <w:szCs w:val="20"/>
          <w:lang w:val="en-GB"/>
        </w:rPr>
        <w:t xml:space="preserve"> </w:t>
      </w:r>
      <w:proofErr w:type="spellStart"/>
      <w:r w:rsidRPr="00962DE0">
        <w:rPr>
          <w:sz w:val="20"/>
          <w:szCs w:val="20"/>
          <w:lang w:val="en-GB"/>
        </w:rPr>
        <w:t>penelitian</w:t>
      </w:r>
      <w:proofErr w:type="spellEnd"/>
      <w:r w:rsidRPr="00962DE0">
        <w:rPr>
          <w:sz w:val="20"/>
          <w:szCs w:val="20"/>
          <w:lang w:val="en-GB"/>
        </w:rPr>
        <w:t xml:space="preserve"> </w:t>
      </w:r>
      <w:proofErr w:type="spellStart"/>
      <w:r w:rsidRPr="00962DE0">
        <w:rPr>
          <w:sz w:val="20"/>
          <w:szCs w:val="20"/>
          <w:lang w:val="en-GB"/>
        </w:rPr>
        <w:t>ini</w:t>
      </w:r>
      <w:proofErr w:type="spellEnd"/>
      <w:r w:rsidRPr="00962DE0">
        <w:rPr>
          <w:sz w:val="20"/>
          <w:szCs w:val="20"/>
          <w:lang w:val="en-GB"/>
        </w:rPr>
        <w:t>.</w:t>
      </w:r>
    </w:p>
    <w:p w14:paraId="2A1B8ECC" w14:textId="77777777" w:rsidR="00706545" w:rsidRDefault="00706545" w:rsidP="00AC43B0">
      <w:pPr>
        <w:pStyle w:val="IEEEParagraph"/>
        <w:rPr>
          <w:sz w:val="20"/>
          <w:szCs w:val="20"/>
          <w:lang w:val="en-GB"/>
        </w:rPr>
      </w:pPr>
    </w:p>
    <w:p w14:paraId="40B70DF9" w14:textId="77777777" w:rsidR="00706545" w:rsidRDefault="00706545" w:rsidP="00AC43B0">
      <w:pPr>
        <w:pStyle w:val="IEEEParagraph"/>
        <w:rPr>
          <w:sz w:val="20"/>
          <w:szCs w:val="20"/>
          <w:lang w:val="en-GB"/>
        </w:rPr>
      </w:pPr>
    </w:p>
    <w:p w14:paraId="160DAA37" w14:textId="77777777" w:rsidR="00706545" w:rsidRDefault="00706545" w:rsidP="00AC43B0">
      <w:pPr>
        <w:pStyle w:val="IEEEParagraph"/>
        <w:rPr>
          <w:sz w:val="20"/>
          <w:szCs w:val="20"/>
          <w:lang w:val="en-GB"/>
        </w:rPr>
      </w:pPr>
    </w:p>
    <w:p w14:paraId="4C490F54" w14:textId="77777777" w:rsidR="00706545" w:rsidRPr="00D2564B" w:rsidRDefault="00706545" w:rsidP="00AC43B0">
      <w:pPr>
        <w:pStyle w:val="IEEEParagraph"/>
        <w:rPr>
          <w:sz w:val="20"/>
          <w:szCs w:val="20"/>
          <w:lang w:val="en-GB"/>
        </w:rPr>
      </w:pPr>
    </w:p>
    <w:p w14:paraId="1605F6D1" w14:textId="77777777" w:rsidR="00AC43B0" w:rsidRDefault="00AC43B0" w:rsidP="00AC43B0">
      <w:pPr>
        <w:pStyle w:val="IEEEHeading1"/>
        <w:numPr>
          <w:ilvl w:val="0"/>
          <w:numId w:val="0"/>
        </w:numPr>
        <w:outlineLvl w:val="0"/>
      </w:pPr>
      <w:r w:rsidRPr="00AC7A95">
        <w:t>Daftar Pustaka</w:t>
      </w:r>
    </w:p>
    <w:p w14:paraId="26238FC6" w14:textId="77777777" w:rsidR="00706545" w:rsidRPr="00706545" w:rsidRDefault="00706545" w:rsidP="00706545">
      <w:pPr>
        <w:pStyle w:val="IEEEParagraph"/>
      </w:pPr>
    </w:p>
    <w:sdt>
      <w:sdtPr>
        <w:rPr>
          <w:color w:val="000000"/>
          <w:sz w:val="20"/>
          <w:szCs w:val="20"/>
        </w:rPr>
        <w:tag w:val="MENDELEY_BIBLIOGRAPHY"/>
        <w:id w:val="-2034333798"/>
        <w:placeholder>
          <w:docPart w:val="DefaultPlaceholder_-1854013440"/>
        </w:placeholder>
      </w:sdtPr>
      <w:sdtEndPr/>
      <w:sdtContent>
        <w:p w14:paraId="12AE9DB7" w14:textId="77777777" w:rsidR="00706545" w:rsidRPr="00706545" w:rsidRDefault="00706545">
          <w:pPr>
            <w:autoSpaceDE w:val="0"/>
            <w:autoSpaceDN w:val="0"/>
            <w:ind w:hanging="640"/>
            <w:divId w:val="2027822503"/>
            <w:rPr>
              <w:rFonts w:eastAsia="Times New Roman"/>
              <w:color w:val="000000"/>
              <w:sz w:val="20"/>
            </w:rPr>
          </w:pPr>
          <w:r w:rsidRPr="00706545">
            <w:rPr>
              <w:rFonts w:eastAsia="Times New Roman"/>
              <w:color w:val="000000"/>
              <w:sz w:val="20"/>
            </w:rPr>
            <w:t>[1]</w:t>
          </w:r>
          <w:r w:rsidRPr="00706545">
            <w:rPr>
              <w:rFonts w:eastAsia="Times New Roman"/>
              <w:color w:val="000000"/>
              <w:sz w:val="20"/>
            </w:rPr>
            <w:tab/>
            <w:t xml:space="preserve">F. U. N. </w:t>
          </w:r>
          <w:proofErr w:type="spellStart"/>
          <w:r w:rsidRPr="00706545">
            <w:rPr>
              <w:rFonts w:eastAsia="Times New Roman"/>
              <w:color w:val="000000"/>
              <w:sz w:val="20"/>
            </w:rPr>
            <w:t>Erindana</w:t>
          </w:r>
          <w:proofErr w:type="spellEnd"/>
          <w:r w:rsidRPr="00706545">
            <w:rPr>
              <w:rFonts w:eastAsia="Times New Roman"/>
              <w:color w:val="000000"/>
              <w:sz w:val="20"/>
            </w:rPr>
            <w:t xml:space="preserve">, H. F. </w:t>
          </w:r>
          <w:proofErr w:type="spellStart"/>
          <w:r w:rsidRPr="00706545">
            <w:rPr>
              <w:rFonts w:eastAsia="Times New Roman"/>
              <w:color w:val="000000"/>
              <w:sz w:val="20"/>
            </w:rPr>
            <w:t>Nashori</w:t>
          </w:r>
          <w:proofErr w:type="spellEnd"/>
          <w:r w:rsidRPr="00706545">
            <w:rPr>
              <w:rFonts w:eastAsia="Times New Roman"/>
              <w:color w:val="000000"/>
              <w:sz w:val="20"/>
            </w:rPr>
            <w:t xml:space="preserve">, and M. N. F. </w:t>
          </w:r>
          <w:proofErr w:type="spellStart"/>
          <w:r w:rsidRPr="00706545">
            <w:rPr>
              <w:rFonts w:eastAsia="Times New Roman"/>
              <w:color w:val="000000"/>
              <w:sz w:val="20"/>
            </w:rPr>
            <w:t>Tasaufi</w:t>
          </w:r>
          <w:proofErr w:type="spellEnd"/>
          <w:r w:rsidRPr="00706545">
            <w:rPr>
              <w:rFonts w:eastAsia="Times New Roman"/>
              <w:color w:val="000000"/>
              <w:sz w:val="20"/>
            </w:rPr>
            <w:t xml:space="preserve">, “PENYESUAIAN DIRI DAN STRES AKADEMIK MAHASISWA TAHUN PERTAMA,” </w:t>
          </w:r>
          <w:r w:rsidRPr="00706545">
            <w:rPr>
              <w:rFonts w:eastAsia="Times New Roman"/>
              <w:i/>
              <w:iCs/>
              <w:color w:val="000000"/>
              <w:sz w:val="20"/>
            </w:rPr>
            <w:t>MOTIVA: JURNAL PSIKOLOGI</w:t>
          </w:r>
          <w:r w:rsidRPr="00706545">
            <w:rPr>
              <w:rFonts w:eastAsia="Times New Roman"/>
              <w:color w:val="000000"/>
              <w:sz w:val="20"/>
            </w:rPr>
            <w:t xml:space="preserve">, vol. 4, no. 1, p. 11, Apr. 2021, </w:t>
          </w:r>
          <w:proofErr w:type="spellStart"/>
          <w:r w:rsidRPr="00706545">
            <w:rPr>
              <w:rFonts w:eastAsia="Times New Roman"/>
              <w:color w:val="000000"/>
              <w:sz w:val="20"/>
            </w:rPr>
            <w:t>doi</w:t>
          </w:r>
          <w:proofErr w:type="spellEnd"/>
          <w:r w:rsidRPr="00706545">
            <w:rPr>
              <w:rFonts w:eastAsia="Times New Roman"/>
              <w:color w:val="000000"/>
              <w:sz w:val="20"/>
            </w:rPr>
            <w:t>: 10.31293/</w:t>
          </w:r>
          <w:proofErr w:type="gramStart"/>
          <w:r w:rsidRPr="00706545">
            <w:rPr>
              <w:rFonts w:eastAsia="Times New Roman"/>
              <w:color w:val="000000"/>
              <w:sz w:val="20"/>
            </w:rPr>
            <w:t>mv.v</w:t>
          </w:r>
          <w:proofErr w:type="gramEnd"/>
          <w:r w:rsidRPr="00706545">
            <w:rPr>
              <w:rFonts w:eastAsia="Times New Roman"/>
              <w:color w:val="000000"/>
              <w:sz w:val="20"/>
            </w:rPr>
            <w:t>4i1.5303.</w:t>
          </w:r>
        </w:p>
        <w:p w14:paraId="4FE5347F" w14:textId="77777777" w:rsidR="00706545" w:rsidRPr="00706545" w:rsidRDefault="00706545">
          <w:pPr>
            <w:autoSpaceDE w:val="0"/>
            <w:autoSpaceDN w:val="0"/>
            <w:ind w:hanging="640"/>
            <w:divId w:val="810247118"/>
            <w:rPr>
              <w:rFonts w:eastAsia="Times New Roman"/>
              <w:color w:val="000000"/>
              <w:sz w:val="20"/>
            </w:rPr>
          </w:pPr>
          <w:r w:rsidRPr="00706545">
            <w:rPr>
              <w:rFonts w:eastAsia="Times New Roman"/>
              <w:color w:val="000000"/>
              <w:sz w:val="20"/>
            </w:rPr>
            <w:t>[2]</w:t>
          </w:r>
          <w:r w:rsidRPr="00706545">
            <w:rPr>
              <w:rFonts w:eastAsia="Times New Roman"/>
              <w:color w:val="000000"/>
              <w:sz w:val="20"/>
            </w:rPr>
            <w:tab/>
            <w:t xml:space="preserve">L. </w:t>
          </w:r>
          <w:proofErr w:type="spellStart"/>
          <w:r w:rsidRPr="00706545">
            <w:rPr>
              <w:rFonts w:eastAsia="Times New Roman"/>
              <w:color w:val="000000"/>
              <w:sz w:val="20"/>
            </w:rPr>
            <w:t>Atalia</w:t>
          </w:r>
          <w:proofErr w:type="spellEnd"/>
          <w:r w:rsidRPr="00706545">
            <w:rPr>
              <w:rFonts w:eastAsia="Times New Roman"/>
              <w:color w:val="000000"/>
              <w:sz w:val="20"/>
            </w:rPr>
            <w:t xml:space="preserve">, I. A. </w:t>
          </w:r>
          <w:proofErr w:type="spellStart"/>
          <w:r w:rsidRPr="00706545">
            <w:rPr>
              <w:rFonts w:eastAsia="Times New Roman"/>
              <w:color w:val="000000"/>
              <w:sz w:val="20"/>
            </w:rPr>
            <w:t>Ryzar</w:t>
          </w:r>
          <w:proofErr w:type="spellEnd"/>
          <w:r w:rsidRPr="00706545">
            <w:rPr>
              <w:rFonts w:eastAsia="Times New Roman"/>
              <w:color w:val="000000"/>
              <w:sz w:val="20"/>
            </w:rPr>
            <w:t xml:space="preserve">, A. </w:t>
          </w:r>
          <w:proofErr w:type="spellStart"/>
          <w:r w:rsidRPr="00706545">
            <w:rPr>
              <w:rFonts w:eastAsia="Times New Roman"/>
              <w:color w:val="000000"/>
              <w:sz w:val="20"/>
            </w:rPr>
            <w:t>Antomi</w:t>
          </w:r>
          <w:proofErr w:type="spellEnd"/>
          <w:r w:rsidRPr="00706545">
            <w:rPr>
              <w:rFonts w:eastAsia="Times New Roman"/>
              <w:color w:val="000000"/>
              <w:sz w:val="20"/>
            </w:rPr>
            <w:t xml:space="preserve">, M. </w:t>
          </w:r>
          <w:proofErr w:type="spellStart"/>
          <w:r w:rsidRPr="00706545">
            <w:rPr>
              <w:rFonts w:eastAsia="Times New Roman"/>
              <w:color w:val="000000"/>
              <w:sz w:val="20"/>
            </w:rPr>
            <w:t>Faiz</w:t>
          </w:r>
          <w:proofErr w:type="spellEnd"/>
          <w:r w:rsidRPr="00706545">
            <w:rPr>
              <w:rFonts w:eastAsia="Times New Roman"/>
              <w:color w:val="000000"/>
              <w:sz w:val="20"/>
            </w:rPr>
            <w:t xml:space="preserve">, and T. R. </w:t>
          </w:r>
          <w:proofErr w:type="spellStart"/>
          <w:r w:rsidRPr="00706545">
            <w:rPr>
              <w:rFonts w:eastAsia="Times New Roman"/>
              <w:color w:val="000000"/>
              <w:sz w:val="20"/>
            </w:rPr>
            <w:t>Syukri</w:t>
          </w:r>
          <w:proofErr w:type="spellEnd"/>
          <w:r w:rsidRPr="00706545">
            <w:rPr>
              <w:rFonts w:eastAsia="Times New Roman"/>
              <w:color w:val="000000"/>
              <w:sz w:val="20"/>
            </w:rPr>
            <w:t>, “</w:t>
          </w:r>
          <w:proofErr w:type="spellStart"/>
          <w:r w:rsidRPr="00706545">
            <w:rPr>
              <w:rFonts w:eastAsia="Times New Roman"/>
              <w:color w:val="000000"/>
              <w:sz w:val="20"/>
            </w:rPr>
            <w:t>Stres</w:t>
          </w:r>
          <w:proofErr w:type="spellEnd"/>
          <w:r w:rsidRPr="00706545">
            <w:rPr>
              <w:rFonts w:eastAsia="Times New Roman"/>
              <w:color w:val="000000"/>
              <w:sz w:val="20"/>
            </w:rPr>
            <w:t xml:space="preserve"> </w:t>
          </w:r>
          <w:proofErr w:type="spellStart"/>
          <w:r w:rsidRPr="00706545">
            <w:rPr>
              <w:rFonts w:eastAsia="Times New Roman"/>
              <w:color w:val="000000"/>
              <w:sz w:val="20"/>
            </w:rPr>
            <w:t>Akademik</w:t>
          </w:r>
          <w:proofErr w:type="spellEnd"/>
          <w:r w:rsidRPr="00706545">
            <w:rPr>
              <w:rFonts w:eastAsia="Times New Roman"/>
              <w:color w:val="000000"/>
              <w:sz w:val="20"/>
            </w:rPr>
            <w:t xml:space="preserve"> </w:t>
          </w:r>
          <w:proofErr w:type="spellStart"/>
          <w:r w:rsidRPr="00706545">
            <w:rPr>
              <w:rFonts w:eastAsia="Times New Roman"/>
              <w:color w:val="000000"/>
              <w:sz w:val="20"/>
            </w:rPr>
            <w:t>Mahasiswa</w:t>
          </w:r>
          <w:proofErr w:type="spellEnd"/>
          <w:r w:rsidRPr="00706545">
            <w:rPr>
              <w:rFonts w:eastAsia="Times New Roman"/>
              <w:color w:val="000000"/>
              <w:sz w:val="20"/>
            </w:rPr>
            <w:t xml:space="preserve"> Program </w:t>
          </w:r>
          <w:proofErr w:type="spellStart"/>
          <w:r w:rsidRPr="00706545">
            <w:rPr>
              <w:rFonts w:eastAsia="Times New Roman"/>
              <w:color w:val="000000"/>
              <w:sz w:val="20"/>
            </w:rPr>
            <w:t>Studi</w:t>
          </w:r>
          <w:proofErr w:type="spellEnd"/>
          <w:r w:rsidRPr="00706545">
            <w:rPr>
              <w:rFonts w:eastAsia="Times New Roman"/>
              <w:color w:val="000000"/>
              <w:sz w:val="20"/>
            </w:rPr>
            <w:t xml:space="preserve"> </w:t>
          </w:r>
          <w:proofErr w:type="spellStart"/>
          <w:r w:rsidRPr="00706545">
            <w:rPr>
              <w:rFonts w:eastAsia="Times New Roman"/>
              <w:color w:val="000000"/>
              <w:sz w:val="20"/>
            </w:rPr>
            <w:t>Manajemen</w:t>
          </w:r>
          <w:proofErr w:type="spellEnd"/>
          <w:r w:rsidRPr="00706545">
            <w:rPr>
              <w:rFonts w:eastAsia="Times New Roman"/>
              <w:color w:val="000000"/>
              <w:sz w:val="20"/>
            </w:rPr>
            <w:t xml:space="preserve"> </w:t>
          </w:r>
          <w:proofErr w:type="spellStart"/>
          <w:r w:rsidRPr="00706545">
            <w:rPr>
              <w:rFonts w:eastAsia="Times New Roman"/>
              <w:color w:val="000000"/>
              <w:sz w:val="20"/>
            </w:rPr>
            <w:t>Sekolah</w:t>
          </w:r>
          <w:proofErr w:type="spellEnd"/>
          <w:r w:rsidRPr="00706545">
            <w:rPr>
              <w:rFonts w:eastAsia="Times New Roman"/>
              <w:color w:val="000000"/>
              <w:sz w:val="20"/>
            </w:rPr>
            <w:t xml:space="preserve"> Tinggi </w:t>
          </w:r>
          <w:proofErr w:type="spellStart"/>
          <w:r w:rsidRPr="00706545">
            <w:rPr>
              <w:rFonts w:eastAsia="Times New Roman"/>
              <w:color w:val="000000"/>
              <w:sz w:val="20"/>
            </w:rPr>
            <w:t>Ilmu</w:t>
          </w:r>
          <w:proofErr w:type="spellEnd"/>
          <w:r w:rsidRPr="00706545">
            <w:rPr>
              <w:rFonts w:eastAsia="Times New Roman"/>
              <w:color w:val="000000"/>
              <w:sz w:val="20"/>
            </w:rPr>
            <w:t xml:space="preserve"> </w:t>
          </w:r>
          <w:proofErr w:type="spellStart"/>
          <w:r w:rsidRPr="00706545">
            <w:rPr>
              <w:rFonts w:eastAsia="Times New Roman"/>
              <w:color w:val="000000"/>
              <w:sz w:val="20"/>
            </w:rPr>
            <w:t>Ekonomi</w:t>
          </w:r>
          <w:proofErr w:type="spellEnd"/>
          <w:r w:rsidRPr="00706545">
            <w:rPr>
              <w:rFonts w:eastAsia="Times New Roman"/>
              <w:color w:val="000000"/>
              <w:sz w:val="20"/>
            </w:rPr>
            <w:t xml:space="preserve"> (STIE) Pembangunan </w:t>
          </w:r>
          <w:proofErr w:type="spellStart"/>
          <w:r w:rsidRPr="00706545">
            <w:rPr>
              <w:rFonts w:eastAsia="Times New Roman"/>
              <w:color w:val="000000"/>
              <w:sz w:val="20"/>
            </w:rPr>
            <w:t>Tanjungpinang</w:t>
          </w:r>
          <w:proofErr w:type="spellEnd"/>
          <w:r w:rsidRPr="00706545">
            <w:rPr>
              <w:rFonts w:eastAsia="Times New Roman"/>
              <w:color w:val="000000"/>
              <w:sz w:val="20"/>
            </w:rPr>
            <w:t xml:space="preserve"> yang </w:t>
          </w:r>
          <w:proofErr w:type="spellStart"/>
          <w:r w:rsidRPr="00706545">
            <w:rPr>
              <w:rFonts w:eastAsia="Times New Roman"/>
              <w:color w:val="000000"/>
              <w:sz w:val="20"/>
            </w:rPr>
            <w:t>Mengikuti</w:t>
          </w:r>
          <w:proofErr w:type="spellEnd"/>
          <w:r w:rsidRPr="00706545">
            <w:rPr>
              <w:rFonts w:eastAsia="Times New Roman"/>
              <w:color w:val="000000"/>
              <w:sz w:val="20"/>
            </w:rPr>
            <w:t xml:space="preserve"> Merdeka </w:t>
          </w:r>
          <w:proofErr w:type="spellStart"/>
          <w:r w:rsidRPr="00706545">
            <w:rPr>
              <w:rFonts w:eastAsia="Times New Roman"/>
              <w:color w:val="000000"/>
              <w:sz w:val="20"/>
            </w:rPr>
            <w:t>Belajar</w:t>
          </w:r>
          <w:proofErr w:type="spellEnd"/>
          <w:r w:rsidRPr="00706545">
            <w:rPr>
              <w:rFonts w:eastAsia="Times New Roman"/>
              <w:color w:val="000000"/>
              <w:sz w:val="20"/>
            </w:rPr>
            <w:t xml:space="preserve"> </w:t>
          </w:r>
          <w:proofErr w:type="spellStart"/>
          <w:r w:rsidRPr="00706545">
            <w:rPr>
              <w:rFonts w:eastAsia="Times New Roman"/>
              <w:color w:val="000000"/>
              <w:sz w:val="20"/>
            </w:rPr>
            <w:t>Kampus</w:t>
          </w:r>
          <w:proofErr w:type="spellEnd"/>
          <w:r w:rsidRPr="00706545">
            <w:rPr>
              <w:rFonts w:eastAsia="Times New Roman"/>
              <w:color w:val="000000"/>
              <w:sz w:val="20"/>
            </w:rPr>
            <w:t xml:space="preserve"> Merdeka (MBKM) </w:t>
          </w:r>
          <w:proofErr w:type="spellStart"/>
          <w:r w:rsidRPr="00706545">
            <w:rPr>
              <w:rFonts w:eastAsia="Times New Roman"/>
              <w:color w:val="000000"/>
              <w:sz w:val="20"/>
            </w:rPr>
            <w:t>Tahun</w:t>
          </w:r>
          <w:proofErr w:type="spellEnd"/>
          <w:r w:rsidRPr="00706545">
            <w:rPr>
              <w:rFonts w:eastAsia="Times New Roman"/>
              <w:color w:val="000000"/>
              <w:sz w:val="20"/>
            </w:rPr>
            <w:t xml:space="preserve"> 2024,” </w:t>
          </w:r>
          <w:proofErr w:type="gramStart"/>
          <w:r w:rsidRPr="00706545">
            <w:rPr>
              <w:rFonts w:eastAsia="Times New Roman"/>
              <w:i/>
              <w:iCs/>
              <w:color w:val="000000"/>
              <w:sz w:val="20"/>
            </w:rPr>
            <w:t>EKOMA :</w:t>
          </w:r>
          <w:proofErr w:type="gramEnd"/>
          <w:r w:rsidRPr="00706545">
            <w:rPr>
              <w:rFonts w:eastAsia="Times New Roman"/>
              <w:i/>
              <w:iCs/>
              <w:color w:val="000000"/>
              <w:sz w:val="20"/>
            </w:rPr>
            <w:t xml:space="preserve"> </w:t>
          </w:r>
          <w:proofErr w:type="spellStart"/>
          <w:r w:rsidRPr="00706545">
            <w:rPr>
              <w:rFonts w:eastAsia="Times New Roman"/>
              <w:i/>
              <w:iCs/>
              <w:color w:val="000000"/>
              <w:sz w:val="20"/>
            </w:rPr>
            <w:t>Jurnal</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Ekonomi</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Manajemen</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Akuntansi</w:t>
          </w:r>
          <w:proofErr w:type="spellEnd"/>
          <w:r w:rsidRPr="00706545">
            <w:rPr>
              <w:rFonts w:eastAsia="Times New Roman"/>
              <w:color w:val="000000"/>
              <w:sz w:val="20"/>
            </w:rPr>
            <w:t xml:space="preserve">, vol. 4, no. 3, pp. 4916–4924, Mar. 2025, </w:t>
          </w:r>
          <w:proofErr w:type="spellStart"/>
          <w:r w:rsidRPr="00706545">
            <w:rPr>
              <w:rFonts w:eastAsia="Times New Roman"/>
              <w:color w:val="000000"/>
              <w:sz w:val="20"/>
            </w:rPr>
            <w:t>doi</w:t>
          </w:r>
          <w:proofErr w:type="spellEnd"/>
          <w:r w:rsidRPr="00706545">
            <w:rPr>
              <w:rFonts w:eastAsia="Times New Roman"/>
              <w:color w:val="000000"/>
              <w:sz w:val="20"/>
            </w:rPr>
            <w:t>: 10.56799/ekoma.v4i3.6669.</w:t>
          </w:r>
        </w:p>
        <w:p w14:paraId="271BBCC3" w14:textId="77777777" w:rsidR="00706545" w:rsidRPr="00706545" w:rsidRDefault="00706545">
          <w:pPr>
            <w:autoSpaceDE w:val="0"/>
            <w:autoSpaceDN w:val="0"/>
            <w:ind w:hanging="640"/>
            <w:divId w:val="2138403236"/>
            <w:rPr>
              <w:rFonts w:eastAsia="Times New Roman"/>
              <w:color w:val="000000"/>
              <w:sz w:val="20"/>
            </w:rPr>
          </w:pPr>
          <w:r w:rsidRPr="00706545">
            <w:rPr>
              <w:rFonts w:eastAsia="Times New Roman"/>
              <w:color w:val="000000"/>
              <w:sz w:val="20"/>
            </w:rPr>
            <w:t>[3]</w:t>
          </w:r>
          <w:r w:rsidRPr="00706545">
            <w:rPr>
              <w:rFonts w:eastAsia="Times New Roman"/>
              <w:color w:val="000000"/>
              <w:sz w:val="20"/>
            </w:rPr>
            <w:tab/>
            <w:t xml:space="preserve">N. L. K. D. D. L. Antara, K. I. Purnomo, and M. K. W. </w:t>
          </w:r>
          <w:proofErr w:type="spellStart"/>
          <w:r w:rsidRPr="00706545">
            <w:rPr>
              <w:rFonts w:eastAsia="Times New Roman"/>
              <w:color w:val="000000"/>
              <w:sz w:val="20"/>
            </w:rPr>
            <w:t>Giri</w:t>
          </w:r>
          <w:proofErr w:type="spellEnd"/>
          <w:r w:rsidRPr="00706545">
            <w:rPr>
              <w:rFonts w:eastAsia="Times New Roman"/>
              <w:color w:val="000000"/>
              <w:sz w:val="20"/>
            </w:rPr>
            <w:t xml:space="preserve">, “HUBUNGAN ANTARA STRES AKADEMIK DENGAN RESILIENSI MAHASISWA S1 DI </w:t>
          </w:r>
          <w:proofErr w:type="gramStart"/>
          <w:r w:rsidRPr="00706545">
            <w:rPr>
              <w:rFonts w:eastAsia="Times New Roman"/>
              <w:color w:val="000000"/>
              <w:sz w:val="20"/>
            </w:rPr>
            <w:t>INDONESIA :</w:t>
          </w:r>
          <w:proofErr w:type="gramEnd"/>
          <w:r w:rsidRPr="00706545">
            <w:rPr>
              <w:rFonts w:eastAsia="Times New Roman"/>
              <w:color w:val="000000"/>
              <w:sz w:val="20"/>
            </w:rPr>
            <w:t xml:space="preserve"> TINJAUAN LITERATUR,” </w:t>
          </w:r>
          <w:proofErr w:type="spellStart"/>
          <w:r w:rsidRPr="00706545">
            <w:rPr>
              <w:rFonts w:eastAsia="Times New Roman"/>
              <w:i/>
              <w:iCs/>
              <w:color w:val="000000"/>
              <w:sz w:val="20"/>
            </w:rPr>
            <w:t>Jurnal</w:t>
          </w:r>
          <w:proofErr w:type="spellEnd"/>
          <w:r w:rsidRPr="00706545">
            <w:rPr>
              <w:rFonts w:eastAsia="Times New Roman"/>
              <w:i/>
              <w:iCs/>
              <w:color w:val="000000"/>
              <w:sz w:val="20"/>
            </w:rPr>
            <w:t xml:space="preserve"> Kesehatan </w:t>
          </w:r>
          <w:proofErr w:type="spellStart"/>
          <w:r w:rsidRPr="00706545">
            <w:rPr>
              <w:rFonts w:eastAsia="Times New Roman"/>
              <w:i/>
              <w:iCs/>
              <w:color w:val="000000"/>
              <w:sz w:val="20"/>
            </w:rPr>
            <w:t>Tambusai</w:t>
          </w:r>
          <w:proofErr w:type="spellEnd"/>
          <w:r w:rsidRPr="00706545">
            <w:rPr>
              <w:rFonts w:eastAsia="Times New Roman"/>
              <w:color w:val="000000"/>
              <w:sz w:val="20"/>
            </w:rPr>
            <w:t xml:space="preserve">, vol. 6, no. 4, pp. 16390–16396, Dec. 2025, </w:t>
          </w:r>
          <w:proofErr w:type="spellStart"/>
          <w:r w:rsidRPr="00706545">
            <w:rPr>
              <w:rFonts w:eastAsia="Times New Roman"/>
              <w:color w:val="000000"/>
              <w:sz w:val="20"/>
            </w:rPr>
            <w:t>doi</w:t>
          </w:r>
          <w:proofErr w:type="spellEnd"/>
          <w:r w:rsidRPr="00706545">
            <w:rPr>
              <w:rFonts w:eastAsia="Times New Roman"/>
              <w:color w:val="000000"/>
              <w:sz w:val="20"/>
            </w:rPr>
            <w:t>: 10.31004/jkt.v6i4.53348.</w:t>
          </w:r>
        </w:p>
        <w:p w14:paraId="6E254966" w14:textId="77777777" w:rsidR="00706545" w:rsidRPr="00706545" w:rsidRDefault="00706545">
          <w:pPr>
            <w:autoSpaceDE w:val="0"/>
            <w:autoSpaceDN w:val="0"/>
            <w:ind w:hanging="640"/>
            <w:divId w:val="1297569219"/>
            <w:rPr>
              <w:rFonts w:eastAsia="Times New Roman"/>
              <w:color w:val="000000"/>
              <w:sz w:val="20"/>
            </w:rPr>
          </w:pPr>
          <w:r w:rsidRPr="00706545">
            <w:rPr>
              <w:rFonts w:eastAsia="Times New Roman"/>
              <w:color w:val="000000"/>
              <w:sz w:val="20"/>
            </w:rPr>
            <w:t>[4]</w:t>
          </w:r>
          <w:r w:rsidRPr="00706545">
            <w:rPr>
              <w:rFonts w:eastAsia="Times New Roman"/>
              <w:color w:val="000000"/>
              <w:sz w:val="20"/>
            </w:rPr>
            <w:tab/>
            <w:t xml:space="preserve">A. </w:t>
          </w:r>
          <w:proofErr w:type="spellStart"/>
          <w:r w:rsidRPr="00706545">
            <w:rPr>
              <w:rFonts w:eastAsia="Times New Roman"/>
              <w:color w:val="000000"/>
              <w:sz w:val="20"/>
            </w:rPr>
            <w:t>Rachmawati</w:t>
          </w:r>
          <w:proofErr w:type="spellEnd"/>
          <w:r w:rsidRPr="00706545">
            <w:rPr>
              <w:rFonts w:eastAsia="Times New Roman"/>
              <w:color w:val="000000"/>
              <w:sz w:val="20"/>
            </w:rPr>
            <w:t xml:space="preserve">, S. </w:t>
          </w:r>
          <w:proofErr w:type="spellStart"/>
          <w:r w:rsidRPr="00706545">
            <w:rPr>
              <w:rFonts w:eastAsia="Times New Roman"/>
              <w:color w:val="000000"/>
              <w:sz w:val="20"/>
            </w:rPr>
            <w:t>Suhadianto</w:t>
          </w:r>
          <w:proofErr w:type="spellEnd"/>
          <w:r w:rsidRPr="00706545">
            <w:rPr>
              <w:rFonts w:eastAsia="Times New Roman"/>
              <w:color w:val="000000"/>
              <w:sz w:val="20"/>
            </w:rPr>
            <w:t xml:space="preserve">, and H. </w:t>
          </w:r>
          <w:proofErr w:type="spellStart"/>
          <w:r w:rsidRPr="00706545">
            <w:rPr>
              <w:rFonts w:eastAsia="Times New Roman"/>
              <w:color w:val="000000"/>
              <w:sz w:val="20"/>
            </w:rPr>
            <w:t>Pratikto</w:t>
          </w:r>
          <w:proofErr w:type="spellEnd"/>
          <w:r w:rsidRPr="00706545">
            <w:rPr>
              <w:rFonts w:eastAsia="Times New Roman"/>
              <w:color w:val="000000"/>
              <w:sz w:val="20"/>
            </w:rPr>
            <w:t>, “</w:t>
          </w:r>
          <w:proofErr w:type="spellStart"/>
          <w:r w:rsidRPr="00706545">
            <w:rPr>
              <w:rFonts w:eastAsia="Times New Roman"/>
              <w:color w:val="000000"/>
              <w:sz w:val="20"/>
            </w:rPr>
            <w:t>Stres</w:t>
          </w:r>
          <w:proofErr w:type="spellEnd"/>
          <w:r w:rsidRPr="00706545">
            <w:rPr>
              <w:rFonts w:eastAsia="Times New Roman"/>
              <w:color w:val="000000"/>
              <w:sz w:val="20"/>
            </w:rPr>
            <w:t xml:space="preserve"> </w:t>
          </w:r>
          <w:proofErr w:type="spellStart"/>
          <w:r w:rsidRPr="00706545">
            <w:rPr>
              <w:rFonts w:eastAsia="Times New Roman"/>
              <w:color w:val="000000"/>
              <w:sz w:val="20"/>
            </w:rPr>
            <w:t>akademik</w:t>
          </w:r>
          <w:proofErr w:type="spellEnd"/>
          <w:r w:rsidRPr="00706545">
            <w:rPr>
              <w:rFonts w:eastAsia="Times New Roman"/>
              <w:color w:val="000000"/>
              <w:sz w:val="20"/>
            </w:rPr>
            <w:t xml:space="preserve"> dan cyberslacking pada </w:t>
          </w:r>
          <w:proofErr w:type="spellStart"/>
          <w:r w:rsidRPr="00706545">
            <w:rPr>
              <w:rFonts w:eastAsia="Times New Roman"/>
              <w:color w:val="000000"/>
              <w:sz w:val="20"/>
            </w:rPr>
            <w:t>mahasiswa</w:t>
          </w:r>
          <w:proofErr w:type="spellEnd"/>
          <w:r w:rsidRPr="00706545">
            <w:rPr>
              <w:rFonts w:eastAsia="Times New Roman"/>
              <w:color w:val="000000"/>
              <w:sz w:val="20"/>
            </w:rPr>
            <w:t xml:space="preserve">,” </w:t>
          </w:r>
          <w:r w:rsidRPr="00706545">
            <w:rPr>
              <w:rFonts w:eastAsia="Times New Roman"/>
              <w:i/>
              <w:iCs/>
              <w:color w:val="000000"/>
              <w:sz w:val="20"/>
            </w:rPr>
            <w:t xml:space="preserve">JIWA: </w:t>
          </w:r>
          <w:proofErr w:type="spellStart"/>
          <w:r w:rsidRPr="00706545">
            <w:rPr>
              <w:rFonts w:eastAsia="Times New Roman"/>
              <w:i/>
              <w:iCs/>
              <w:color w:val="000000"/>
              <w:sz w:val="20"/>
            </w:rPr>
            <w:t>Jurnal</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Psikologi</w:t>
          </w:r>
          <w:proofErr w:type="spellEnd"/>
          <w:r w:rsidRPr="00706545">
            <w:rPr>
              <w:rFonts w:eastAsia="Times New Roman"/>
              <w:i/>
              <w:iCs/>
              <w:color w:val="000000"/>
              <w:sz w:val="20"/>
            </w:rPr>
            <w:t xml:space="preserve"> Indonesia</w:t>
          </w:r>
          <w:r w:rsidRPr="00706545">
            <w:rPr>
              <w:rFonts w:eastAsia="Times New Roman"/>
              <w:color w:val="000000"/>
              <w:sz w:val="20"/>
            </w:rPr>
            <w:t xml:space="preserve">, vol. 2, no. 2, May 2024, </w:t>
          </w:r>
          <w:proofErr w:type="spellStart"/>
          <w:r w:rsidRPr="00706545">
            <w:rPr>
              <w:rFonts w:eastAsia="Times New Roman"/>
              <w:color w:val="000000"/>
              <w:sz w:val="20"/>
            </w:rPr>
            <w:t>doi</w:t>
          </w:r>
          <w:proofErr w:type="spellEnd"/>
          <w:r w:rsidRPr="00706545">
            <w:rPr>
              <w:rFonts w:eastAsia="Times New Roman"/>
              <w:color w:val="000000"/>
              <w:sz w:val="20"/>
            </w:rPr>
            <w:t>: 10.30996/</w:t>
          </w:r>
          <w:proofErr w:type="gramStart"/>
          <w:r w:rsidRPr="00706545">
            <w:rPr>
              <w:rFonts w:eastAsia="Times New Roman"/>
              <w:color w:val="000000"/>
              <w:sz w:val="20"/>
            </w:rPr>
            <w:t>jiwa.v</w:t>
          </w:r>
          <w:proofErr w:type="gramEnd"/>
          <w:r w:rsidRPr="00706545">
            <w:rPr>
              <w:rFonts w:eastAsia="Times New Roman"/>
              <w:color w:val="000000"/>
              <w:sz w:val="20"/>
            </w:rPr>
            <w:t>2i2.10713.</w:t>
          </w:r>
        </w:p>
        <w:p w14:paraId="277DAF9D" w14:textId="77777777" w:rsidR="00706545" w:rsidRPr="00706545" w:rsidRDefault="00706545">
          <w:pPr>
            <w:autoSpaceDE w:val="0"/>
            <w:autoSpaceDN w:val="0"/>
            <w:ind w:hanging="640"/>
            <w:divId w:val="839782104"/>
            <w:rPr>
              <w:rFonts w:eastAsia="Times New Roman"/>
              <w:color w:val="000000"/>
              <w:sz w:val="20"/>
            </w:rPr>
          </w:pPr>
          <w:r w:rsidRPr="00706545">
            <w:rPr>
              <w:rFonts w:eastAsia="Times New Roman"/>
              <w:color w:val="000000"/>
              <w:sz w:val="20"/>
            </w:rPr>
            <w:t>[5]</w:t>
          </w:r>
          <w:r w:rsidRPr="00706545">
            <w:rPr>
              <w:rFonts w:eastAsia="Times New Roman"/>
              <w:color w:val="000000"/>
              <w:sz w:val="20"/>
            </w:rPr>
            <w:tab/>
            <w:t xml:space="preserve">L. </w:t>
          </w:r>
          <w:proofErr w:type="spellStart"/>
          <w:r w:rsidRPr="00706545">
            <w:rPr>
              <w:rFonts w:eastAsia="Times New Roman"/>
              <w:color w:val="000000"/>
              <w:sz w:val="20"/>
            </w:rPr>
            <w:t>Anggraeni</w:t>
          </w:r>
          <w:proofErr w:type="spellEnd"/>
          <w:r w:rsidRPr="00706545">
            <w:rPr>
              <w:rFonts w:eastAsia="Times New Roman"/>
              <w:color w:val="000000"/>
              <w:sz w:val="20"/>
            </w:rPr>
            <w:t xml:space="preserve">, “KAJIAN KEPUSTAKAAN SISTEMATIS (SYSTEMATIC LITERATURE REVIEW) TENTANG KEBAHAGIAAN (HAPPINESS) DAN KESEJAHTERAAN PSIKOLOGIS (SUBJECTIVE WELL-BEING) MAHASISWA PERGURUAN TINGGI DI NEGARA BERKEMBANG &amp;amp; MAJU DARI TAHUN 2020 – S/D. 2024,” </w:t>
          </w:r>
          <w:proofErr w:type="spellStart"/>
          <w:r w:rsidRPr="00706545">
            <w:rPr>
              <w:rFonts w:eastAsia="Times New Roman"/>
              <w:i/>
              <w:iCs/>
              <w:color w:val="000000"/>
              <w:sz w:val="20"/>
            </w:rPr>
            <w:t>Jurnal</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Ilmu</w:t>
          </w:r>
          <w:proofErr w:type="spellEnd"/>
          <w:r w:rsidRPr="00706545">
            <w:rPr>
              <w:rFonts w:eastAsia="Times New Roman"/>
              <w:i/>
              <w:iCs/>
              <w:color w:val="000000"/>
              <w:sz w:val="20"/>
            </w:rPr>
            <w:t xml:space="preserve"> Kesehatan </w:t>
          </w:r>
          <w:proofErr w:type="spellStart"/>
          <w:r w:rsidRPr="00706545">
            <w:rPr>
              <w:rFonts w:eastAsia="Times New Roman"/>
              <w:i/>
              <w:iCs/>
              <w:color w:val="000000"/>
              <w:sz w:val="20"/>
            </w:rPr>
            <w:t>Karya</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Bunda</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Husada</w:t>
          </w:r>
          <w:proofErr w:type="spellEnd"/>
          <w:r w:rsidRPr="00706545">
            <w:rPr>
              <w:rFonts w:eastAsia="Times New Roman"/>
              <w:color w:val="000000"/>
              <w:sz w:val="20"/>
            </w:rPr>
            <w:t xml:space="preserve">, vol. 10, no. 1, pp. 38–77, May 2024, </w:t>
          </w:r>
          <w:proofErr w:type="spellStart"/>
          <w:r w:rsidRPr="00706545">
            <w:rPr>
              <w:rFonts w:eastAsia="Times New Roman"/>
              <w:color w:val="000000"/>
              <w:sz w:val="20"/>
            </w:rPr>
            <w:t>doi</w:t>
          </w:r>
          <w:proofErr w:type="spellEnd"/>
          <w:r w:rsidRPr="00706545">
            <w:rPr>
              <w:rFonts w:eastAsia="Times New Roman"/>
              <w:color w:val="000000"/>
              <w:sz w:val="20"/>
            </w:rPr>
            <w:t>: 10.56861/</w:t>
          </w:r>
          <w:proofErr w:type="gramStart"/>
          <w:r w:rsidRPr="00706545">
            <w:rPr>
              <w:rFonts w:eastAsia="Times New Roman"/>
              <w:color w:val="000000"/>
              <w:sz w:val="20"/>
            </w:rPr>
            <w:t>jikkbh.v</w:t>
          </w:r>
          <w:proofErr w:type="gramEnd"/>
          <w:r w:rsidRPr="00706545">
            <w:rPr>
              <w:rFonts w:eastAsia="Times New Roman"/>
              <w:color w:val="000000"/>
              <w:sz w:val="20"/>
            </w:rPr>
            <w:t>10i1.134.</w:t>
          </w:r>
        </w:p>
        <w:p w14:paraId="1BC6E0B2" w14:textId="77777777" w:rsidR="00706545" w:rsidRPr="00706545" w:rsidRDefault="00706545">
          <w:pPr>
            <w:autoSpaceDE w:val="0"/>
            <w:autoSpaceDN w:val="0"/>
            <w:ind w:hanging="640"/>
            <w:divId w:val="1840925478"/>
            <w:rPr>
              <w:rFonts w:eastAsia="Times New Roman"/>
              <w:color w:val="000000"/>
              <w:sz w:val="20"/>
            </w:rPr>
          </w:pPr>
          <w:r w:rsidRPr="00706545">
            <w:rPr>
              <w:rFonts w:eastAsia="Times New Roman"/>
              <w:color w:val="000000"/>
              <w:sz w:val="20"/>
            </w:rPr>
            <w:t>[6]</w:t>
          </w:r>
          <w:r w:rsidRPr="00706545">
            <w:rPr>
              <w:rFonts w:eastAsia="Times New Roman"/>
              <w:color w:val="000000"/>
              <w:sz w:val="20"/>
            </w:rPr>
            <w:tab/>
            <w:t xml:space="preserve">E. S. Gisela, E. A. </w:t>
          </w:r>
          <w:proofErr w:type="spellStart"/>
          <w:r w:rsidRPr="00706545">
            <w:rPr>
              <w:rFonts w:eastAsia="Times New Roman"/>
              <w:color w:val="000000"/>
              <w:sz w:val="20"/>
            </w:rPr>
            <w:t>Kinkie</w:t>
          </w:r>
          <w:proofErr w:type="spellEnd"/>
          <w:r w:rsidRPr="00706545">
            <w:rPr>
              <w:rFonts w:eastAsia="Times New Roman"/>
              <w:color w:val="000000"/>
              <w:sz w:val="20"/>
            </w:rPr>
            <w:t xml:space="preserve">, A. </w:t>
          </w:r>
          <w:proofErr w:type="spellStart"/>
          <w:r w:rsidRPr="00706545">
            <w:rPr>
              <w:rFonts w:eastAsia="Times New Roman"/>
              <w:color w:val="000000"/>
              <w:sz w:val="20"/>
            </w:rPr>
            <w:t>Sabbilla</w:t>
          </w:r>
          <w:proofErr w:type="spellEnd"/>
          <w:r w:rsidRPr="00706545">
            <w:rPr>
              <w:rFonts w:eastAsia="Times New Roman"/>
              <w:color w:val="000000"/>
              <w:sz w:val="20"/>
            </w:rPr>
            <w:t>, and U. Subroto, “</w:t>
          </w:r>
          <w:proofErr w:type="spellStart"/>
          <w:r w:rsidRPr="00706545">
            <w:rPr>
              <w:rFonts w:eastAsia="Times New Roman"/>
              <w:color w:val="000000"/>
              <w:sz w:val="20"/>
            </w:rPr>
            <w:t>Pengaruh</w:t>
          </w:r>
          <w:proofErr w:type="spellEnd"/>
          <w:r w:rsidRPr="00706545">
            <w:rPr>
              <w:rFonts w:eastAsia="Times New Roman"/>
              <w:color w:val="000000"/>
              <w:sz w:val="20"/>
            </w:rPr>
            <w:t xml:space="preserve"> </w:t>
          </w:r>
          <w:proofErr w:type="spellStart"/>
          <w:r w:rsidRPr="00706545">
            <w:rPr>
              <w:rFonts w:eastAsia="Times New Roman"/>
              <w:color w:val="000000"/>
              <w:sz w:val="20"/>
            </w:rPr>
            <w:t>Stres</w:t>
          </w:r>
          <w:proofErr w:type="spellEnd"/>
          <w:r w:rsidRPr="00706545">
            <w:rPr>
              <w:rFonts w:eastAsia="Times New Roman"/>
              <w:color w:val="000000"/>
              <w:sz w:val="20"/>
            </w:rPr>
            <w:t xml:space="preserve"> </w:t>
          </w:r>
          <w:proofErr w:type="spellStart"/>
          <w:r w:rsidRPr="00706545">
            <w:rPr>
              <w:rFonts w:eastAsia="Times New Roman"/>
              <w:color w:val="000000"/>
              <w:sz w:val="20"/>
            </w:rPr>
            <w:t>Akademik</w:t>
          </w:r>
          <w:proofErr w:type="spellEnd"/>
          <w:r w:rsidRPr="00706545">
            <w:rPr>
              <w:rFonts w:eastAsia="Times New Roman"/>
              <w:color w:val="000000"/>
              <w:sz w:val="20"/>
            </w:rPr>
            <w:t xml:space="preserve"> </w:t>
          </w:r>
          <w:proofErr w:type="spellStart"/>
          <w:r w:rsidRPr="00706545">
            <w:rPr>
              <w:rFonts w:eastAsia="Times New Roman"/>
              <w:color w:val="000000"/>
              <w:sz w:val="20"/>
            </w:rPr>
            <w:t>terhadap</w:t>
          </w:r>
          <w:proofErr w:type="spellEnd"/>
          <w:r w:rsidRPr="00706545">
            <w:rPr>
              <w:rFonts w:eastAsia="Times New Roman"/>
              <w:color w:val="000000"/>
              <w:sz w:val="20"/>
            </w:rPr>
            <w:t xml:space="preserve"> </w:t>
          </w:r>
          <w:proofErr w:type="spellStart"/>
          <w:r w:rsidRPr="00706545">
            <w:rPr>
              <w:rFonts w:eastAsia="Times New Roman"/>
              <w:color w:val="000000"/>
              <w:sz w:val="20"/>
            </w:rPr>
            <w:t>Kesejahteraan</w:t>
          </w:r>
          <w:proofErr w:type="spellEnd"/>
          <w:r w:rsidRPr="00706545">
            <w:rPr>
              <w:rFonts w:eastAsia="Times New Roman"/>
              <w:color w:val="000000"/>
              <w:sz w:val="20"/>
            </w:rPr>
            <w:t xml:space="preserve"> </w:t>
          </w:r>
          <w:proofErr w:type="spellStart"/>
          <w:r w:rsidRPr="00706545">
            <w:rPr>
              <w:rFonts w:eastAsia="Times New Roman"/>
              <w:color w:val="000000"/>
              <w:sz w:val="20"/>
            </w:rPr>
            <w:t>Psikologis</w:t>
          </w:r>
          <w:proofErr w:type="spellEnd"/>
          <w:r w:rsidRPr="00706545">
            <w:rPr>
              <w:rFonts w:eastAsia="Times New Roman"/>
              <w:color w:val="000000"/>
              <w:sz w:val="20"/>
            </w:rPr>
            <w:t xml:space="preserve"> </w:t>
          </w:r>
          <w:proofErr w:type="spellStart"/>
          <w:r w:rsidRPr="00706545">
            <w:rPr>
              <w:rFonts w:eastAsia="Times New Roman"/>
              <w:color w:val="000000"/>
              <w:sz w:val="20"/>
            </w:rPr>
            <w:t>Mahasiswa</w:t>
          </w:r>
          <w:proofErr w:type="spellEnd"/>
          <w:r w:rsidRPr="00706545">
            <w:rPr>
              <w:rFonts w:eastAsia="Times New Roman"/>
              <w:color w:val="000000"/>
              <w:sz w:val="20"/>
            </w:rPr>
            <w:t xml:space="preserve"> Semester Akhir yang </w:t>
          </w:r>
          <w:proofErr w:type="spellStart"/>
          <w:r w:rsidRPr="00706545">
            <w:rPr>
              <w:rFonts w:eastAsia="Times New Roman"/>
              <w:color w:val="000000"/>
              <w:sz w:val="20"/>
            </w:rPr>
            <w:t>Terlambat</w:t>
          </w:r>
          <w:proofErr w:type="spellEnd"/>
          <w:r w:rsidRPr="00706545">
            <w:rPr>
              <w:rFonts w:eastAsia="Times New Roman"/>
              <w:color w:val="000000"/>
              <w:sz w:val="20"/>
            </w:rPr>
            <w:t xml:space="preserve"> Lulus,” </w:t>
          </w:r>
          <w:r w:rsidRPr="00706545">
            <w:rPr>
              <w:rFonts w:eastAsia="Times New Roman"/>
              <w:i/>
              <w:iCs/>
              <w:color w:val="000000"/>
              <w:sz w:val="20"/>
            </w:rPr>
            <w:t xml:space="preserve">AKADEMIK: </w:t>
          </w:r>
          <w:proofErr w:type="spellStart"/>
          <w:r w:rsidRPr="00706545">
            <w:rPr>
              <w:rFonts w:eastAsia="Times New Roman"/>
              <w:i/>
              <w:iCs/>
              <w:color w:val="000000"/>
              <w:sz w:val="20"/>
            </w:rPr>
            <w:t>Jurnal</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Mahasiswa</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Humanis</w:t>
          </w:r>
          <w:proofErr w:type="spellEnd"/>
          <w:r w:rsidRPr="00706545">
            <w:rPr>
              <w:rFonts w:eastAsia="Times New Roman"/>
              <w:color w:val="000000"/>
              <w:sz w:val="20"/>
            </w:rPr>
            <w:t xml:space="preserve">, vol. 5, no. 1, pp. 331–341, Jan. 2025, </w:t>
          </w:r>
          <w:proofErr w:type="spellStart"/>
          <w:r w:rsidRPr="00706545">
            <w:rPr>
              <w:rFonts w:eastAsia="Times New Roman"/>
              <w:color w:val="000000"/>
              <w:sz w:val="20"/>
            </w:rPr>
            <w:t>doi</w:t>
          </w:r>
          <w:proofErr w:type="spellEnd"/>
          <w:r w:rsidRPr="00706545">
            <w:rPr>
              <w:rFonts w:eastAsia="Times New Roman"/>
              <w:color w:val="000000"/>
              <w:sz w:val="20"/>
            </w:rPr>
            <w:t>: 10.37481/</w:t>
          </w:r>
          <w:proofErr w:type="gramStart"/>
          <w:r w:rsidRPr="00706545">
            <w:rPr>
              <w:rFonts w:eastAsia="Times New Roman"/>
              <w:color w:val="000000"/>
              <w:sz w:val="20"/>
            </w:rPr>
            <w:t>jmh.v</w:t>
          </w:r>
          <w:proofErr w:type="gramEnd"/>
          <w:r w:rsidRPr="00706545">
            <w:rPr>
              <w:rFonts w:eastAsia="Times New Roman"/>
              <w:color w:val="000000"/>
              <w:sz w:val="20"/>
            </w:rPr>
            <w:t>5i1.1179.</w:t>
          </w:r>
        </w:p>
        <w:p w14:paraId="37A6CB28" w14:textId="77777777" w:rsidR="00706545" w:rsidRPr="00706545" w:rsidRDefault="00706545">
          <w:pPr>
            <w:autoSpaceDE w:val="0"/>
            <w:autoSpaceDN w:val="0"/>
            <w:ind w:hanging="640"/>
            <w:divId w:val="247202350"/>
            <w:rPr>
              <w:rFonts w:eastAsia="Times New Roman"/>
              <w:color w:val="000000"/>
              <w:sz w:val="20"/>
            </w:rPr>
          </w:pPr>
          <w:r w:rsidRPr="00706545">
            <w:rPr>
              <w:rFonts w:eastAsia="Times New Roman"/>
              <w:color w:val="000000"/>
              <w:sz w:val="20"/>
            </w:rPr>
            <w:t>[7]</w:t>
          </w:r>
          <w:r w:rsidRPr="00706545">
            <w:rPr>
              <w:rFonts w:eastAsia="Times New Roman"/>
              <w:color w:val="000000"/>
              <w:sz w:val="20"/>
            </w:rPr>
            <w:tab/>
          </w:r>
          <w:proofErr w:type="spellStart"/>
          <w:r w:rsidRPr="00706545">
            <w:rPr>
              <w:rFonts w:eastAsia="Times New Roman"/>
              <w:color w:val="000000"/>
              <w:sz w:val="20"/>
            </w:rPr>
            <w:t>Handika</w:t>
          </w:r>
          <w:proofErr w:type="spellEnd"/>
          <w:r w:rsidRPr="00706545">
            <w:rPr>
              <w:rFonts w:eastAsia="Times New Roman"/>
              <w:color w:val="000000"/>
              <w:sz w:val="20"/>
            </w:rPr>
            <w:t xml:space="preserve"> Wahyu </w:t>
          </w:r>
          <w:proofErr w:type="spellStart"/>
          <w:r w:rsidRPr="00706545">
            <w:rPr>
              <w:rFonts w:eastAsia="Times New Roman"/>
              <w:color w:val="000000"/>
              <w:sz w:val="20"/>
            </w:rPr>
            <w:t>Jatmiko</w:t>
          </w:r>
          <w:proofErr w:type="spellEnd"/>
          <w:r w:rsidRPr="00706545">
            <w:rPr>
              <w:rFonts w:eastAsia="Times New Roman"/>
              <w:color w:val="000000"/>
              <w:sz w:val="20"/>
            </w:rPr>
            <w:t xml:space="preserve">, </w:t>
          </w:r>
          <w:proofErr w:type="spellStart"/>
          <w:r w:rsidRPr="00706545">
            <w:rPr>
              <w:rFonts w:eastAsia="Times New Roman"/>
              <w:color w:val="000000"/>
              <w:sz w:val="20"/>
            </w:rPr>
            <w:t>Yudi</w:t>
          </w:r>
          <w:proofErr w:type="spellEnd"/>
          <w:r w:rsidRPr="00706545">
            <w:rPr>
              <w:rFonts w:eastAsia="Times New Roman"/>
              <w:color w:val="000000"/>
              <w:sz w:val="20"/>
            </w:rPr>
            <w:t xml:space="preserve"> Wibowo, and </w:t>
          </w:r>
          <w:proofErr w:type="spellStart"/>
          <w:r w:rsidRPr="00706545">
            <w:rPr>
              <w:rFonts w:eastAsia="Times New Roman"/>
              <w:color w:val="000000"/>
              <w:sz w:val="20"/>
            </w:rPr>
            <w:t>Arif</w:t>
          </w:r>
          <w:proofErr w:type="spellEnd"/>
          <w:r w:rsidRPr="00706545">
            <w:rPr>
              <w:rFonts w:eastAsia="Times New Roman"/>
              <w:color w:val="000000"/>
              <w:sz w:val="20"/>
            </w:rPr>
            <w:t xml:space="preserve"> </w:t>
          </w:r>
          <w:proofErr w:type="spellStart"/>
          <w:r w:rsidRPr="00706545">
            <w:rPr>
              <w:rFonts w:eastAsia="Times New Roman"/>
              <w:color w:val="000000"/>
              <w:sz w:val="20"/>
            </w:rPr>
            <w:t>Yulianto</w:t>
          </w:r>
          <w:proofErr w:type="spellEnd"/>
          <w:r w:rsidRPr="00706545">
            <w:rPr>
              <w:rFonts w:eastAsia="Times New Roman"/>
              <w:color w:val="000000"/>
              <w:sz w:val="20"/>
            </w:rPr>
            <w:t>, “</w:t>
          </w:r>
          <w:proofErr w:type="spellStart"/>
          <w:r w:rsidRPr="00706545">
            <w:rPr>
              <w:rFonts w:eastAsia="Times New Roman"/>
              <w:color w:val="000000"/>
              <w:sz w:val="20"/>
            </w:rPr>
            <w:t>Penerapan</w:t>
          </w:r>
          <w:proofErr w:type="spellEnd"/>
          <w:r w:rsidRPr="00706545">
            <w:rPr>
              <w:rFonts w:eastAsia="Times New Roman"/>
              <w:color w:val="000000"/>
              <w:sz w:val="20"/>
            </w:rPr>
            <w:t xml:space="preserve"> </w:t>
          </w:r>
          <w:proofErr w:type="spellStart"/>
          <w:r w:rsidRPr="00706545">
            <w:rPr>
              <w:rFonts w:eastAsia="Times New Roman"/>
              <w:color w:val="000000"/>
              <w:sz w:val="20"/>
            </w:rPr>
            <w:t>Metode</w:t>
          </w:r>
          <w:proofErr w:type="spellEnd"/>
          <w:r w:rsidRPr="00706545">
            <w:rPr>
              <w:rFonts w:eastAsia="Times New Roman"/>
              <w:color w:val="000000"/>
              <w:sz w:val="20"/>
            </w:rPr>
            <w:t xml:space="preserve"> Design Thinking </w:t>
          </w:r>
          <w:proofErr w:type="spellStart"/>
          <w:r w:rsidRPr="00706545">
            <w:rPr>
              <w:rFonts w:eastAsia="Times New Roman"/>
              <w:color w:val="000000"/>
              <w:sz w:val="20"/>
            </w:rPr>
            <w:t>untuk</w:t>
          </w:r>
          <w:proofErr w:type="spellEnd"/>
          <w:r w:rsidRPr="00706545">
            <w:rPr>
              <w:rFonts w:eastAsia="Times New Roman"/>
              <w:color w:val="000000"/>
              <w:sz w:val="20"/>
            </w:rPr>
            <w:t xml:space="preserve"> </w:t>
          </w:r>
          <w:proofErr w:type="spellStart"/>
          <w:r w:rsidRPr="00706545">
            <w:rPr>
              <w:rFonts w:eastAsia="Times New Roman"/>
              <w:color w:val="000000"/>
              <w:sz w:val="20"/>
            </w:rPr>
            <w:t>Perancangan</w:t>
          </w:r>
          <w:proofErr w:type="spellEnd"/>
          <w:r w:rsidRPr="00706545">
            <w:rPr>
              <w:rFonts w:eastAsia="Times New Roman"/>
              <w:color w:val="000000"/>
              <w:sz w:val="20"/>
            </w:rPr>
            <w:t xml:space="preserve"> </w:t>
          </w:r>
          <w:proofErr w:type="spellStart"/>
          <w:r w:rsidRPr="00706545">
            <w:rPr>
              <w:rFonts w:eastAsia="Times New Roman"/>
              <w:color w:val="000000"/>
              <w:sz w:val="20"/>
            </w:rPr>
            <w:t>Prototipe</w:t>
          </w:r>
          <w:proofErr w:type="spellEnd"/>
          <w:r w:rsidRPr="00706545">
            <w:rPr>
              <w:rFonts w:eastAsia="Times New Roman"/>
              <w:color w:val="000000"/>
              <w:sz w:val="20"/>
            </w:rPr>
            <w:t xml:space="preserve"> Learning Management System </w:t>
          </w:r>
          <w:proofErr w:type="spellStart"/>
          <w:r w:rsidRPr="00706545">
            <w:rPr>
              <w:rFonts w:eastAsia="Times New Roman"/>
              <w:color w:val="000000"/>
              <w:sz w:val="20"/>
            </w:rPr>
            <w:t>Prakerja</w:t>
          </w:r>
          <w:proofErr w:type="spellEnd"/>
          <w:r w:rsidRPr="00706545">
            <w:rPr>
              <w:rFonts w:eastAsia="Times New Roman"/>
              <w:color w:val="000000"/>
              <w:sz w:val="20"/>
            </w:rPr>
            <w:t xml:space="preserve"> di </w:t>
          </w:r>
          <w:proofErr w:type="spellStart"/>
          <w:r w:rsidRPr="00706545">
            <w:rPr>
              <w:rFonts w:eastAsia="Times New Roman"/>
              <w:color w:val="000000"/>
              <w:sz w:val="20"/>
            </w:rPr>
            <w:t>HiColleagues</w:t>
          </w:r>
          <w:proofErr w:type="spellEnd"/>
          <w:r w:rsidRPr="00706545">
            <w:rPr>
              <w:rFonts w:eastAsia="Times New Roman"/>
              <w:color w:val="000000"/>
              <w:sz w:val="20"/>
            </w:rPr>
            <w:t xml:space="preserve">,” </w:t>
          </w:r>
          <w:proofErr w:type="spellStart"/>
          <w:r w:rsidRPr="00706545">
            <w:rPr>
              <w:rFonts w:eastAsia="Times New Roman"/>
              <w:i/>
              <w:iCs/>
              <w:color w:val="000000"/>
              <w:sz w:val="20"/>
            </w:rPr>
            <w:t>Jurnal</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Riset</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Rumpun</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Seni</w:t>
          </w:r>
          <w:proofErr w:type="spellEnd"/>
          <w:r w:rsidRPr="00706545">
            <w:rPr>
              <w:rFonts w:eastAsia="Times New Roman"/>
              <w:i/>
              <w:iCs/>
              <w:color w:val="000000"/>
              <w:sz w:val="20"/>
            </w:rPr>
            <w:t>, Desain dan Media</w:t>
          </w:r>
          <w:r w:rsidRPr="00706545">
            <w:rPr>
              <w:rFonts w:eastAsia="Times New Roman"/>
              <w:color w:val="000000"/>
              <w:sz w:val="20"/>
            </w:rPr>
            <w:t xml:space="preserve">, vol. 4, no. 1, pp. 191–210, Apr. 2025, </w:t>
          </w:r>
          <w:proofErr w:type="spellStart"/>
          <w:r w:rsidRPr="00706545">
            <w:rPr>
              <w:rFonts w:eastAsia="Times New Roman"/>
              <w:color w:val="000000"/>
              <w:sz w:val="20"/>
            </w:rPr>
            <w:t>doi</w:t>
          </w:r>
          <w:proofErr w:type="spellEnd"/>
          <w:r w:rsidRPr="00706545">
            <w:rPr>
              <w:rFonts w:eastAsia="Times New Roman"/>
              <w:color w:val="000000"/>
              <w:sz w:val="20"/>
            </w:rPr>
            <w:t>: 10.55606/</w:t>
          </w:r>
          <w:proofErr w:type="gramStart"/>
          <w:r w:rsidRPr="00706545">
            <w:rPr>
              <w:rFonts w:eastAsia="Times New Roman"/>
              <w:color w:val="000000"/>
              <w:sz w:val="20"/>
            </w:rPr>
            <w:t>jurrsendem.v</w:t>
          </w:r>
          <w:proofErr w:type="gramEnd"/>
          <w:r w:rsidRPr="00706545">
            <w:rPr>
              <w:rFonts w:eastAsia="Times New Roman"/>
              <w:color w:val="000000"/>
              <w:sz w:val="20"/>
            </w:rPr>
            <w:t>4i1.4964.</w:t>
          </w:r>
        </w:p>
        <w:p w14:paraId="14CC83BE" w14:textId="77777777" w:rsidR="00706545" w:rsidRPr="00706545" w:rsidRDefault="00706545">
          <w:pPr>
            <w:autoSpaceDE w:val="0"/>
            <w:autoSpaceDN w:val="0"/>
            <w:ind w:hanging="640"/>
            <w:divId w:val="902911116"/>
            <w:rPr>
              <w:rFonts w:eastAsia="Times New Roman"/>
              <w:color w:val="000000"/>
              <w:sz w:val="20"/>
            </w:rPr>
          </w:pPr>
          <w:r w:rsidRPr="00706545">
            <w:rPr>
              <w:rFonts w:eastAsia="Times New Roman"/>
              <w:color w:val="000000"/>
              <w:sz w:val="20"/>
            </w:rPr>
            <w:t>[8]</w:t>
          </w:r>
          <w:r w:rsidRPr="00706545">
            <w:rPr>
              <w:rFonts w:eastAsia="Times New Roman"/>
              <w:color w:val="000000"/>
              <w:sz w:val="20"/>
            </w:rPr>
            <w:tab/>
            <w:t>R. F. Dam, “The 5 Stages in the Design Thinking Process.” Accessed: Apr. 20, 2026. [Online]. Available: https://www.interaction-design.org/literature/article/5-stages-in-the-design-thinking-process</w:t>
          </w:r>
        </w:p>
        <w:p w14:paraId="04E6CB12" w14:textId="77777777" w:rsidR="00706545" w:rsidRPr="00706545" w:rsidRDefault="00706545">
          <w:pPr>
            <w:autoSpaceDE w:val="0"/>
            <w:autoSpaceDN w:val="0"/>
            <w:ind w:hanging="640"/>
            <w:divId w:val="359284053"/>
            <w:rPr>
              <w:rFonts w:eastAsia="Times New Roman"/>
              <w:color w:val="000000"/>
              <w:sz w:val="20"/>
            </w:rPr>
          </w:pPr>
          <w:r w:rsidRPr="00706545">
            <w:rPr>
              <w:rFonts w:eastAsia="Times New Roman"/>
              <w:color w:val="000000"/>
              <w:sz w:val="20"/>
            </w:rPr>
            <w:t>[9]</w:t>
          </w:r>
          <w:r w:rsidRPr="00706545">
            <w:rPr>
              <w:rFonts w:eastAsia="Times New Roman"/>
              <w:color w:val="000000"/>
              <w:sz w:val="20"/>
            </w:rPr>
            <w:tab/>
            <w:t xml:space="preserve">Y. MZ, J. E. </w:t>
          </w:r>
          <w:proofErr w:type="spellStart"/>
          <w:r w:rsidRPr="00706545">
            <w:rPr>
              <w:rFonts w:eastAsia="Times New Roman"/>
              <w:color w:val="000000"/>
              <w:sz w:val="20"/>
            </w:rPr>
            <w:t>Bororing</w:t>
          </w:r>
          <w:proofErr w:type="spellEnd"/>
          <w:r w:rsidRPr="00706545">
            <w:rPr>
              <w:rFonts w:eastAsia="Times New Roman"/>
              <w:color w:val="000000"/>
              <w:sz w:val="20"/>
            </w:rPr>
            <w:t xml:space="preserve">, S. </w:t>
          </w:r>
          <w:proofErr w:type="spellStart"/>
          <w:r w:rsidRPr="00706545">
            <w:rPr>
              <w:rFonts w:eastAsia="Times New Roman"/>
              <w:color w:val="000000"/>
              <w:sz w:val="20"/>
            </w:rPr>
            <w:t>Rahayu</w:t>
          </w:r>
          <w:proofErr w:type="spellEnd"/>
          <w:r w:rsidRPr="00706545">
            <w:rPr>
              <w:rFonts w:eastAsia="Times New Roman"/>
              <w:color w:val="000000"/>
              <w:sz w:val="20"/>
            </w:rPr>
            <w:t xml:space="preserve">, and T. A. </w:t>
          </w:r>
          <w:proofErr w:type="spellStart"/>
          <w:r w:rsidRPr="00706545">
            <w:rPr>
              <w:rFonts w:eastAsia="Times New Roman"/>
              <w:color w:val="000000"/>
              <w:sz w:val="20"/>
            </w:rPr>
            <w:t>Ramadhani</w:t>
          </w:r>
          <w:proofErr w:type="spellEnd"/>
          <w:r w:rsidRPr="00706545">
            <w:rPr>
              <w:rFonts w:eastAsia="Times New Roman"/>
              <w:color w:val="000000"/>
              <w:sz w:val="20"/>
            </w:rPr>
            <w:t>, “</w:t>
          </w:r>
          <w:proofErr w:type="spellStart"/>
          <w:r w:rsidRPr="00706545">
            <w:rPr>
              <w:rFonts w:eastAsia="Times New Roman"/>
              <w:color w:val="000000"/>
              <w:sz w:val="20"/>
            </w:rPr>
            <w:t>Aplikasi</w:t>
          </w:r>
          <w:proofErr w:type="spellEnd"/>
          <w:r w:rsidRPr="00706545">
            <w:rPr>
              <w:rFonts w:eastAsia="Times New Roman"/>
              <w:color w:val="000000"/>
              <w:sz w:val="20"/>
            </w:rPr>
            <w:t xml:space="preserve"> Dashboard </w:t>
          </w:r>
          <w:proofErr w:type="spellStart"/>
          <w:r w:rsidRPr="00706545">
            <w:rPr>
              <w:rFonts w:eastAsia="Times New Roman"/>
              <w:color w:val="000000"/>
              <w:sz w:val="20"/>
            </w:rPr>
            <w:t>Visualisasi</w:t>
          </w:r>
          <w:proofErr w:type="spellEnd"/>
          <w:r w:rsidRPr="00706545">
            <w:rPr>
              <w:rFonts w:eastAsia="Times New Roman"/>
              <w:color w:val="000000"/>
              <w:sz w:val="20"/>
            </w:rPr>
            <w:t xml:space="preserve"> Data Calon </w:t>
          </w:r>
          <w:proofErr w:type="spellStart"/>
          <w:r w:rsidRPr="00706545">
            <w:rPr>
              <w:rFonts w:eastAsia="Times New Roman"/>
              <w:color w:val="000000"/>
              <w:sz w:val="20"/>
            </w:rPr>
            <w:t>Mahasiswa</w:t>
          </w:r>
          <w:proofErr w:type="spellEnd"/>
          <w:r w:rsidRPr="00706545">
            <w:rPr>
              <w:rFonts w:eastAsia="Times New Roman"/>
              <w:color w:val="000000"/>
              <w:sz w:val="20"/>
            </w:rPr>
            <w:t xml:space="preserve"> </w:t>
          </w:r>
          <w:proofErr w:type="spellStart"/>
          <w:r w:rsidRPr="00706545">
            <w:rPr>
              <w:rFonts w:eastAsia="Times New Roman"/>
              <w:color w:val="000000"/>
              <w:sz w:val="20"/>
            </w:rPr>
            <w:t>Baru</w:t>
          </w:r>
          <w:proofErr w:type="spellEnd"/>
          <w:r w:rsidRPr="00706545">
            <w:rPr>
              <w:rFonts w:eastAsia="Times New Roman"/>
              <w:color w:val="000000"/>
              <w:sz w:val="20"/>
            </w:rPr>
            <w:t xml:space="preserve"> </w:t>
          </w:r>
          <w:proofErr w:type="spellStart"/>
          <w:r w:rsidRPr="00706545">
            <w:rPr>
              <w:rFonts w:eastAsia="Times New Roman"/>
              <w:color w:val="000000"/>
              <w:sz w:val="20"/>
            </w:rPr>
            <w:t>mengunakan</w:t>
          </w:r>
          <w:proofErr w:type="spellEnd"/>
          <w:r w:rsidRPr="00706545">
            <w:rPr>
              <w:rFonts w:eastAsia="Times New Roman"/>
              <w:color w:val="000000"/>
              <w:sz w:val="20"/>
            </w:rPr>
            <w:t xml:space="preserve"> </w:t>
          </w:r>
          <w:proofErr w:type="spellStart"/>
          <w:r w:rsidRPr="00706545">
            <w:rPr>
              <w:rFonts w:eastAsia="Times New Roman"/>
              <w:color w:val="000000"/>
              <w:sz w:val="20"/>
            </w:rPr>
            <w:t>Metabase</w:t>
          </w:r>
          <w:proofErr w:type="spellEnd"/>
          <w:r w:rsidRPr="00706545">
            <w:rPr>
              <w:rFonts w:eastAsia="Times New Roman"/>
              <w:color w:val="000000"/>
              <w:sz w:val="20"/>
            </w:rPr>
            <w:t xml:space="preserve">,” </w:t>
          </w:r>
          <w:proofErr w:type="spellStart"/>
          <w:r w:rsidRPr="00706545">
            <w:rPr>
              <w:rFonts w:eastAsia="Times New Roman"/>
              <w:i/>
              <w:iCs/>
              <w:color w:val="000000"/>
              <w:sz w:val="20"/>
            </w:rPr>
            <w:t>Edumatic</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Jurnal</w:t>
          </w:r>
          <w:proofErr w:type="spellEnd"/>
          <w:r w:rsidRPr="00706545">
            <w:rPr>
              <w:rFonts w:eastAsia="Times New Roman"/>
              <w:i/>
              <w:iCs/>
              <w:color w:val="000000"/>
              <w:sz w:val="20"/>
            </w:rPr>
            <w:t xml:space="preserve"> Pendidikan </w:t>
          </w:r>
          <w:proofErr w:type="spellStart"/>
          <w:r w:rsidRPr="00706545">
            <w:rPr>
              <w:rFonts w:eastAsia="Times New Roman"/>
              <w:i/>
              <w:iCs/>
              <w:color w:val="000000"/>
              <w:sz w:val="20"/>
            </w:rPr>
            <w:t>Informatika</w:t>
          </w:r>
          <w:proofErr w:type="spellEnd"/>
          <w:r w:rsidRPr="00706545">
            <w:rPr>
              <w:rFonts w:eastAsia="Times New Roman"/>
              <w:color w:val="000000"/>
              <w:sz w:val="20"/>
            </w:rPr>
            <w:t xml:space="preserve">, vol. 6, no. 1, pp. 116–125, Jun. 2022, </w:t>
          </w:r>
          <w:proofErr w:type="spellStart"/>
          <w:r w:rsidRPr="00706545">
            <w:rPr>
              <w:rFonts w:eastAsia="Times New Roman"/>
              <w:color w:val="000000"/>
              <w:sz w:val="20"/>
            </w:rPr>
            <w:t>doi</w:t>
          </w:r>
          <w:proofErr w:type="spellEnd"/>
          <w:r w:rsidRPr="00706545">
            <w:rPr>
              <w:rFonts w:eastAsia="Times New Roman"/>
              <w:color w:val="000000"/>
              <w:sz w:val="20"/>
            </w:rPr>
            <w:t>: 10.29408/</w:t>
          </w:r>
          <w:proofErr w:type="gramStart"/>
          <w:r w:rsidRPr="00706545">
            <w:rPr>
              <w:rFonts w:eastAsia="Times New Roman"/>
              <w:color w:val="000000"/>
              <w:sz w:val="20"/>
            </w:rPr>
            <w:t>edumatic.v</w:t>
          </w:r>
          <w:proofErr w:type="gramEnd"/>
          <w:r w:rsidRPr="00706545">
            <w:rPr>
              <w:rFonts w:eastAsia="Times New Roman"/>
              <w:color w:val="000000"/>
              <w:sz w:val="20"/>
            </w:rPr>
            <w:t>6i1.5483.</w:t>
          </w:r>
        </w:p>
        <w:p w14:paraId="25092A1D" w14:textId="77777777" w:rsidR="00706545" w:rsidRPr="00706545" w:rsidRDefault="00706545">
          <w:pPr>
            <w:autoSpaceDE w:val="0"/>
            <w:autoSpaceDN w:val="0"/>
            <w:ind w:hanging="640"/>
            <w:divId w:val="2146270293"/>
            <w:rPr>
              <w:rFonts w:eastAsia="Times New Roman"/>
              <w:color w:val="000000"/>
              <w:sz w:val="20"/>
            </w:rPr>
          </w:pPr>
          <w:r w:rsidRPr="00706545">
            <w:rPr>
              <w:rFonts w:eastAsia="Times New Roman"/>
              <w:color w:val="000000"/>
              <w:sz w:val="20"/>
            </w:rPr>
            <w:t>[10]</w:t>
          </w:r>
          <w:r w:rsidRPr="00706545">
            <w:rPr>
              <w:rFonts w:eastAsia="Times New Roman"/>
              <w:color w:val="000000"/>
              <w:sz w:val="20"/>
            </w:rPr>
            <w:tab/>
            <w:t>BINUS Higher Education, “</w:t>
          </w:r>
          <w:proofErr w:type="spellStart"/>
          <w:r w:rsidRPr="00706545">
            <w:rPr>
              <w:rFonts w:eastAsia="Times New Roman"/>
              <w:color w:val="000000"/>
              <w:sz w:val="20"/>
            </w:rPr>
            <w:t>Memahami</w:t>
          </w:r>
          <w:proofErr w:type="spellEnd"/>
          <w:r w:rsidRPr="00706545">
            <w:rPr>
              <w:rFonts w:eastAsia="Times New Roman"/>
              <w:color w:val="000000"/>
              <w:sz w:val="20"/>
            </w:rPr>
            <w:t xml:space="preserve"> Thematic Analysis: Panduan </w:t>
          </w:r>
          <w:proofErr w:type="spellStart"/>
          <w:r w:rsidRPr="00706545">
            <w:rPr>
              <w:rFonts w:eastAsia="Times New Roman"/>
              <w:color w:val="000000"/>
              <w:sz w:val="20"/>
            </w:rPr>
            <w:t>Praktis</w:t>
          </w:r>
          <w:proofErr w:type="spellEnd"/>
          <w:r w:rsidRPr="00706545">
            <w:rPr>
              <w:rFonts w:eastAsia="Times New Roman"/>
              <w:color w:val="000000"/>
              <w:sz w:val="20"/>
            </w:rPr>
            <w:t xml:space="preserve"> </w:t>
          </w:r>
          <w:proofErr w:type="spellStart"/>
          <w:r w:rsidRPr="00706545">
            <w:rPr>
              <w:rFonts w:eastAsia="Times New Roman"/>
              <w:color w:val="000000"/>
              <w:sz w:val="20"/>
            </w:rPr>
            <w:t>untuk</w:t>
          </w:r>
          <w:proofErr w:type="spellEnd"/>
          <w:r w:rsidRPr="00706545">
            <w:rPr>
              <w:rFonts w:eastAsia="Times New Roman"/>
              <w:color w:val="000000"/>
              <w:sz w:val="20"/>
            </w:rPr>
            <w:t xml:space="preserve"> </w:t>
          </w:r>
          <w:proofErr w:type="spellStart"/>
          <w:r w:rsidRPr="00706545">
            <w:rPr>
              <w:rFonts w:eastAsia="Times New Roman"/>
              <w:color w:val="000000"/>
              <w:sz w:val="20"/>
            </w:rPr>
            <w:t>Mahasiswa</w:t>
          </w:r>
          <w:proofErr w:type="spellEnd"/>
          <w:r w:rsidRPr="00706545">
            <w:rPr>
              <w:rFonts w:eastAsia="Times New Roman"/>
              <w:color w:val="000000"/>
              <w:sz w:val="20"/>
            </w:rPr>
            <w:t xml:space="preserve">,” BINUS Higher Education. Accessed: Apr. 27, 2026. [Online]. Available: </w:t>
          </w:r>
          <w:r w:rsidRPr="00706545">
            <w:rPr>
              <w:rFonts w:eastAsia="Times New Roman"/>
              <w:color w:val="000000"/>
              <w:sz w:val="20"/>
            </w:rPr>
            <w:lastRenderedPageBreak/>
            <w:t>https://binus.ac.id/malang/communication/2025/03/01/memahami-thematic-analysis-panduan-praktis-untuk-mahasiswa/</w:t>
          </w:r>
        </w:p>
        <w:p w14:paraId="6BA15354" w14:textId="77777777" w:rsidR="00706545" w:rsidRPr="00706545" w:rsidRDefault="00706545">
          <w:pPr>
            <w:autoSpaceDE w:val="0"/>
            <w:autoSpaceDN w:val="0"/>
            <w:ind w:hanging="640"/>
            <w:divId w:val="1966690890"/>
            <w:rPr>
              <w:rFonts w:eastAsia="Times New Roman"/>
              <w:color w:val="000000"/>
              <w:sz w:val="20"/>
            </w:rPr>
          </w:pPr>
          <w:r w:rsidRPr="00706545">
            <w:rPr>
              <w:rFonts w:eastAsia="Times New Roman"/>
              <w:color w:val="000000"/>
              <w:sz w:val="20"/>
            </w:rPr>
            <w:t>[11]</w:t>
          </w:r>
          <w:r w:rsidRPr="00706545">
            <w:rPr>
              <w:rFonts w:eastAsia="Times New Roman"/>
              <w:color w:val="000000"/>
              <w:sz w:val="20"/>
            </w:rPr>
            <w:tab/>
            <w:t xml:space="preserve">R. S. Lazarus and S. Folkman, </w:t>
          </w:r>
          <w:r w:rsidRPr="00706545">
            <w:rPr>
              <w:rFonts w:eastAsia="Times New Roman"/>
              <w:i/>
              <w:iCs/>
              <w:color w:val="000000"/>
              <w:sz w:val="20"/>
            </w:rPr>
            <w:t>Stress, appraisal, and coping</w:t>
          </w:r>
          <w:r w:rsidRPr="00706545">
            <w:rPr>
              <w:rFonts w:eastAsia="Times New Roman"/>
              <w:color w:val="000000"/>
              <w:sz w:val="20"/>
            </w:rPr>
            <w:t>. Springer, 1984.</w:t>
          </w:r>
        </w:p>
        <w:p w14:paraId="2706B195" w14:textId="77777777" w:rsidR="00706545" w:rsidRPr="00706545" w:rsidRDefault="00706545">
          <w:pPr>
            <w:autoSpaceDE w:val="0"/>
            <w:autoSpaceDN w:val="0"/>
            <w:ind w:hanging="640"/>
            <w:divId w:val="43337912"/>
            <w:rPr>
              <w:rFonts w:eastAsia="Times New Roman"/>
              <w:color w:val="000000"/>
              <w:sz w:val="20"/>
            </w:rPr>
          </w:pPr>
          <w:r w:rsidRPr="00706545">
            <w:rPr>
              <w:rFonts w:eastAsia="Times New Roman"/>
              <w:color w:val="000000"/>
              <w:sz w:val="20"/>
            </w:rPr>
            <w:t>[12]</w:t>
          </w:r>
          <w:r w:rsidRPr="00706545">
            <w:rPr>
              <w:rFonts w:eastAsia="Times New Roman"/>
              <w:color w:val="000000"/>
              <w:sz w:val="20"/>
            </w:rPr>
            <w:tab/>
            <w:t xml:space="preserve">F. D. Davis, “Perceived Usefulness, Perceived Ease of Use, and User Acceptance of Information Technology,” </w:t>
          </w:r>
          <w:r w:rsidRPr="00706545">
            <w:rPr>
              <w:rFonts w:eastAsia="Times New Roman"/>
              <w:i/>
              <w:iCs/>
              <w:color w:val="000000"/>
              <w:sz w:val="20"/>
            </w:rPr>
            <w:t>MIS Quarterly</w:t>
          </w:r>
          <w:r w:rsidRPr="00706545">
            <w:rPr>
              <w:rFonts w:eastAsia="Times New Roman"/>
              <w:color w:val="000000"/>
              <w:sz w:val="20"/>
            </w:rPr>
            <w:t xml:space="preserve">, vol. 13, no. 3, pp. 319–340, Sep. 1989, </w:t>
          </w:r>
          <w:proofErr w:type="spellStart"/>
          <w:r w:rsidRPr="00706545">
            <w:rPr>
              <w:rFonts w:eastAsia="Times New Roman"/>
              <w:color w:val="000000"/>
              <w:sz w:val="20"/>
            </w:rPr>
            <w:t>doi</w:t>
          </w:r>
          <w:proofErr w:type="spellEnd"/>
          <w:r w:rsidRPr="00706545">
            <w:rPr>
              <w:rFonts w:eastAsia="Times New Roman"/>
              <w:color w:val="000000"/>
              <w:sz w:val="20"/>
            </w:rPr>
            <w:t>: 10.2307/249008.</w:t>
          </w:r>
        </w:p>
        <w:p w14:paraId="46D7628B" w14:textId="77777777" w:rsidR="00706545" w:rsidRPr="00706545" w:rsidRDefault="00706545">
          <w:pPr>
            <w:autoSpaceDE w:val="0"/>
            <w:autoSpaceDN w:val="0"/>
            <w:ind w:hanging="640"/>
            <w:divId w:val="1473133038"/>
            <w:rPr>
              <w:rFonts w:eastAsia="Times New Roman"/>
              <w:color w:val="000000"/>
              <w:sz w:val="20"/>
            </w:rPr>
          </w:pPr>
          <w:r w:rsidRPr="00706545">
            <w:rPr>
              <w:rFonts w:eastAsia="Times New Roman"/>
              <w:color w:val="000000"/>
              <w:sz w:val="20"/>
            </w:rPr>
            <w:t>[13]</w:t>
          </w:r>
          <w:r w:rsidRPr="00706545">
            <w:rPr>
              <w:rFonts w:eastAsia="Times New Roman"/>
              <w:color w:val="000000"/>
              <w:sz w:val="20"/>
            </w:rPr>
            <w:tab/>
            <w:t xml:space="preserve">N. </w:t>
          </w:r>
          <w:proofErr w:type="spellStart"/>
          <w:r w:rsidRPr="00706545">
            <w:rPr>
              <w:rFonts w:eastAsia="Times New Roman"/>
              <w:color w:val="000000"/>
              <w:sz w:val="20"/>
            </w:rPr>
            <w:t>Darmawan</w:t>
          </w:r>
          <w:proofErr w:type="spellEnd"/>
          <w:r w:rsidRPr="00706545">
            <w:rPr>
              <w:rFonts w:eastAsia="Times New Roman"/>
              <w:color w:val="000000"/>
              <w:sz w:val="20"/>
            </w:rPr>
            <w:t xml:space="preserve">, “PENERAPAN METODE DESIGN THINGKING DALAM PERANCANGAN APLIKASI MOBILE MINDCARE UNTUK DUKUNGAN KESEHATAN MENTAL DI INDONESIA,” </w:t>
          </w:r>
          <w:proofErr w:type="spellStart"/>
          <w:r w:rsidRPr="00706545">
            <w:rPr>
              <w:rFonts w:eastAsia="Times New Roman"/>
              <w:i/>
              <w:iCs/>
              <w:color w:val="000000"/>
              <w:sz w:val="20"/>
            </w:rPr>
            <w:t>Jurnal</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Informatika</w:t>
          </w:r>
          <w:proofErr w:type="spellEnd"/>
          <w:r w:rsidRPr="00706545">
            <w:rPr>
              <w:rFonts w:eastAsia="Times New Roman"/>
              <w:i/>
              <w:iCs/>
              <w:color w:val="000000"/>
              <w:sz w:val="20"/>
            </w:rPr>
            <w:t xml:space="preserve"> dan Teknik </w:t>
          </w:r>
          <w:proofErr w:type="spellStart"/>
          <w:r w:rsidRPr="00706545">
            <w:rPr>
              <w:rFonts w:eastAsia="Times New Roman"/>
              <w:i/>
              <w:iCs/>
              <w:color w:val="000000"/>
              <w:sz w:val="20"/>
            </w:rPr>
            <w:t>Elektro</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Terapan</w:t>
          </w:r>
          <w:proofErr w:type="spellEnd"/>
          <w:r w:rsidRPr="00706545">
            <w:rPr>
              <w:rFonts w:eastAsia="Times New Roman"/>
              <w:color w:val="000000"/>
              <w:sz w:val="20"/>
            </w:rPr>
            <w:t xml:space="preserve">, vol. 13, no. 3S1, Nov. 2025, </w:t>
          </w:r>
          <w:proofErr w:type="spellStart"/>
          <w:r w:rsidRPr="00706545">
            <w:rPr>
              <w:rFonts w:eastAsia="Times New Roman"/>
              <w:color w:val="000000"/>
              <w:sz w:val="20"/>
            </w:rPr>
            <w:t>doi</w:t>
          </w:r>
          <w:proofErr w:type="spellEnd"/>
          <w:r w:rsidRPr="00706545">
            <w:rPr>
              <w:rFonts w:eastAsia="Times New Roman"/>
              <w:color w:val="000000"/>
              <w:sz w:val="20"/>
            </w:rPr>
            <w:t>: 10.23960/</w:t>
          </w:r>
          <w:proofErr w:type="gramStart"/>
          <w:r w:rsidRPr="00706545">
            <w:rPr>
              <w:rFonts w:eastAsia="Times New Roman"/>
              <w:color w:val="000000"/>
              <w:sz w:val="20"/>
            </w:rPr>
            <w:t>jitet.v</w:t>
          </w:r>
          <w:proofErr w:type="gramEnd"/>
          <w:r w:rsidRPr="00706545">
            <w:rPr>
              <w:rFonts w:eastAsia="Times New Roman"/>
              <w:color w:val="000000"/>
              <w:sz w:val="20"/>
            </w:rPr>
            <w:t>13i3S1.8278.</w:t>
          </w:r>
        </w:p>
        <w:p w14:paraId="4FEC37ED" w14:textId="77777777" w:rsidR="00706545" w:rsidRPr="00706545" w:rsidRDefault="00706545">
          <w:pPr>
            <w:autoSpaceDE w:val="0"/>
            <w:autoSpaceDN w:val="0"/>
            <w:ind w:hanging="640"/>
            <w:divId w:val="84503723"/>
            <w:rPr>
              <w:rFonts w:eastAsia="Times New Roman"/>
              <w:color w:val="000000"/>
              <w:sz w:val="20"/>
            </w:rPr>
          </w:pPr>
          <w:r w:rsidRPr="00706545">
            <w:rPr>
              <w:rFonts w:eastAsia="Times New Roman"/>
              <w:color w:val="000000"/>
              <w:sz w:val="20"/>
            </w:rPr>
            <w:t>[14]</w:t>
          </w:r>
          <w:r w:rsidRPr="00706545">
            <w:rPr>
              <w:rFonts w:eastAsia="Times New Roman"/>
              <w:color w:val="000000"/>
              <w:sz w:val="20"/>
            </w:rPr>
            <w:tab/>
            <w:t xml:space="preserve">I. </w:t>
          </w:r>
          <w:proofErr w:type="spellStart"/>
          <w:r w:rsidRPr="00706545">
            <w:rPr>
              <w:rFonts w:eastAsia="Times New Roman"/>
              <w:color w:val="000000"/>
              <w:sz w:val="20"/>
            </w:rPr>
            <w:t>Rahmat</w:t>
          </w:r>
          <w:proofErr w:type="spellEnd"/>
          <w:r w:rsidRPr="00706545">
            <w:rPr>
              <w:rFonts w:eastAsia="Times New Roman"/>
              <w:color w:val="000000"/>
              <w:sz w:val="20"/>
            </w:rPr>
            <w:t xml:space="preserve"> </w:t>
          </w:r>
          <w:proofErr w:type="spellStart"/>
          <w:r w:rsidRPr="00706545">
            <w:rPr>
              <w:rFonts w:eastAsia="Times New Roman"/>
              <w:color w:val="000000"/>
              <w:sz w:val="20"/>
            </w:rPr>
            <w:t>Azhar</w:t>
          </w:r>
          <w:proofErr w:type="spellEnd"/>
          <w:r w:rsidRPr="00706545">
            <w:rPr>
              <w:rFonts w:eastAsia="Times New Roman"/>
              <w:color w:val="000000"/>
              <w:sz w:val="20"/>
            </w:rPr>
            <w:t xml:space="preserve"> and N. </w:t>
          </w:r>
          <w:proofErr w:type="spellStart"/>
          <w:r w:rsidRPr="00706545">
            <w:rPr>
              <w:rFonts w:eastAsia="Times New Roman"/>
              <w:color w:val="000000"/>
              <w:sz w:val="20"/>
            </w:rPr>
            <w:t>Chalik</w:t>
          </w:r>
          <w:proofErr w:type="spellEnd"/>
          <w:r w:rsidRPr="00706545">
            <w:rPr>
              <w:rFonts w:eastAsia="Times New Roman"/>
              <w:color w:val="000000"/>
              <w:sz w:val="20"/>
            </w:rPr>
            <w:t xml:space="preserve"> </w:t>
          </w:r>
          <w:proofErr w:type="spellStart"/>
          <w:r w:rsidRPr="00706545">
            <w:rPr>
              <w:rFonts w:eastAsia="Times New Roman"/>
              <w:color w:val="000000"/>
              <w:sz w:val="20"/>
            </w:rPr>
            <w:t>Azhar</w:t>
          </w:r>
          <w:proofErr w:type="spellEnd"/>
          <w:r w:rsidRPr="00706545">
            <w:rPr>
              <w:rFonts w:eastAsia="Times New Roman"/>
              <w:color w:val="000000"/>
              <w:sz w:val="20"/>
            </w:rPr>
            <w:t xml:space="preserve">, “PERANCANGAN UI/UX APLIKASI KESEHATAN MENTAL MENGGUNAKAN METODE DESIGN THINIKING STUDI KASUS MAHASISWA KOST UHAMKA,” </w:t>
          </w:r>
          <w:r w:rsidRPr="00706545">
            <w:rPr>
              <w:rFonts w:eastAsia="Times New Roman"/>
              <w:i/>
              <w:iCs/>
              <w:color w:val="000000"/>
              <w:sz w:val="20"/>
            </w:rPr>
            <w:t>JATI (</w:t>
          </w:r>
          <w:proofErr w:type="spellStart"/>
          <w:r w:rsidRPr="00706545">
            <w:rPr>
              <w:rFonts w:eastAsia="Times New Roman"/>
              <w:i/>
              <w:iCs/>
              <w:color w:val="000000"/>
              <w:sz w:val="20"/>
            </w:rPr>
            <w:t>Jurnal</w:t>
          </w:r>
          <w:proofErr w:type="spellEnd"/>
          <w:r w:rsidRPr="00706545">
            <w:rPr>
              <w:rFonts w:eastAsia="Times New Roman"/>
              <w:i/>
              <w:iCs/>
              <w:color w:val="000000"/>
              <w:sz w:val="20"/>
            </w:rPr>
            <w:t xml:space="preserve"> </w:t>
          </w:r>
          <w:proofErr w:type="spellStart"/>
          <w:r w:rsidRPr="00706545">
            <w:rPr>
              <w:rFonts w:eastAsia="Times New Roman"/>
              <w:i/>
              <w:iCs/>
              <w:color w:val="000000"/>
              <w:sz w:val="20"/>
            </w:rPr>
            <w:t>Mahasiswa</w:t>
          </w:r>
          <w:proofErr w:type="spellEnd"/>
          <w:r w:rsidRPr="00706545">
            <w:rPr>
              <w:rFonts w:eastAsia="Times New Roman"/>
              <w:i/>
              <w:iCs/>
              <w:color w:val="000000"/>
              <w:sz w:val="20"/>
            </w:rPr>
            <w:t xml:space="preserve"> Teknik </w:t>
          </w:r>
          <w:proofErr w:type="spellStart"/>
          <w:r w:rsidRPr="00706545">
            <w:rPr>
              <w:rFonts w:eastAsia="Times New Roman"/>
              <w:i/>
              <w:iCs/>
              <w:color w:val="000000"/>
              <w:sz w:val="20"/>
            </w:rPr>
            <w:t>Informatika</w:t>
          </w:r>
          <w:proofErr w:type="spellEnd"/>
          <w:r w:rsidRPr="00706545">
            <w:rPr>
              <w:rFonts w:eastAsia="Times New Roman"/>
              <w:i/>
              <w:iCs/>
              <w:color w:val="000000"/>
              <w:sz w:val="20"/>
            </w:rPr>
            <w:t>)</w:t>
          </w:r>
          <w:r w:rsidRPr="00706545">
            <w:rPr>
              <w:rFonts w:eastAsia="Times New Roman"/>
              <w:color w:val="000000"/>
              <w:sz w:val="20"/>
            </w:rPr>
            <w:t xml:space="preserve">, vol. 9, no. 3, pp. 4310–4317, May 2025, </w:t>
          </w:r>
          <w:proofErr w:type="spellStart"/>
          <w:r w:rsidRPr="00706545">
            <w:rPr>
              <w:rFonts w:eastAsia="Times New Roman"/>
              <w:color w:val="000000"/>
              <w:sz w:val="20"/>
            </w:rPr>
            <w:t>doi</w:t>
          </w:r>
          <w:proofErr w:type="spellEnd"/>
          <w:r w:rsidRPr="00706545">
            <w:rPr>
              <w:rFonts w:eastAsia="Times New Roman"/>
              <w:color w:val="000000"/>
              <w:sz w:val="20"/>
            </w:rPr>
            <w:t>: 10.36040/</w:t>
          </w:r>
          <w:proofErr w:type="gramStart"/>
          <w:r w:rsidRPr="00706545">
            <w:rPr>
              <w:rFonts w:eastAsia="Times New Roman"/>
              <w:color w:val="000000"/>
              <w:sz w:val="20"/>
            </w:rPr>
            <w:t>jati.v</w:t>
          </w:r>
          <w:proofErr w:type="gramEnd"/>
          <w:r w:rsidRPr="00706545">
            <w:rPr>
              <w:rFonts w:eastAsia="Times New Roman"/>
              <w:color w:val="000000"/>
              <w:sz w:val="20"/>
            </w:rPr>
            <w:t>9i3.13641.</w:t>
          </w:r>
        </w:p>
        <w:p w14:paraId="6E826891" w14:textId="342A593D" w:rsidR="00C56809" w:rsidRPr="00C671BC" w:rsidRDefault="00706545" w:rsidP="00C671BC">
          <w:pPr>
            <w:jc w:val="both"/>
            <w:rPr>
              <w:sz w:val="20"/>
              <w:szCs w:val="20"/>
            </w:rPr>
          </w:pPr>
          <w:r w:rsidRPr="00706545">
            <w:rPr>
              <w:rFonts w:eastAsia="Times New Roman"/>
              <w:color w:val="000000"/>
              <w:sz w:val="20"/>
            </w:rPr>
            <w:t> </w:t>
          </w:r>
        </w:p>
      </w:sdtContent>
    </w:sdt>
    <w:sectPr w:rsidR="00C56809" w:rsidRPr="00C671BC" w:rsidSect="00D21C66">
      <w:type w:val="continuous"/>
      <w:pgSz w:w="11906" w:h="16838"/>
      <w:pgMar w:top="1077" w:right="811" w:bottom="2438" w:left="1170"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E39CA" w14:textId="77777777" w:rsidR="00374A35" w:rsidRDefault="00374A35">
      <w:r>
        <w:separator/>
      </w:r>
    </w:p>
  </w:endnote>
  <w:endnote w:type="continuationSeparator" w:id="0">
    <w:p w14:paraId="69FE0200" w14:textId="77777777" w:rsidR="00374A35" w:rsidRDefault="00374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A2D44" w14:textId="6CC810A8" w:rsidR="0085735C" w:rsidRDefault="00AC43B0" w:rsidP="0085735C">
    <w:pPr>
      <w:pStyle w:val="Footer"/>
    </w:pPr>
    <w:r>
      <w:rPr>
        <w:noProof/>
      </w:rPr>
      <w:drawing>
        <wp:anchor distT="0" distB="0" distL="114300" distR="114300" simplePos="0" relativeHeight="251660288" behindDoc="0" locked="0" layoutInCell="1" allowOverlap="1" wp14:anchorId="050D02D8" wp14:editId="25313B99">
          <wp:simplePos x="0" y="0"/>
          <wp:positionH relativeFrom="column">
            <wp:posOffset>4681855</wp:posOffset>
          </wp:positionH>
          <wp:positionV relativeFrom="paragraph">
            <wp:posOffset>-334645</wp:posOffset>
          </wp:positionV>
          <wp:extent cx="1682750" cy="548640"/>
          <wp:effectExtent l="0" t="0" r="0" b="3810"/>
          <wp:wrapSquare wrapText="bothSides"/>
          <wp:docPr id="6" name="Picture 6" descr="C:\Users\X200\Google Drive\JuTISI\Logo\JuTISI_Logo03_Black_Bit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X200\Google Drive\JuTISI\Logo\JuTISI_Logo03_Black_Bitm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545E">
      <w:fldChar w:fldCharType="begin"/>
    </w:r>
    <w:r w:rsidR="00A5545E">
      <w:instrText xml:space="preserve"> PAGE   \* MERGEFORMAT </w:instrText>
    </w:r>
    <w:r w:rsidR="00A5545E">
      <w:fldChar w:fldCharType="separate"/>
    </w:r>
    <w:r w:rsidR="00A5545E">
      <w:rPr>
        <w:noProof/>
      </w:rPr>
      <w:t>6</w:t>
    </w:r>
    <w:r w:rsidR="00A5545E">
      <w:rPr>
        <w:noProof/>
      </w:rPr>
      <w:fldChar w:fldCharType="end"/>
    </w:r>
  </w:p>
  <w:p w14:paraId="63073E14" w14:textId="77777777" w:rsidR="0085735C" w:rsidRDefault="00374A35" w:rsidP="00857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D82AE" w14:textId="4DCE8CF0" w:rsidR="0085735C" w:rsidRDefault="00AC43B0" w:rsidP="0085735C">
    <w:pPr>
      <w:pStyle w:val="Footer"/>
      <w:jc w:val="right"/>
    </w:pPr>
    <w:r>
      <w:rPr>
        <w:noProof/>
      </w:rPr>
      <w:drawing>
        <wp:anchor distT="0" distB="0" distL="114300" distR="114300" simplePos="0" relativeHeight="251659264" behindDoc="0" locked="0" layoutInCell="1" allowOverlap="1" wp14:anchorId="5F32CEF1" wp14:editId="792CFC0E">
          <wp:simplePos x="0" y="0"/>
          <wp:positionH relativeFrom="column">
            <wp:posOffset>109855</wp:posOffset>
          </wp:positionH>
          <wp:positionV relativeFrom="paragraph">
            <wp:posOffset>-338455</wp:posOffset>
          </wp:positionV>
          <wp:extent cx="1682750" cy="548640"/>
          <wp:effectExtent l="0" t="0" r="0" b="3810"/>
          <wp:wrapSquare wrapText="bothSides"/>
          <wp:docPr id="5" name="Picture 5" descr="C:\Users\X200\Google Drive\JuTISI\Logo\JuTISI_Logo03_Black_Bit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X200\Google Drive\JuTISI\Logo\JuTISI_Logo03_Black_Bitm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545E">
      <w:fldChar w:fldCharType="begin"/>
    </w:r>
    <w:r w:rsidR="00A5545E">
      <w:instrText>PAGE   \* MERGEFORMAT</w:instrText>
    </w:r>
    <w:r w:rsidR="00A5545E">
      <w:fldChar w:fldCharType="separate"/>
    </w:r>
    <w:r w:rsidR="00A5545E">
      <w:rPr>
        <w:noProof/>
      </w:rPr>
      <w:t>5</w:t>
    </w:r>
    <w:r w:rsidR="00A5545E">
      <w:fldChar w:fldCharType="end"/>
    </w:r>
  </w:p>
  <w:p w14:paraId="299B1FEF" w14:textId="77777777" w:rsidR="0085735C" w:rsidRDefault="00374A35" w:rsidP="00857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74A03" w14:textId="77777777" w:rsidR="00374A35" w:rsidRDefault="00374A35">
      <w:r>
        <w:separator/>
      </w:r>
    </w:p>
  </w:footnote>
  <w:footnote w:type="continuationSeparator" w:id="0">
    <w:p w14:paraId="4EE96D1B" w14:textId="77777777" w:rsidR="00374A35" w:rsidRDefault="00374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CF6A" w14:textId="77777777" w:rsidR="0085735C" w:rsidRPr="00AF0DAE" w:rsidRDefault="00A5545E" w:rsidP="00D21C66">
    <w:pPr>
      <w:pStyle w:val="Header"/>
      <w:tabs>
        <w:tab w:val="clear" w:pos="9360"/>
        <w:tab w:val="left" w:pos="4680"/>
      </w:tabs>
      <w:rPr>
        <w:i/>
        <w:sz w:val="20"/>
        <w:lang w:val="de-DE"/>
      </w:rPr>
    </w:pPr>
    <w:bookmarkStart w:id="1" w:name="_Hlk17191215"/>
    <w:proofErr w:type="spellStart"/>
    <w:r w:rsidRPr="00554FFD">
      <w:rPr>
        <w:i/>
        <w:sz w:val="20"/>
      </w:rPr>
      <w:t>Jurnal</w:t>
    </w:r>
    <w:proofErr w:type="spellEnd"/>
    <w:r w:rsidRPr="00554FFD">
      <w:rPr>
        <w:i/>
        <w:sz w:val="20"/>
      </w:rPr>
      <w:t xml:space="preserve"> Teknik </w:t>
    </w:r>
    <w:proofErr w:type="spellStart"/>
    <w:r w:rsidRPr="00554FFD">
      <w:rPr>
        <w:i/>
        <w:sz w:val="20"/>
      </w:rPr>
      <w:t>Informatika</w:t>
    </w:r>
    <w:proofErr w:type="spellEnd"/>
    <w:r w:rsidRPr="00554FFD">
      <w:rPr>
        <w:i/>
        <w:sz w:val="20"/>
      </w:rPr>
      <w:t xml:space="preserve"> dan </w:t>
    </w:r>
    <w:proofErr w:type="spellStart"/>
    <w:r w:rsidRPr="00554FFD">
      <w:rPr>
        <w:i/>
        <w:sz w:val="20"/>
      </w:rPr>
      <w:t>Sistem</w:t>
    </w:r>
    <w:proofErr w:type="spellEnd"/>
    <w:r w:rsidRPr="00554FFD">
      <w:rPr>
        <w:i/>
        <w:sz w:val="20"/>
      </w:rPr>
      <w:t xml:space="preserve"> </w:t>
    </w:r>
    <w:proofErr w:type="spellStart"/>
    <w:r w:rsidRPr="00554FFD">
      <w:rPr>
        <w:i/>
        <w:sz w:val="20"/>
      </w:rPr>
      <w:t>Informasi</w:t>
    </w:r>
    <w:proofErr w:type="spellEnd"/>
    <w:r>
      <w:rPr>
        <w:i/>
        <w:sz w:val="20"/>
      </w:rPr>
      <w:tab/>
    </w:r>
    <w:r>
      <w:rPr>
        <w:i/>
        <w:sz w:val="20"/>
      </w:rPr>
      <w:tab/>
    </w:r>
    <w:r w:rsidRPr="00554FFD">
      <w:rPr>
        <w:i/>
        <w:sz w:val="20"/>
      </w:rPr>
      <w:t xml:space="preserve"> </w:t>
    </w:r>
    <w:r>
      <w:rPr>
        <w:i/>
        <w:sz w:val="20"/>
        <w:lang w:val="de-DE"/>
      </w:rPr>
      <w:tab/>
      <w:t xml:space="preserve">                                                   p-</w:t>
    </w:r>
    <w:proofErr w:type="gramStart"/>
    <w:r w:rsidRPr="00554FFD">
      <w:rPr>
        <w:i/>
        <w:sz w:val="20"/>
      </w:rPr>
      <w:t>ISSN :</w:t>
    </w:r>
    <w:proofErr w:type="gramEnd"/>
    <w:r w:rsidRPr="00554FFD">
      <w:rPr>
        <w:i/>
        <w:sz w:val="20"/>
      </w:rPr>
      <w:t xml:space="preserve"> 2443-22</w:t>
    </w:r>
    <w:r>
      <w:rPr>
        <w:i/>
        <w:sz w:val="20"/>
      </w:rPr>
      <w:t>10</w:t>
    </w:r>
  </w:p>
  <w:p w14:paraId="33D6E382" w14:textId="77777777" w:rsidR="0085735C" w:rsidRDefault="00A5545E" w:rsidP="0085735C">
    <w:pPr>
      <w:pStyle w:val="Header"/>
      <w:rPr>
        <w:i/>
        <w:sz w:val="20"/>
      </w:rPr>
    </w:pPr>
    <w:r w:rsidRPr="00554FFD">
      <w:rPr>
        <w:i/>
        <w:sz w:val="20"/>
      </w:rPr>
      <w:t xml:space="preserve">Volume </w:t>
    </w:r>
    <w:r>
      <w:rPr>
        <w:i/>
        <w:sz w:val="20"/>
      </w:rPr>
      <w:t xml:space="preserve">x </w:t>
    </w:r>
    <w:proofErr w:type="spellStart"/>
    <w:r>
      <w:rPr>
        <w:i/>
        <w:sz w:val="20"/>
      </w:rPr>
      <w:t>Nomor</w:t>
    </w:r>
    <w:proofErr w:type="spellEnd"/>
    <w:r>
      <w:rPr>
        <w:i/>
        <w:sz w:val="20"/>
        <w:lang w:val="en-US"/>
      </w:rPr>
      <w:t xml:space="preserve"> x </w:t>
    </w:r>
    <w:proofErr w:type="spellStart"/>
    <w:r>
      <w:rPr>
        <w:i/>
        <w:sz w:val="20"/>
        <w:lang w:val="en-US"/>
      </w:rPr>
      <w:t>Bulan</w:t>
    </w:r>
    <w:proofErr w:type="spellEnd"/>
    <w:r>
      <w:rPr>
        <w:i/>
        <w:sz w:val="20"/>
        <w:lang w:val="en-US"/>
      </w:rPr>
      <w:t xml:space="preserve"> 20xx</w:t>
    </w:r>
    <w:r>
      <w:rPr>
        <w:i/>
        <w:sz w:val="20"/>
        <w:lang w:val="de-DE"/>
      </w:rPr>
      <w:tab/>
    </w:r>
    <w:r>
      <w:rPr>
        <w:i/>
        <w:sz w:val="20"/>
        <w:lang w:val="de-DE"/>
      </w:rPr>
      <w:tab/>
      <w:t xml:space="preserve">                                                                         e-</w:t>
    </w:r>
    <w:proofErr w:type="gramStart"/>
    <w:r w:rsidRPr="00554FFD">
      <w:rPr>
        <w:i/>
        <w:sz w:val="20"/>
      </w:rPr>
      <w:t>ISSN :</w:t>
    </w:r>
    <w:proofErr w:type="gramEnd"/>
    <w:r w:rsidRPr="00554FFD">
      <w:rPr>
        <w:i/>
        <w:sz w:val="20"/>
      </w:rPr>
      <w:t xml:space="preserve"> 2443-22</w:t>
    </w:r>
    <w:r>
      <w:rPr>
        <w:i/>
        <w:sz w:val="20"/>
      </w:rPr>
      <w:t>29</w:t>
    </w:r>
  </w:p>
  <w:bookmarkEnd w:id="1"/>
  <w:p w14:paraId="55E2CF70" w14:textId="77777777" w:rsidR="0085735C" w:rsidRPr="000D1D0C" w:rsidRDefault="00374A35" w:rsidP="0085735C">
    <w:pPr>
      <w:pStyle w:val="Header"/>
      <w:jc w:val="right"/>
      <w:rPr>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F04E" w14:textId="77777777" w:rsidR="0085735C" w:rsidRDefault="00A5545E" w:rsidP="0085735C">
    <w:pPr>
      <w:pStyle w:val="Header"/>
      <w:tabs>
        <w:tab w:val="clear" w:pos="4680"/>
        <w:tab w:val="clear" w:pos="9360"/>
        <w:tab w:val="center" w:pos="5147"/>
        <w:tab w:val="right" w:pos="9961"/>
      </w:tabs>
      <w:jc w:val="right"/>
      <w:rPr>
        <w:i/>
        <w:sz w:val="20"/>
      </w:rPr>
    </w:pPr>
    <w:r>
      <w:rPr>
        <w:i/>
        <w:sz w:val="20"/>
        <w:lang w:val="en-US"/>
      </w:rPr>
      <w:t>p-</w:t>
    </w:r>
    <w:proofErr w:type="gramStart"/>
    <w:r w:rsidRPr="00554FFD">
      <w:rPr>
        <w:i/>
        <w:sz w:val="20"/>
      </w:rPr>
      <w:t>ISSN :</w:t>
    </w:r>
    <w:proofErr w:type="gramEnd"/>
    <w:r w:rsidRPr="00554FFD">
      <w:rPr>
        <w:i/>
        <w:sz w:val="20"/>
      </w:rPr>
      <w:t xml:space="preserve"> 2443-22</w:t>
    </w:r>
    <w:r>
      <w:rPr>
        <w:i/>
        <w:sz w:val="20"/>
        <w:lang w:val="en-US"/>
      </w:rPr>
      <w:t>10</w:t>
    </w:r>
    <w:r>
      <w:tab/>
    </w:r>
    <w:r w:rsidRPr="00554FFD">
      <w:rPr>
        <w:i/>
        <w:sz w:val="20"/>
      </w:rPr>
      <w:tab/>
    </w:r>
    <w:proofErr w:type="spellStart"/>
    <w:r w:rsidRPr="00554FFD">
      <w:rPr>
        <w:i/>
        <w:sz w:val="20"/>
      </w:rPr>
      <w:t>Jurnal</w:t>
    </w:r>
    <w:proofErr w:type="spellEnd"/>
    <w:r w:rsidRPr="00554FFD">
      <w:rPr>
        <w:i/>
        <w:sz w:val="20"/>
      </w:rPr>
      <w:t xml:space="preserve"> Teknik </w:t>
    </w:r>
    <w:proofErr w:type="spellStart"/>
    <w:r w:rsidRPr="00554FFD">
      <w:rPr>
        <w:i/>
        <w:sz w:val="20"/>
      </w:rPr>
      <w:t>Informatika</w:t>
    </w:r>
    <w:proofErr w:type="spellEnd"/>
    <w:r w:rsidRPr="00554FFD">
      <w:rPr>
        <w:i/>
        <w:sz w:val="20"/>
      </w:rPr>
      <w:t xml:space="preserve"> dan </w:t>
    </w:r>
    <w:proofErr w:type="spellStart"/>
    <w:r w:rsidRPr="00554FFD">
      <w:rPr>
        <w:i/>
        <w:sz w:val="20"/>
      </w:rPr>
      <w:t>Sistem</w:t>
    </w:r>
    <w:proofErr w:type="spellEnd"/>
    <w:r w:rsidRPr="00554FFD">
      <w:rPr>
        <w:i/>
        <w:sz w:val="20"/>
      </w:rPr>
      <w:t xml:space="preserve"> </w:t>
    </w:r>
    <w:proofErr w:type="spellStart"/>
    <w:r w:rsidRPr="00554FFD">
      <w:rPr>
        <w:i/>
        <w:sz w:val="20"/>
      </w:rPr>
      <w:t>Informasi</w:t>
    </w:r>
    <w:proofErr w:type="spellEnd"/>
    <w:r>
      <w:rPr>
        <w:i/>
        <w:sz w:val="20"/>
      </w:rPr>
      <w:t xml:space="preserve"> </w:t>
    </w:r>
  </w:p>
  <w:p w14:paraId="45759935" w14:textId="77777777" w:rsidR="0085735C" w:rsidRDefault="00A5545E" w:rsidP="0085735C">
    <w:pPr>
      <w:pStyle w:val="Header"/>
      <w:tabs>
        <w:tab w:val="clear" w:pos="4680"/>
        <w:tab w:val="clear" w:pos="9360"/>
        <w:tab w:val="center" w:pos="5147"/>
        <w:tab w:val="right" w:pos="9961"/>
      </w:tabs>
      <w:jc w:val="right"/>
      <w:rPr>
        <w:i/>
        <w:sz w:val="20"/>
      </w:rPr>
    </w:pPr>
    <w:r>
      <w:rPr>
        <w:i/>
        <w:sz w:val="20"/>
        <w:lang w:val="en-US"/>
      </w:rPr>
      <w:t>e-</w:t>
    </w:r>
    <w:proofErr w:type="gramStart"/>
    <w:r w:rsidRPr="00554FFD">
      <w:rPr>
        <w:i/>
        <w:sz w:val="20"/>
      </w:rPr>
      <w:t>ISSN :</w:t>
    </w:r>
    <w:proofErr w:type="gramEnd"/>
    <w:r w:rsidRPr="00554FFD">
      <w:rPr>
        <w:i/>
        <w:sz w:val="20"/>
      </w:rPr>
      <w:t xml:space="preserve"> 2443-22</w:t>
    </w:r>
    <w:r>
      <w:rPr>
        <w:i/>
        <w:sz w:val="20"/>
        <w:lang w:val="en-US"/>
      </w:rPr>
      <w:t>29</w:t>
    </w:r>
    <w:r>
      <w:tab/>
    </w:r>
    <w:r w:rsidRPr="00554FFD">
      <w:rPr>
        <w:i/>
        <w:sz w:val="20"/>
      </w:rPr>
      <w:tab/>
      <w:t xml:space="preserve">Volume </w:t>
    </w:r>
    <w:r>
      <w:rPr>
        <w:i/>
        <w:sz w:val="20"/>
      </w:rPr>
      <w:t>x</w:t>
    </w:r>
    <w:r w:rsidRPr="00554FFD">
      <w:rPr>
        <w:i/>
        <w:sz w:val="20"/>
      </w:rPr>
      <w:t xml:space="preserve"> </w:t>
    </w:r>
    <w:proofErr w:type="spellStart"/>
    <w:r w:rsidRPr="00554FFD">
      <w:rPr>
        <w:i/>
        <w:sz w:val="20"/>
      </w:rPr>
      <w:t>Nomor</w:t>
    </w:r>
    <w:proofErr w:type="spellEnd"/>
    <w:r>
      <w:rPr>
        <w:i/>
        <w:sz w:val="20"/>
      </w:rPr>
      <w:t xml:space="preserve"> x</w:t>
    </w:r>
    <w:r w:rsidRPr="00554FFD">
      <w:rPr>
        <w:i/>
        <w:sz w:val="20"/>
      </w:rPr>
      <w:t xml:space="preserve"> </w:t>
    </w:r>
    <w:proofErr w:type="spellStart"/>
    <w:r>
      <w:rPr>
        <w:i/>
        <w:sz w:val="20"/>
      </w:rPr>
      <w:t>Bulan</w:t>
    </w:r>
    <w:proofErr w:type="spellEnd"/>
    <w:r>
      <w:rPr>
        <w:i/>
        <w:sz w:val="20"/>
      </w:rPr>
      <w:t xml:space="preserve"> 20xx</w:t>
    </w:r>
  </w:p>
  <w:p w14:paraId="4B835AEC" w14:textId="77777777" w:rsidR="0085735C" w:rsidRDefault="00374A35" w:rsidP="0085735C">
    <w:pPr>
      <w:pStyle w:val="Header"/>
      <w:tabs>
        <w:tab w:val="clear" w:pos="4680"/>
        <w:tab w:val="clear" w:pos="9360"/>
        <w:tab w:val="center" w:pos="5147"/>
        <w:tab w:val="right" w:pos="1029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1707"/>
        </w:tabs>
        <w:ind w:left="1707"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1707"/>
        </w:tabs>
        <w:ind w:left="1707" w:hanging="288"/>
      </w:pPr>
      <w:rPr>
        <w:rFonts w:ascii="Times New Roman" w:hAnsi="Times New Roman" w:hint="default"/>
        <w:b w:val="0"/>
        <w:i w:val="0"/>
        <w:sz w:val="20"/>
      </w:rPr>
    </w:lvl>
    <w:lvl w:ilvl="2">
      <w:start w:val="1"/>
      <w:numFmt w:val="decimal"/>
      <w:lvlText w:val="%1.%2.%3"/>
      <w:lvlJc w:val="left"/>
      <w:pPr>
        <w:tabs>
          <w:tab w:val="num" w:pos="2139"/>
        </w:tabs>
        <w:ind w:left="2139" w:hanging="720"/>
      </w:pPr>
      <w:rPr>
        <w:rFonts w:hint="default"/>
      </w:rPr>
    </w:lvl>
    <w:lvl w:ilvl="3">
      <w:start w:val="1"/>
      <w:numFmt w:val="decimal"/>
      <w:lvlText w:val="%1.%2.%3.%4"/>
      <w:lvlJc w:val="left"/>
      <w:pPr>
        <w:tabs>
          <w:tab w:val="num" w:pos="2283"/>
        </w:tabs>
        <w:ind w:left="2283" w:hanging="864"/>
      </w:pPr>
      <w:rPr>
        <w:rFonts w:hint="default"/>
      </w:rPr>
    </w:lvl>
    <w:lvl w:ilvl="4">
      <w:start w:val="1"/>
      <w:numFmt w:val="decimal"/>
      <w:lvlText w:val="%1.%2.%3.%4.%5"/>
      <w:lvlJc w:val="left"/>
      <w:pPr>
        <w:tabs>
          <w:tab w:val="num" w:pos="2427"/>
        </w:tabs>
        <w:ind w:left="2427" w:hanging="1008"/>
      </w:pPr>
      <w:rPr>
        <w:rFonts w:hint="default"/>
      </w:rPr>
    </w:lvl>
    <w:lvl w:ilvl="5">
      <w:start w:val="1"/>
      <w:numFmt w:val="decimal"/>
      <w:lvlText w:val="%1.%2.%3.%4.%5.%6"/>
      <w:lvlJc w:val="left"/>
      <w:pPr>
        <w:tabs>
          <w:tab w:val="num" w:pos="2571"/>
        </w:tabs>
        <w:ind w:left="2571" w:hanging="1152"/>
      </w:pPr>
      <w:rPr>
        <w:rFonts w:hint="default"/>
      </w:rPr>
    </w:lvl>
    <w:lvl w:ilvl="6">
      <w:start w:val="1"/>
      <w:numFmt w:val="decimal"/>
      <w:lvlText w:val="%1.%2.%3.%4.%5.%6.%7"/>
      <w:lvlJc w:val="left"/>
      <w:pPr>
        <w:tabs>
          <w:tab w:val="num" w:pos="2715"/>
        </w:tabs>
        <w:ind w:left="2715" w:hanging="1296"/>
      </w:pPr>
      <w:rPr>
        <w:rFonts w:hint="default"/>
      </w:rPr>
    </w:lvl>
    <w:lvl w:ilvl="7">
      <w:start w:val="1"/>
      <w:numFmt w:val="decimal"/>
      <w:lvlText w:val="%1.%2.%3.%4.%5.%6.%7.%8"/>
      <w:lvlJc w:val="left"/>
      <w:pPr>
        <w:tabs>
          <w:tab w:val="num" w:pos="2859"/>
        </w:tabs>
        <w:ind w:left="2859" w:hanging="1440"/>
      </w:pPr>
      <w:rPr>
        <w:rFonts w:hint="default"/>
      </w:rPr>
    </w:lvl>
    <w:lvl w:ilvl="8">
      <w:start w:val="1"/>
      <w:numFmt w:val="decimal"/>
      <w:lvlText w:val="%1.%2.%3.%4.%5.%6.%7.%8.%9"/>
      <w:lvlJc w:val="left"/>
      <w:pPr>
        <w:tabs>
          <w:tab w:val="num" w:pos="3003"/>
        </w:tabs>
        <w:ind w:left="3003" w:hanging="1584"/>
      </w:pPr>
      <w:rPr>
        <w:rFonts w:hint="default"/>
      </w:rPr>
    </w:lvl>
  </w:abstractNum>
  <w:abstractNum w:abstractNumId="1" w15:restartNumberingAfterBreak="0">
    <w:nsid w:val="0366170F"/>
    <w:multiLevelType w:val="multilevel"/>
    <w:tmpl w:val="AED83CD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042B09C8"/>
    <w:multiLevelType w:val="multilevel"/>
    <w:tmpl w:val="4AAAF3A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3"/>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0A69219F"/>
    <w:multiLevelType w:val="multilevel"/>
    <w:tmpl w:val="ECFC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E19CB"/>
    <w:multiLevelType w:val="hybridMultilevel"/>
    <w:tmpl w:val="9B22002A"/>
    <w:lvl w:ilvl="0" w:tplc="3809000F">
      <w:start w:val="1"/>
      <w:numFmt w:val="decimal"/>
      <w:lvlText w:val="%1."/>
      <w:lvlJc w:val="left"/>
      <w:pPr>
        <w:ind w:left="936" w:hanging="360"/>
      </w:p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328273D7"/>
    <w:multiLevelType w:val="multilevel"/>
    <w:tmpl w:val="9C8E938C"/>
    <w:numStyleLink w:val="IEEEBullet1"/>
  </w:abstractNum>
  <w:abstractNum w:abstractNumId="7" w15:restartNumberingAfterBreak="0">
    <w:nsid w:val="3C8A37B4"/>
    <w:multiLevelType w:val="multilevel"/>
    <w:tmpl w:val="F2949AF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2"/>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C3A0D2C"/>
    <w:multiLevelType w:val="multilevel"/>
    <w:tmpl w:val="70D2A7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4"/>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15:restartNumberingAfterBreak="0">
    <w:nsid w:val="50232215"/>
    <w:multiLevelType w:val="multilevel"/>
    <w:tmpl w:val="746A9EE6"/>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BC449FE"/>
    <w:multiLevelType w:val="hybridMultilevel"/>
    <w:tmpl w:val="ED86EC14"/>
    <w:lvl w:ilvl="0" w:tplc="3809000F">
      <w:start w:val="1"/>
      <w:numFmt w:val="decimal"/>
      <w:lvlText w:val="%1."/>
      <w:lvlJc w:val="left"/>
      <w:pPr>
        <w:ind w:left="936" w:hanging="360"/>
      </w:p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12" w15:restartNumberingAfterBreak="0">
    <w:nsid w:val="5FBB4D4D"/>
    <w:multiLevelType w:val="multilevel"/>
    <w:tmpl w:val="7BE8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0"/>
  </w:num>
  <w:num w:numId="2">
    <w:abstractNumId w:val="1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0"/>
  </w:num>
  <w:num w:numId="7">
    <w:abstractNumId w:val="5"/>
  </w:num>
  <w:num w:numId="8">
    <w:abstractNumId w:val="11"/>
  </w:num>
  <w:num w:numId="9">
    <w:abstractNumId w:val="4"/>
  </w:num>
  <w:num w:numId="10">
    <w:abstractNumId w:val="12"/>
  </w:num>
  <w:num w:numId="11">
    <w:abstractNumId w:val="1"/>
  </w:num>
  <w:num w:numId="12">
    <w:abstractNumId w:val="7"/>
  </w:num>
  <w:num w:numId="13">
    <w:abstractNumId w:val="2"/>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3B0"/>
    <w:rsid w:val="00001320"/>
    <w:rsid w:val="00011BA1"/>
    <w:rsid w:val="000435D0"/>
    <w:rsid w:val="00052053"/>
    <w:rsid w:val="0005797A"/>
    <w:rsid w:val="00063951"/>
    <w:rsid w:val="000918A3"/>
    <w:rsid w:val="000921EF"/>
    <w:rsid w:val="000952BF"/>
    <w:rsid w:val="000A1E08"/>
    <w:rsid w:val="000A5D4B"/>
    <w:rsid w:val="000C5146"/>
    <w:rsid w:val="000D328B"/>
    <w:rsid w:val="0011199B"/>
    <w:rsid w:val="00113C67"/>
    <w:rsid w:val="00125669"/>
    <w:rsid w:val="00126502"/>
    <w:rsid w:val="00140162"/>
    <w:rsid w:val="00140387"/>
    <w:rsid w:val="00143BD6"/>
    <w:rsid w:val="0014401E"/>
    <w:rsid w:val="00150838"/>
    <w:rsid w:val="001609BF"/>
    <w:rsid w:val="001647D3"/>
    <w:rsid w:val="001655D7"/>
    <w:rsid w:val="00172BDC"/>
    <w:rsid w:val="00177FEB"/>
    <w:rsid w:val="0018207B"/>
    <w:rsid w:val="0019392F"/>
    <w:rsid w:val="00196D9A"/>
    <w:rsid w:val="001A5AEE"/>
    <w:rsid w:val="001C2CC3"/>
    <w:rsid w:val="001D0336"/>
    <w:rsid w:val="001E49D4"/>
    <w:rsid w:val="001F1BEF"/>
    <w:rsid w:val="001F46D3"/>
    <w:rsid w:val="001F5B6A"/>
    <w:rsid w:val="001F73CF"/>
    <w:rsid w:val="00216249"/>
    <w:rsid w:val="0023351E"/>
    <w:rsid w:val="002339ED"/>
    <w:rsid w:val="002561AA"/>
    <w:rsid w:val="00260FBC"/>
    <w:rsid w:val="00290C8B"/>
    <w:rsid w:val="002937D6"/>
    <w:rsid w:val="00296E44"/>
    <w:rsid w:val="002A63B0"/>
    <w:rsid w:val="002B06E7"/>
    <w:rsid w:val="002C48C8"/>
    <w:rsid w:val="002E0206"/>
    <w:rsid w:val="002E434C"/>
    <w:rsid w:val="002F347E"/>
    <w:rsid w:val="002F5290"/>
    <w:rsid w:val="003121C9"/>
    <w:rsid w:val="00314FBC"/>
    <w:rsid w:val="00342D46"/>
    <w:rsid w:val="0034528E"/>
    <w:rsid w:val="00353758"/>
    <w:rsid w:val="0037245B"/>
    <w:rsid w:val="00374A35"/>
    <w:rsid w:val="0038400F"/>
    <w:rsid w:val="003979DD"/>
    <w:rsid w:val="003A35B8"/>
    <w:rsid w:val="003E538F"/>
    <w:rsid w:val="003E76A1"/>
    <w:rsid w:val="003F1868"/>
    <w:rsid w:val="003F2AD0"/>
    <w:rsid w:val="00427CDB"/>
    <w:rsid w:val="0043180D"/>
    <w:rsid w:val="00435A06"/>
    <w:rsid w:val="00446476"/>
    <w:rsid w:val="004604DA"/>
    <w:rsid w:val="00473695"/>
    <w:rsid w:val="00480752"/>
    <w:rsid w:val="004B1931"/>
    <w:rsid w:val="004B369D"/>
    <w:rsid w:val="004C0B0E"/>
    <w:rsid w:val="004C502E"/>
    <w:rsid w:val="004D22B1"/>
    <w:rsid w:val="004D3A9C"/>
    <w:rsid w:val="004D4668"/>
    <w:rsid w:val="004E5346"/>
    <w:rsid w:val="004F6FFE"/>
    <w:rsid w:val="00502829"/>
    <w:rsid w:val="00506278"/>
    <w:rsid w:val="00506AF9"/>
    <w:rsid w:val="00510449"/>
    <w:rsid w:val="00517B56"/>
    <w:rsid w:val="005255CC"/>
    <w:rsid w:val="00525E90"/>
    <w:rsid w:val="0053630E"/>
    <w:rsid w:val="00560F5A"/>
    <w:rsid w:val="005611C4"/>
    <w:rsid w:val="00582234"/>
    <w:rsid w:val="00585204"/>
    <w:rsid w:val="0058660A"/>
    <w:rsid w:val="00590AFD"/>
    <w:rsid w:val="00592623"/>
    <w:rsid w:val="0059295A"/>
    <w:rsid w:val="00593724"/>
    <w:rsid w:val="0059520A"/>
    <w:rsid w:val="005A6E51"/>
    <w:rsid w:val="005C5C3B"/>
    <w:rsid w:val="005C74B7"/>
    <w:rsid w:val="00607E89"/>
    <w:rsid w:val="00624357"/>
    <w:rsid w:val="0062638D"/>
    <w:rsid w:val="006320FC"/>
    <w:rsid w:val="006327C5"/>
    <w:rsid w:val="00635932"/>
    <w:rsid w:val="0064006E"/>
    <w:rsid w:val="006412F1"/>
    <w:rsid w:val="00645F2D"/>
    <w:rsid w:val="006477FB"/>
    <w:rsid w:val="00651DDD"/>
    <w:rsid w:val="00664460"/>
    <w:rsid w:val="0066722B"/>
    <w:rsid w:val="006863E7"/>
    <w:rsid w:val="0069481F"/>
    <w:rsid w:val="006A5F0E"/>
    <w:rsid w:val="006F7F98"/>
    <w:rsid w:val="00703656"/>
    <w:rsid w:val="00706545"/>
    <w:rsid w:val="00727F51"/>
    <w:rsid w:val="00732892"/>
    <w:rsid w:val="00733894"/>
    <w:rsid w:val="00733BC7"/>
    <w:rsid w:val="007430CF"/>
    <w:rsid w:val="007576B4"/>
    <w:rsid w:val="007623E3"/>
    <w:rsid w:val="007C7C24"/>
    <w:rsid w:val="007D39E7"/>
    <w:rsid w:val="007E390D"/>
    <w:rsid w:val="00800A30"/>
    <w:rsid w:val="008076A8"/>
    <w:rsid w:val="00835299"/>
    <w:rsid w:val="00836C3A"/>
    <w:rsid w:val="00846832"/>
    <w:rsid w:val="008553C3"/>
    <w:rsid w:val="00867B0E"/>
    <w:rsid w:val="008710D4"/>
    <w:rsid w:val="0088694D"/>
    <w:rsid w:val="008959D5"/>
    <w:rsid w:val="008A29B3"/>
    <w:rsid w:val="008A48EA"/>
    <w:rsid w:val="008A71A4"/>
    <w:rsid w:val="008C28D8"/>
    <w:rsid w:val="008D3216"/>
    <w:rsid w:val="008D5F08"/>
    <w:rsid w:val="008F3C2F"/>
    <w:rsid w:val="00900D4F"/>
    <w:rsid w:val="00906F12"/>
    <w:rsid w:val="009112E3"/>
    <w:rsid w:val="00912647"/>
    <w:rsid w:val="00915FF6"/>
    <w:rsid w:val="00927DD5"/>
    <w:rsid w:val="00934D01"/>
    <w:rsid w:val="00962DE0"/>
    <w:rsid w:val="009678A9"/>
    <w:rsid w:val="00970C9B"/>
    <w:rsid w:val="00971673"/>
    <w:rsid w:val="009760E0"/>
    <w:rsid w:val="00993958"/>
    <w:rsid w:val="009A0DBB"/>
    <w:rsid w:val="009C08C4"/>
    <w:rsid w:val="009D15E3"/>
    <w:rsid w:val="009E6E34"/>
    <w:rsid w:val="009F3304"/>
    <w:rsid w:val="009F59CE"/>
    <w:rsid w:val="00A01EF9"/>
    <w:rsid w:val="00A0727D"/>
    <w:rsid w:val="00A177EB"/>
    <w:rsid w:val="00A35B2A"/>
    <w:rsid w:val="00A5545E"/>
    <w:rsid w:val="00A56803"/>
    <w:rsid w:val="00A6115E"/>
    <w:rsid w:val="00A6182D"/>
    <w:rsid w:val="00A83BD2"/>
    <w:rsid w:val="00A91F7D"/>
    <w:rsid w:val="00AA40B1"/>
    <w:rsid w:val="00AC1ADD"/>
    <w:rsid w:val="00AC330F"/>
    <w:rsid w:val="00AC3B91"/>
    <w:rsid w:val="00AC43B0"/>
    <w:rsid w:val="00AC560E"/>
    <w:rsid w:val="00AD464F"/>
    <w:rsid w:val="00AE1786"/>
    <w:rsid w:val="00AE3F03"/>
    <w:rsid w:val="00AE51B8"/>
    <w:rsid w:val="00AF0C4D"/>
    <w:rsid w:val="00AF49CE"/>
    <w:rsid w:val="00B01B75"/>
    <w:rsid w:val="00B16DF4"/>
    <w:rsid w:val="00B17822"/>
    <w:rsid w:val="00B32A0E"/>
    <w:rsid w:val="00B71315"/>
    <w:rsid w:val="00B73D5C"/>
    <w:rsid w:val="00B77E02"/>
    <w:rsid w:val="00B819D3"/>
    <w:rsid w:val="00B8423F"/>
    <w:rsid w:val="00B93C99"/>
    <w:rsid w:val="00BA1DA5"/>
    <w:rsid w:val="00BB25AD"/>
    <w:rsid w:val="00C06541"/>
    <w:rsid w:val="00C12353"/>
    <w:rsid w:val="00C30763"/>
    <w:rsid w:val="00C31A02"/>
    <w:rsid w:val="00C32017"/>
    <w:rsid w:val="00C420D7"/>
    <w:rsid w:val="00C46A75"/>
    <w:rsid w:val="00C55E9B"/>
    <w:rsid w:val="00C56809"/>
    <w:rsid w:val="00C575D5"/>
    <w:rsid w:val="00C671BC"/>
    <w:rsid w:val="00C959F8"/>
    <w:rsid w:val="00CB3E4C"/>
    <w:rsid w:val="00CB3F3D"/>
    <w:rsid w:val="00CC1CE0"/>
    <w:rsid w:val="00CD04CF"/>
    <w:rsid w:val="00CD15B6"/>
    <w:rsid w:val="00CD324C"/>
    <w:rsid w:val="00CD4CE3"/>
    <w:rsid w:val="00CE6F03"/>
    <w:rsid w:val="00CF2F35"/>
    <w:rsid w:val="00CF4218"/>
    <w:rsid w:val="00CF761C"/>
    <w:rsid w:val="00D025A0"/>
    <w:rsid w:val="00D061B4"/>
    <w:rsid w:val="00D11BCA"/>
    <w:rsid w:val="00D23AF2"/>
    <w:rsid w:val="00D23DC1"/>
    <w:rsid w:val="00D3468A"/>
    <w:rsid w:val="00D518CC"/>
    <w:rsid w:val="00D53690"/>
    <w:rsid w:val="00D56341"/>
    <w:rsid w:val="00D742DE"/>
    <w:rsid w:val="00D77D5A"/>
    <w:rsid w:val="00D81B1E"/>
    <w:rsid w:val="00D821D5"/>
    <w:rsid w:val="00D93901"/>
    <w:rsid w:val="00DA7E61"/>
    <w:rsid w:val="00DB6379"/>
    <w:rsid w:val="00DC6D11"/>
    <w:rsid w:val="00DE7D7B"/>
    <w:rsid w:val="00DF2BBF"/>
    <w:rsid w:val="00DF4C37"/>
    <w:rsid w:val="00DF6691"/>
    <w:rsid w:val="00DF7A0D"/>
    <w:rsid w:val="00E05CB1"/>
    <w:rsid w:val="00E1321F"/>
    <w:rsid w:val="00E33D91"/>
    <w:rsid w:val="00E350A3"/>
    <w:rsid w:val="00E351D0"/>
    <w:rsid w:val="00E41E02"/>
    <w:rsid w:val="00E55C33"/>
    <w:rsid w:val="00E56809"/>
    <w:rsid w:val="00E5757A"/>
    <w:rsid w:val="00E75110"/>
    <w:rsid w:val="00E768EF"/>
    <w:rsid w:val="00E9018F"/>
    <w:rsid w:val="00E94A4C"/>
    <w:rsid w:val="00EA5818"/>
    <w:rsid w:val="00EB2E7D"/>
    <w:rsid w:val="00EC472F"/>
    <w:rsid w:val="00ED73C9"/>
    <w:rsid w:val="00EE17B6"/>
    <w:rsid w:val="00EE3A09"/>
    <w:rsid w:val="00EF0FA9"/>
    <w:rsid w:val="00F02F86"/>
    <w:rsid w:val="00F03D22"/>
    <w:rsid w:val="00F064EC"/>
    <w:rsid w:val="00F22792"/>
    <w:rsid w:val="00F237C8"/>
    <w:rsid w:val="00F30E1F"/>
    <w:rsid w:val="00F40AE7"/>
    <w:rsid w:val="00F47959"/>
    <w:rsid w:val="00F62EB9"/>
    <w:rsid w:val="00F741B5"/>
    <w:rsid w:val="00F83376"/>
    <w:rsid w:val="00F948EF"/>
    <w:rsid w:val="00FB460A"/>
    <w:rsid w:val="00FC53B3"/>
    <w:rsid w:val="00FD2E94"/>
    <w:rsid w:val="00FD5F64"/>
    <w:rsid w:val="00FE0C8F"/>
    <w:rsid w:val="00FF25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D8D97"/>
  <w15:chartTrackingRefBased/>
  <w15:docId w15:val="{D4730D92-AD39-48AA-B9B2-DC247171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3B0"/>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AC43B0"/>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607E8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C43B0"/>
    <w:rPr>
      <w:rFonts w:ascii="Arial" w:eastAsia="SimSun" w:hAnsi="Arial" w:cs="Arial"/>
      <w:b/>
      <w:bCs/>
      <w:sz w:val="26"/>
      <w:szCs w:val="26"/>
      <w:lang w:val="en-AU" w:eastAsia="zh-CN"/>
    </w:rPr>
  </w:style>
  <w:style w:type="paragraph" w:customStyle="1" w:styleId="IEEEAuthorName">
    <w:name w:val="IEEE Author Name"/>
    <w:basedOn w:val="Normal"/>
    <w:next w:val="Normal"/>
    <w:rsid w:val="00AC43B0"/>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AC43B0"/>
    <w:pPr>
      <w:spacing w:after="60"/>
      <w:jc w:val="center"/>
    </w:pPr>
    <w:rPr>
      <w:rFonts w:eastAsia="Times New Roman"/>
      <w:i/>
      <w:sz w:val="20"/>
      <w:lang w:val="en-GB" w:eastAsia="en-GB"/>
    </w:rPr>
  </w:style>
  <w:style w:type="paragraph" w:customStyle="1" w:styleId="IEEEHeading2">
    <w:name w:val="IEEE Heading 2"/>
    <w:basedOn w:val="Normal"/>
    <w:next w:val="IEEEParagraph"/>
    <w:rsid w:val="00AC43B0"/>
    <w:pPr>
      <w:numPr>
        <w:numId w:val="1"/>
      </w:numPr>
      <w:adjustRightInd w:val="0"/>
      <w:snapToGrid w:val="0"/>
      <w:spacing w:before="150" w:after="60"/>
      <w:ind w:left="289" w:hanging="289"/>
    </w:pPr>
    <w:rPr>
      <w:i/>
      <w:sz w:val="20"/>
    </w:rPr>
  </w:style>
  <w:style w:type="paragraph" w:customStyle="1" w:styleId="IEEEAuthorEmail">
    <w:name w:val="IEEE Author Email"/>
    <w:next w:val="IEEEAuthorAffiliation"/>
    <w:rsid w:val="00AC43B0"/>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AC43B0"/>
    <w:rPr>
      <w:i/>
    </w:rPr>
  </w:style>
  <w:style w:type="character" w:customStyle="1" w:styleId="IEEEAbstractHeadingChar">
    <w:name w:val="IEEE Abstract Heading Char"/>
    <w:link w:val="IEEEAbstractHeading"/>
    <w:rsid w:val="00AC43B0"/>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AC43B0"/>
    <w:pPr>
      <w:adjustRightInd w:val="0"/>
      <w:snapToGrid w:val="0"/>
      <w:jc w:val="both"/>
    </w:pPr>
    <w:rPr>
      <w:b/>
      <w:sz w:val="18"/>
      <w:lang w:val="en-GB" w:eastAsia="en-GB"/>
    </w:rPr>
  </w:style>
  <w:style w:type="character" w:customStyle="1" w:styleId="IEEEAbtractChar">
    <w:name w:val="IEEE Abtract Char"/>
    <w:link w:val="IEEEAbtract"/>
    <w:rsid w:val="00AC43B0"/>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AC43B0"/>
    <w:pPr>
      <w:adjustRightInd w:val="0"/>
      <w:snapToGrid w:val="0"/>
      <w:ind w:firstLine="216"/>
      <w:jc w:val="both"/>
    </w:pPr>
  </w:style>
  <w:style w:type="paragraph" w:customStyle="1" w:styleId="IEEEHeading1">
    <w:name w:val="IEEE Heading 1"/>
    <w:basedOn w:val="Normal"/>
    <w:next w:val="IEEEParagraph"/>
    <w:rsid w:val="00AC43B0"/>
    <w:pPr>
      <w:numPr>
        <w:numId w:val="6"/>
      </w:numPr>
      <w:adjustRightInd w:val="0"/>
      <w:snapToGrid w:val="0"/>
      <w:spacing w:before="180" w:after="60"/>
      <w:ind w:left="289" w:hanging="289"/>
      <w:jc w:val="center"/>
    </w:pPr>
    <w:rPr>
      <w:smallCaps/>
      <w:sz w:val="20"/>
    </w:rPr>
  </w:style>
  <w:style w:type="paragraph" w:customStyle="1" w:styleId="IEEETableCell">
    <w:name w:val="IEEE Table Cell"/>
    <w:basedOn w:val="IEEEParagraph"/>
    <w:rsid w:val="00AC43B0"/>
    <w:pPr>
      <w:ind w:firstLine="0"/>
      <w:jc w:val="left"/>
    </w:pPr>
    <w:rPr>
      <w:sz w:val="18"/>
    </w:rPr>
  </w:style>
  <w:style w:type="paragraph" w:customStyle="1" w:styleId="IEEEHeading3">
    <w:name w:val="IEEE Heading 3"/>
    <w:basedOn w:val="Normal"/>
    <w:next w:val="IEEEParagraph"/>
    <w:link w:val="IEEEHeading3Char"/>
    <w:rsid w:val="00AC43B0"/>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C43B0"/>
    <w:pPr>
      <w:spacing w:before="120" w:after="120"/>
      <w:jc w:val="center"/>
    </w:pPr>
    <w:rPr>
      <w:smallCaps/>
      <w:sz w:val="16"/>
    </w:rPr>
  </w:style>
  <w:style w:type="character" w:customStyle="1" w:styleId="IEEEParagraphChar">
    <w:name w:val="IEEE Paragraph Char"/>
    <w:link w:val="IEEEParagraph"/>
    <w:rsid w:val="00AC43B0"/>
    <w:rPr>
      <w:rFonts w:ascii="Times New Roman" w:eastAsia="SimSun" w:hAnsi="Times New Roman" w:cs="Times New Roman"/>
      <w:sz w:val="24"/>
      <w:szCs w:val="24"/>
      <w:lang w:val="en-AU" w:eastAsia="zh-CN"/>
    </w:rPr>
  </w:style>
  <w:style w:type="numbering" w:customStyle="1" w:styleId="IEEEBullet1">
    <w:name w:val="IEEE Bullet 1"/>
    <w:basedOn w:val="NoList"/>
    <w:rsid w:val="00AC43B0"/>
    <w:pPr>
      <w:numPr>
        <w:numId w:val="4"/>
      </w:numPr>
    </w:pPr>
  </w:style>
  <w:style w:type="paragraph" w:customStyle="1" w:styleId="IEEEFigureCaptionSingle-Line">
    <w:name w:val="IEEE Figure Caption Single-Line"/>
    <w:basedOn w:val="IEEETableCaption"/>
    <w:next w:val="IEEEParagraph"/>
    <w:rsid w:val="00AC43B0"/>
    <w:rPr>
      <w:smallCaps w:val="0"/>
    </w:rPr>
  </w:style>
  <w:style w:type="character" w:customStyle="1" w:styleId="IEEEHeading3Char">
    <w:name w:val="IEEE Heading 3 Char"/>
    <w:link w:val="IEEEHeading3"/>
    <w:rsid w:val="00AC43B0"/>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AC43B0"/>
    <w:pPr>
      <w:jc w:val="center"/>
    </w:pPr>
  </w:style>
  <w:style w:type="paragraph" w:customStyle="1" w:styleId="IEEEReferenceItem">
    <w:name w:val="IEEE Reference Item"/>
    <w:basedOn w:val="Normal"/>
    <w:rsid w:val="00AC43B0"/>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AC43B0"/>
    <w:pPr>
      <w:jc w:val="both"/>
    </w:pPr>
  </w:style>
  <w:style w:type="paragraph" w:customStyle="1" w:styleId="IEEETableHeaderCentered">
    <w:name w:val="IEEE Table Header Centered"/>
    <w:basedOn w:val="IEEETableCell"/>
    <w:rsid w:val="00AC43B0"/>
    <w:pPr>
      <w:jc w:val="center"/>
    </w:pPr>
    <w:rPr>
      <w:b/>
      <w:bCs/>
    </w:rPr>
  </w:style>
  <w:style w:type="paragraph" w:customStyle="1" w:styleId="IEEETableHeaderLeft-Justified">
    <w:name w:val="IEEE Table Header Left-Justified"/>
    <w:basedOn w:val="IEEETableCell"/>
    <w:rsid w:val="00AC43B0"/>
    <w:rPr>
      <w:b/>
      <w:bCs/>
    </w:rPr>
  </w:style>
  <w:style w:type="paragraph" w:styleId="Title">
    <w:name w:val="Title"/>
    <w:basedOn w:val="Normal"/>
    <w:next w:val="Normal"/>
    <w:link w:val="TitleChar"/>
    <w:qFormat/>
    <w:rsid w:val="00AC43B0"/>
    <w:pPr>
      <w:framePr w:w="9360" w:hSpace="187" w:vSpace="187" w:wrap="notBeside" w:vAnchor="text" w:hAnchor="page" w:xAlign="center" w:y="1"/>
      <w:autoSpaceDE w:val="0"/>
      <w:autoSpaceDN w:val="0"/>
      <w:jc w:val="center"/>
    </w:pPr>
    <w:rPr>
      <w:rFonts w:eastAsia="Times New Roman"/>
      <w:kern w:val="28"/>
      <w:sz w:val="48"/>
      <w:szCs w:val="48"/>
      <w:lang w:val="x-none" w:eastAsia="x-none"/>
    </w:rPr>
  </w:style>
  <w:style w:type="character" w:customStyle="1" w:styleId="TitleChar">
    <w:name w:val="Title Char"/>
    <w:basedOn w:val="DefaultParagraphFont"/>
    <w:link w:val="Title"/>
    <w:rsid w:val="00AC43B0"/>
    <w:rPr>
      <w:rFonts w:ascii="Times New Roman" w:eastAsia="Times New Roman" w:hAnsi="Times New Roman" w:cs="Times New Roman"/>
      <w:kern w:val="28"/>
      <w:sz w:val="48"/>
      <w:szCs w:val="48"/>
      <w:lang w:val="x-none" w:eastAsia="x-none"/>
    </w:rPr>
  </w:style>
  <w:style w:type="paragraph" w:styleId="Footer">
    <w:name w:val="footer"/>
    <w:basedOn w:val="Normal"/>
    <w:link w:val="FooterChar"/>
    <w:uiPriority w:val="99"/>
    <w:rsid w:val="00AC43B0"/>
    <w:pPr>
      <w:tabs>
        <w:tab w:val="center" w:pos="4320"/>
        <w:tab w:val="right" w:pos="8640"/>
      </w:tabs>
      <w:autoSpaceDE w:val="0"/>
      <w:autoSpaceDN w:val="0"/>
    </w:pPr>
    <w:rPr>
      <w:rFonts w:eastAsia="Times New Roman"/>
      <w:sz w:val="20"/>
      <w:szCs w:val="20"/>
      <w:lang w:val="x-none" w:eastAsia="x-none"/>
    </w:rPr>
  </w:style>
  <w:style w:type="character" w:customStyle="1" w:styleId="FooterChar">
    <w:name w:val="Footer Char"/>
    <w:basedOn w:val="DefaultParagraphFont"/>
    <w:link w:val="Footer"/>
    <w:uiPriority w:val="99"/>
    <w:rsid w:val="00AC43B0"/>
    <w:rPr>
      <w:rFonts w:ascii="Times New Roman" w:eastAsia="Times New Roman" w:hAnsi="Times New Roman" w:cs="Times New Roman"/>
      <w:sz w:val="20"/>
      <w:szCs w:val="20"/>
      <w:lang w:val="x-none" w:eastAsia="x-none"/>
    </w:rPr>
  </w:style>
  <w:style w:type="paragraph" w:styleId="Header">
    <w:name w:val="header"/>
    <w:basedOn w:val="Normal"/>
    <w:link w:val="HeaderChar"/>
    <w:uiPriority w:val="99"/>
    <w:unhideWhenUsed/>
    <w:rsid w:val="00AC43B0"/>
    <w:pPr>
      <w:tabs>
        <w:tab w:val="center" w:pos="4680"/>
        <w:tab w:val="right" w:pos="9360"/>
      </w:tabs>
    </w:pPr>
  </w:style>
  <w:style w:type="character" w:customStyle="1" w:styleId="HeaderChar">
    <w:name w:val="Header Char"/>
    <w:basedOn w:val="DefaultParagraphFont"/>
    <w:link w:val="Header"/>
    <w:uiPriority w:val="99"/>
    <w:rsid w:val="00AC43B0"/>
    <w:rPr>
      <w:rFonts w:ascii="Times New Roman" w:eastAsia="SimSun" w:hAnsi="Times New Roman" w:cs="Times New Roman"/>
      <w:sz w:val="24"/>
      <w:szCs w:val="24"/>
      <w:lang w:val="en-AU" w:eastAsia="zh-CN"/>
    </w:rPr>
  </w:style>
  <w:style w:type="character" w:styleId="Strong">
    <w:name w:val="Strong"/>
    <w:uiPriority w:val="22"/>
    <w:qFormat/>
    <w:rsid w:val="00AC43B0"/>
    <w:rPr>
      <w:b/>
      <w:bCs/>
    </w:rPr>
  </w:style>
  <w:style w:type="character" w:styleId="PlaceholderText">
    <w:name w:val="Placeholder Text"/>
    <w:basedOn w:val="DefaultParagraphFont"/>
    <w:uiPriority w:val="99"/>
    <w:semiHidden/>
    <w:rsid w:val="00F40AE7"/>
    <w:rPr>
      <w:color w:val="808080"/>
    </w:rPr>
  </w:style>
  <w:style w:type="character" w:customStyle="1" w:styleId="fontstyle01">
    <w:name w:val="fontstyle01"/>
    <w:basedOn w:val="DefaultParagraphFont"/>
    <w:rsid w:val="00E350A3"/>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E350A3"/>
    <w:rPr>
      <w:rFonts w:ascii="TimesNewRomanPS-ItalicMT" w:hAnsi="TimesNewRomanPS-ItalicMT" w:hint="default"/>
      <w:b w:val="0"/>
      <w:bCs w:val="0"/>
      <w:i/>
      <w:iCs/>
      <w:color w:val="000000"/>
      <w:sz w:val="24"/>
      <w:szCs w:val="24"/>
    </w:rPr>
  </w:style>
  <w:style w:type="table" w:styleId="TableGrid">
    <w:name w:val="Table Grid"/>
    <w:basedOn w:val="TableNormal"/>
    <w:uiPriority w:val="39"/>
    <w:rsid w:val="00D56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56341"/>
    <w:rPr>
      <w:i/>
      <w:iCs/>
    </w:rPr>
  </w:style>
  <w:style w:type="character" w:styleId="Hyperlink">
    <w:name w:val="Hyperlink"/>
    <w:basedOn w:val="DefaultParagraphFont"/>
    <w:uiPriority w:val="99"/>
    <w:unhideWhenUsed/>
    <w:rsid w:val="006A5F0E"/>
    <w:rPr>
      <w:color w:val="0563C1" w:themeColor="hyperlink"/>
      <w:u w:val="single"/>
    </w:rPr>
  </w:style>
  <w:style w:type="character" w:styleId="UnresolvedMention">
    <w:name w:val="Unresolved Mention"/>
    <w:basedOn w:val="DefaultParagraphFont"/>
    <w:uiPriority w:val="99"/>
    <w:semiHidden/>
    <w:unhideWhenUsed/>
    <w:rsid w:val="006A5F0E"/>
    <w:rPr>
      <w:color w:val="605E5C"/>
      <w:shd w:val="clear" w:color="auto" w:fill="E1DFDD"/>
    </w:rPr>
  </w:style>
  <w:style w:type="paragraph" w:styleId="NormalWeb">
    <w:name w:val="Normal (Web)"/>
    <w:basedOn w:val="Normal"/>
    <w:uiPriority w:val="99"/>
    <w:unhideWhenUsed/>
    <w:rsid w:val="00A01EF9"/>
    <w:pPr>
      <w:spacing w:before="100" w:beforeAutospacing="1" w:after="100" w:afterAutospacing="1"/>
    </w:pPr>
    <w:rPr>
      <w:rFonts w:eastAsia="Times New Roman"/>
      <w:lang w:val="en-ID" w:eastAsia="en-ID"/>
    </w:rPr>
  </w:style>
  <w:style w:type="character" w:customStyle="1" w:styleId="Heading4Char">
    <w:name w:val="Heading 4 Char"/>
    <w:basedOn w:val="DefaultParagraphFont"/>
    <w:link w:val="Heading4"/>
    <w:uiPriority w:val="9"/>
    <w:semiHidden/>
    <w:rsid w:val="00607E89"/>
    <w:rPr>
      <w:rFonts w:asciiTheme="majorHAnsi" w:eastAsiaTheme="majorEastAsia" w:hAnsiTheme="majorHAnsi" w:cstheme="majorBidi"/>
      <w:i/>
      <w:iCs/>
      <w:color w:val="2F5496" w:themeColor="accent1" w:themeShade="BF"/>
      <w:sz w:val="24"/>
      <w:szCs w:val="24"/>
      <w:lang w:val="en-AU" w:eastAsia="zh-CN"/>
    </w:rPr>
  </w:style>
  <w:style w:type="paragraph" w:customStyle="1" w:styleId="font-claude-response-body">
    <w:name w:val="font-claude-response-body"/>
    <w:basedOn w:val="Normal"/>
    <w:rsid w:val="00607E89"/>
    <w:pPr>
      <w:spacing w:before="100" w:beforeAutospacing="1" w:after="100" w:afterAutospacing="1"/>
    </w:pPr>
    <w:rPr>
      <w:rFonts w:eastAsia="Times New Roman"/>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2876">
      <w:bodyDiv w:val="1"/>
      <w:marLeft w:val="0"/>
      <w:marRight w:val="0"/>
      <w:marTop w:val="0"/>
      <w:marBottom w:val="0"/>
      <w:divBdr>
        <w:top w:val="none" w:sz="0" w:space="0" w:color="auto"/>
        <w:left w:val="none" w:sz="0" w:space="0" w:color="auto"/>
        <w:bottom w:val="none" w:sz="0" w:space="0" w:color="auto"/>
        <w:right w:val="none" w:sz="0" w:space="0" w:color="auto"/>
      </w:divBdr>
    </w:div>
    <w:div w:id="97070238">
      <w:bodyDiv w:val="1"/>
      <w:marLeft w:val="0"/>
      <w:marRight w:val="0"/>
      <w:marTop w:val="0"/>
      <w:marBottom w:val="0"/>
      <w:divBdr>
        <w:top w:val="none" w:sz="0" w:space="0" w:color="auto"/>
        <w:left w:val="none" w:sz="0" w:space="0" w:color="auto"/>
        <w:bottom w:val="none" w:sz="0" w:space="0" w:color="auto"/>
        <w:right w:val="none" w:sz="0" w:space="0" w:color="auto"/>
      </w:divBdr>
    </w:div>
    <w:div w:id="274487033">
      <w:bodyDiv w:val="1"/>
      <w:marLeft w:val="0"/>
      <w:marRight w:val="0"/>
      <w:marTop w:val="0"/>
      <w:marBottom w:val="0"/>
      <w:divBdr>
        <w:top w:val="none" w:sz="0" w:space="0" w:color="auto"/>
        <w:left w:val="none" w:sz="0" w:space="0" w:color="auto"/>
        <w:bottom w:val="none" w:sz="0" w:space="0" w:color="auto"/>
        <w:right w:val="none" w:sz="0" w:space="0" w:color="auto"/>
      </w:divBdr>
    </w:div>
    <w:div w:id="327906533">
      <w:bodyDiv w:val="1"/>
      <w:marLeft w:val="0"/>
      <w:marRight w:val="0"/>
      <w:marTop w:val="0"/>
      <w:marBottom w:val="0"/>
      <w:divBdr>
        <w:top w:val="none" w:sz="0" w:space="0" w:color="auto"/>
        <w:left w:val="none" w:sz="0" w:space="0" w:color="auto"/>
        <w:bottom w:val="none" w:sz="0" w:space="0" w:color="auto"/>
        <w:right w:val="none" w:sz="0" w:space="0" w:color="auto"/>
      </w:divBdr>
      <w:divsChild>
        <w:div w:id="1684093922">
          <w:marLeft w:val="0"/>
          <w:marRight w:val="0"/>
          <w:marTop w:val="0"/>
          <w:marBottom w:val="0"/>
          <w:divBdr>
            <w:top w:val="none" w:sz="0" w:space="0" w:color="auto"/>
            <w:left w:val="none" w:sz="0" w:space="0" w:color="auto"/>
            <w:bottom w:val="none" w:sz="0" w:space="0" w:color="auto"/>
            <w:right w:val="none" w:sz="0" w:space="0" w:color="auto"/>
          </w:divBdr>
        </w:div>
        <w:div w:id="1687636585">
          <w:marLeft w:val="0"/>
          <w:marRight w:val="0"/>
          <w:marTop w:val="0"/>
          <w:marBottom w:val="0"/>
          <w:divBdr>
            <w:top w:val="none" w:sz="0" w:space="0" w:color="auto"/>
            <w:left w:val="none" w:sz="0" w:space="0" w:color="auto"/>
            <w:bottom w:val="none" w:sz="0" w:space="0" w:color="auto"/>
            <w:right w:val="none" w:sz="0" w:space="0" w:color="auto"/>
          </w:divBdr>
        </w:div>
        <w:div w:id="694699133">
          <w:marLeft w:val="0"/>
          <w:marRight w:val="0"/>
          <w:marTop w:val="0"/>
          <w:marBottom w:val="0"/>
          <w:divBdr>
            <w:top w:val="none" w:sz="0" w:space="0" w:color="auto"/>
            <w:left w:val="none" w:sz="0" w:space="0" w:color="auto"/>
            <w:bottom w:val="none" w:sz="0" w:space="0" w:color="auto"/>
            <w:right w:val="none" w:sz="0" w:space="0" w:color="auto"/>
          </w:divBdr>
        </w:div>
      </w:divsChild>
    </w:div>
    <w:div w:id="339702695">
      <w:bodyDiv w:val="1"/>
      <w:marLeft w:val="0"/>
      <w:marRight w:val="0"/>
      <w:marTop w:val="0"/>
      <w:marBottom w:val="0"/>
      <w:divBdr>
        <w:top w:val="none" w:sz="0" w:space="0" w:color="auto"/>
        <w:left w:val="none" w:sz="0" w:space="0" w:color="auto"/>
        <w:bottom w:val="none" w:sz="0" w:space="0" w:color="auto"/>
        <w:right w:val="none" w:sz="0" w:space="0" w:color="auto"/>
      </w:divBdr>
      <w:divsChild>
        <w:div w:id="432822752">
          <w:marLeft w:val="640"/>
          <w:marRight w:val="0"/>
          <w:marTop w:val="0"/>
          <w:marBottom w:val="0"/>
          <w:divBdr>
            <w:top w:val="none" w:sz="0" w:space="0" w:color="auto"/>
            <w:left w:val="none" w:sz="0" w:space="0" w:color="auto"/>
            <w:bottom w:val="none" w:sz="0" w:space="0" w:color="auto"/>
            <w:right w:val="none" w:sz="0" w:space="0" w:color="auto"/>
          </w:divBdr>
        </w:div>
        <w:div w:id="2036231738">
          <w:marLeft w:val="640"/>
          <w:marRight w:val="0"/>
          <w:marTop w:val="0"/>
          <w:marBottom w:val="0"/>
          <w:divBdr>
            <w:top w:val="none" w:sz="0" w:space="0" w:color="auto"/>
            <w:left w:val="none" w:sz="0" w:space="0" w:color="auto"/>
            <w:bottom w:val="none" w:sz="0" w:space="0" w:color="auto"/>
            <w:right w:val="none" w:sz="0" w:space="0" w:color="auto"/>
          </w:divBdr>
        </w:div>
        <w:div w:id="1053501945">
          <w:marLeft w:val="640"/>
          <w:marRight w:val="0"/>
          <w:marTop w:val="0"/>
          <w:marBottom w:val="0"/>
          <w:divBdr>
            <w:top w:val="none" w:sz="0" w:space="0" w:color="auto"/>
            <w:left w:val="none" w:sz="0" w:space="0" w:color="auto"/>
            <w:bottom w:val="none" w:sz="0" w:space="0" w:color="auto"/>
            <w:right w:val="none" w:sz="0" w:space="0" w:color="auto"/>
          </w:divBdr>
        </w:div>
        <w:div w:id="931401481">
          <w:marLeft w:val="640"/>
          <w:marRight w:val="0"/>
          <w:marTop w:val="0"/>
          <w:marBottom w:val="0"/>
          <w:divBdr>
            <w:top w:val="none" w:sz="0" w:space="0" w:color="auto"/>
            <w:left w:val="none" w:sz="0" w:space="0" w:color="auto"/>
            <w:bottom w:val="none" w:sz="0" w:space="0" w:color="auto"/>
            <w:right w:val="none" w:sz="0" w:space="0" w:color="auto"/>
          </w:divBdr>
        </w:div>
        <w:div w:id="1701130780">
          <w:marLeft w:val="640"/>
          <w:marRight w:val="0"/>
          <w:marTop w:val="0"/>
          <w:marBottom w:val="0"/>
          <w:divBdr>
            <w:top w:val="none" w:sz="0" w:space="0" w:color="auto"/>
            <w:left w:val="none" w:sz="0" w:space="0" w:color="auto"/>
            <w:bottom w:val="none" w:sz="0" w:space="0" w:color="auto"/>
            <w:right w:val="none" w:sz="0" w:space="0" w:color="auto"/>
          </w:divBdr>
        </w:div>
        <w:div w:id="1918175143">
          <w:marLeft w:val="640"/>
          <w:marRight w:val="0"/>
          <w:marTop w:val="0"/>
          <w:marBottom w:val="0"/>
          <w:divBdr>
            <w:top w:val="none" w:sz="0" w:space="0" w:color="auto"/>
            <w:left w:val="none" w:sz="0" w:space="0" w:color="auto"/>
            <w:bottom w:val="none" w:sz="0" w:space="0" w:color="auto"/>
            <w:right w:val="none" w:sz="0" w:space="0" w:color="auto"/>
          </w:divBdr>
        </w:div>
        <w:div w:id="458837497">
          <w:marLeft w:val="640"/>
          <w:marRight w:val="0"/>
          <w:marTop w:val="0"/>
          <w:marBottom w:val="0"/>
          <w:divBdr>
            <w:top w:val="none" w:sz="0" w:space="0" w:color="auto"/>
            <w:left w:val="none" w:sz="0" w:space="0" w:color="auto"/>
            <w:bottom w:val="none" w:sz="0" w:space="0" w:color="auto"/>
            <w:right w:val="none" w:sz="0" w:space="0" w:color="auto"/>
          </w:divBdr>
        </w:div>
        <w:div w:id="1848716915">
          <w:marLeft w:val="640"/>
          <w:marRight w:val="0"/>
          <w:marTop w:val="0"/>
          <w:marBottom w:val="0"/>
          <w:divBdr>
            <w:top w:val="none" w:sz="0" w:space="0" w:color="auto"/>
            <w:left w:val="none" w:sz="0" w:space="0" w:color="auto"/>
            <w:bottom w:val="none" w:sz="0" w:space="0" w:color="auto"/>
            <w:right w:val="none" w:sz="0" w:space="0" w:color="auto"/>
          </w:divBdr>
        </w:div>
        <w:div w:id="369183145">
          <w:marLeft w:val="640"/>
          <w:marRight w:val="0"/>
          <w:marTop w:val="0"/>
          <w:marBottom w:val="0"/>
          <w:divBdr>
            <w:top w:val="none" w:sz="0" w:space="0" w:color="auto"/>
            <w:left w:val="none" w:sz="0" w:space="0" w:color="auto"/>
            <w:bottom w:val="none" w:sz="0" w:space="0" w:color="auto"/>
            <w:right w:val="none" w:sz="0" w:space="0" w:color="auto"/>
          </w:divBdr>
        </w:div>
        <w:div w:id="1800952966">
          <w:marLeft w:val="640"/>
          <w:marRight w:val="0"/>
          <w:marTop w:val="0"/>
          <w:marBottom w:val="0"/>
          <w:divBdr>
            <w:top w:val="none" w:sz="0" w:space="0" w:color="auto"/>
            <w:left w:val="none" w:sz="0" w:space="0" w:color="auto"/>
            <w:bottom w:val="none" w:sz="0" w:space="0" w:color="auto"/>
            <w:right w:val="none" w:sz="0" w:space="0" w:color="auto"/>
          </w:divBdr>
        </w:div>
      </w:divsChild>
    </w:div>
    <w:div w:id="371656887">
      <w:bodyDiv w:val="1"/>
      <w:marLeft w:val="0"/>
      <w:marRight w:val="0"/>
      <w:marTop w:val="0"/>
      <w:marBottom w:val="0"/>
      <w:divBdr>
        <w:top w:val="none" w:sz="0" w:space="0" w:color="auto"/>
        <w:left w:val="none" w:sz="0" w:space="0" w:color="auto"/>
        <w:bottom w:val="none" w:sz="0" w:space="0" w:color="auto"/>
        <w:right w:val="none" w:sz="0" w:space="0" w:color="auto"/>
      </w:divBdr>
    </w:div>
    <w:div w:id="592476601">
      <w:bodyDiv w:val="1"/>
      <w:marLeft w:val="0"/>
      <w:marRight w:val="0"/>
      <w:marTop w:val="0"/>
      <w:marBottom w:val="0"/>
      <w:divBdr>
        <w:top w:val="none" w:sz="0" w:space="0" w:color="auto"/>
        <w:left w:val="none" w:sz="0" w:space="0" w:color="auto"/>
        <w:bottom w:val="none" w:sz="0" w:space="0" w:color="auto"/>
        <w:right w:val="none" w:sz="0" w:space="0" w:color="auto"/>
      </w:divBdr>
      <w:divsChild>
        <w:div w:id="723522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464830">
      <w:bodyDiv w:val="1"/>
      <w:marLeft w:val="0"/>
      <w:marRight w:val="0"/>
      <w:marTop w:val="0"/>
      <w:marBottom w:val="0"/>
      <w:divBdr>
        <w:top w:val="none" w:sz="0" w:space="0" w:color="auto"/>
        <w:left w:val="none" w:sz="0" w:space="0" w:color="auto"/>
        <w:bottom w:val="none" w:sz="0" w:space="0" w:color="auto"/>
        <w:right w:val="none" w:sz="0" w:space="0" w:color="auto"/>
      </w:divBdr>
    </w:div>
    <w:div w:id="737292129">
      <w:bodyDiv w:val="1"/>
      <w:marLeft w:val="0"/>
      <w:marRight w:val="0"/>
      <w:marTop w:val="0"/>
      <w:marBottom w:val="0"/>
      <w:divBdr>
        <w:top w:val="none" w:sz="0" w:space="0" w:color="auto"/>
        <w:left w:val="none" w:sz="0" w:space="0" w:color="auto"/>
        <w:bottom w:val="none" w:sz="0" w:space="0" w:color="auto"/>
        <w:right w:val="none" w:sz="0" w:space="0" w:color="auto"/>
      </w:divBdr>
    </w:div>
    <w:div w:id="781338460">
      <w:bodyDiv w:val="1"/>
      <w:marLeft w:val="0"/>
      <w:marRight w:val="0"/>
      <w:marTop w:val="0"/>
      <w:marBottom w:val="0"/>
      <w:divBdr>
        <w:top w:val="none" w:sz="0" w:space="0" w:color="auto"/>
        <w:left w:val="none" w:sz="0" w:space="0" w:color="auto"/>
        <w:bottom w:val="none" w:sz="0" w:space="0" w:color="auto"/>
        <w:right w:val="none" w:sz="0" w:space="0" w:color="auto"/>
      </w:divBdr>
    </w:div>
    <w:div w:id="857431970">
      <w:bodyDiv w:val="1"/>
      <w:marLeft w:val="0"/>
      <w:marRight w:val="0"/>
      <w:marTop w:val="0"/>
      <w:marBottom w:val="0"/>
      <w:divBdr>
        <w:top w:val="none" w:sz="0" w:space="0" w:color="auto"/>
        <w:left w:val="none" w:sz="0" w:space="0" w:color="auto"/>
        <w:bottom w:val="none" w:sz="0" w:space="0" w:color="auto"/>
        <w:right w:val="none" w:sz="0" w:space="0" w:color="auto"/>
      </w:divBdr>
    </w:div>
    <w:div w:id="875233426">
      <w:bodyDiv w:val="1"/>
      <w:marLeft w:val="0"/>
      <w:marRight w:val="0"/>
      <w:marTop w:val="0"/>
      <w:marBottom w:val="0"/>
      <w:divBdr>
        <w:top w:val="none" w:sz="0" w:space="0" w:color="auto"/>
        <w:left w:val="none" w:sz="0" w:space="0" w:color="auto"/>
        <w:bottom w:val="none" w:sz="0" w:space="0" w:color="auto"/>
        <w:right w:val="none" w:sz="0" w:space="0" w:color="auto"/>
      </w:divBdr>
      <w:divsChild>
        <w:div w:id="56099940">
          <w:marLeft w:val="0"/>
          <w:marRight w:val="0"/>
          <w:marTop w:val="0"/>
          <w:marBottom w:val="0"/>
          <w:divBdr>
            <w:top w:val="none" w:sz="0" w:space="0" w:color="auto"/>
            <w:left w:val="none" w:sz="0" w:space="0" w:color="auto"/>
            <w:bottom w:val="none" w:sz="0" w:space="0" w:color="auto"/>
            <w:right w:val="none" w:sz="0" w:space="0" w:color="auto"/>
          </w:divBdr>
        </w:div>
        <w:div w:id="1902248651">
          <w:marLeft w:val="0"/>
          <w:marRight w:val="0"/>
          <w:marTop w:val="0"/>
          <w:marBottom w:val="0"/>
          <w:divBdr>
            <w:top w:val="none" w:sz="0" w:space="0" w:color="auto"/>
            <w:left w:val="none" w:sz="0" w:space="0" w:color="auto"/>
            <w:bottom w:val="none" w:sz="0" w:space="0" w:color="auto"/>
            <w:right w:val="none" w:sz="0" w:space="0" w:color="auto"/>
          </w:divBdr>
        </w:div>
      </w:divsChild>
    </w:div>
    <w:div w:id="1073357153">
      <w:bodyDiv w:val="1"/>
      <w:marLeft w:val="0"/>
      <w:marRight w:val="0"/>
      <w:marTop w:val="0"/>
      <w:marBottom w:val="0"/>
      <w:divBdr>
        <w:top w:val="none" w:sz="0" w:space="0" w:color="auto"/>
        <w:left w:val="none" w:sz="0" w:space="0" w:color="auto"/>
        <w:bottom w:val="none" w:sz="0" w:space="0" w:color="auto"/>
        <w:right w:val="none" w:sz="0" w:space="0" w:color="auto"/>
      </w:divBdr>
      <w:divsChild>
        <w:div w:id="587693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9981047">
      <w:bodyDiv w:val="1"/>
      <w:marLeft w:val="0"/>
      <w:marRight w:val="0"/>
      <w:marTop w:val="0"/>
      <w:marBottom w:val="0"/>
      <w:divBdr>
        <w:top w:val="none" w:sz="0" w:space="0" w:color="auto"/>
        <w:left w:val="none" w:sz="0" w:space="0" w:color="auto"/>
        <w:bottom w:val="none" w:sz="0" w:space="0" w:color="auto"/>
        <w:right w:val="none" w:sz="0" w:space="0" w:color="auto"/>
      </w:divBdr>
    </w:div>
    <w:div w:id="1164324405">
      <w:bodyDiv w:val="1"/>
      <w:marLeft w:val="0"/>
      <w:marRight w:val="0"/>
      <w:marTop w:val="0"/>
      <w:marBottom w:val="0"/>
      <w:divBdr>
        <w:top w:val="none" w:sz="0" w:space="0" w:color="auto"/>
        <w:left w:val="none" w:sz="0" w:space="0" w:color="auto"/>
        <w:bottom w:val="none" w:sz="0" w:space="0" w:color="auto"/>
        <w:right w:val="none" w:sz="0" w:space="0" w:color="auto"/>
      </w:divBdr>
    </w:div>
    <w:div w:id="1219972841">
      <w:bodyDiv w:val="1"/>
      <w:marLeft w:val="0"/>
      <w:marRight w:val="0"/>
      <w:marTop w:val="0"/>
      <w:marBottom w:val="0"/>
      <w:divBdr>
        <w:top w:val="none" w:sz="0" w:space="0" w:color="auto"/>
        <w:left w:val="none" w:sz="0" w:space="0" w:color="auto"/>
        <w:bottom w:val="none" w:sz="0" w:space="0" w:color="auto"/>
        <w:right w:val="none" w:sz="0" w:space="0" w:color="auto"/>
      </w:divBdr>
    </w:div>
    <w:div w:id="1230387135">
      <w:bodyDiv w:val="1"/>
      <w:marLeft w:val="0"/>
      <w:marRight w:val="0"/>
      <w:marTop w:val="0"/>
      <w:marBottom w:val="0"/>
      <w:divBdr>
        <w:top w:val="none" w:sz="0" w:space="0" w:color="auto"/>
        <w:left w:val="none" w:sz="0" w:space="0" w:color="auto"/>
        <w:bottom w:val="none" w:sz="0" w:space="0" w:color="auto"/>
        <w:right w:val="none" w:sz="0" w:space="0" w:color="auto"/>
      </w:divBdr>
    </w:div>
    <w:div w:id="1470975066">
      <w:bodyDiv w:val="1"/>
      <w:marLeft w:val="0"/>
      <w:marRight w:val="0"/>
      <w:marTop w:val="0"/>
      <w:marBottom w:val="0"/>
      <w:divBdr>
        <w:top w:val="none" w:sz="0" w:space="0" w:color="auto"/>
        <w:left w:val="none" w:sz="0" w:space="0" w:color="auto"/>
        <w:bottom w:val="none" w:sz="0" w:space="0" w:color="auto"/>
        <w:right w:val="none" w:sz="0" w:space="0" w:color="auto"/>
      </w:divBdr>
    </w:div>
    <w:div w:id="1699810942">
      <w:bodyDiv w:val="1"/>
      <w:marLeft w:val="0"/>
      <w:marRight w:val="0"/>
      <w:marTop w:val="0"/>
      <w:marBottom w:val="0"/>
      <w:divBdr>
        <w:top w:val="none" w:sz="0" w:space="0" w:color="auto"/>
        <w:left w:val="none" w:sz="0" w:space="0" w:color="auto"/>
        <w:bottom w:val="none" w:sz="0" w:space="0" w:color="auto"/>
        <w:right w:val="none" w:sz="0" w:space="0" w:color="auto"/>
      </w:divBdr>
    </w:div>
    <w:div w:id="1714577494">
      <w:bodyDiv w:val="1"/>
      <w:marLeft w:val="0"/>
      <w:marRight w:val="0"/>
      <w:marTop w:val="0"/>
      <w:marBottom w:val="0"/>
      <w:divBdr>
        <w:top w:val="none" w:sz="0" w:space="0" w:color="auto"/>
        <w:left w:val="none" w:sz="0" w:space="0" w:color="auto"/>
        <w:bottom w:val="none" w:sz="0" w:space="0" w:color="auto"/>
        <w:right w:val="none" w:sz="0" w:space="0" w:color="auto"/>
      </w:divBdr>
      <w:divsChild>
        <w:div w:id="1537890751">
          <w:blockQuote w:val="1"/>
          <w:marLeft w:val="720"/>
          <w:marRight w:val="720"/>
          <w:marTop w:val="100"/>
          <w:marBottom w:val="100"/>
          <w:divBdr>
            <w:top w:val="none" w:sz="0" w:space="0" w:color="auto"/>
            <w:left w:val="none" w:sz="0" w:space="0" w:color="auto"/>
            <w:bottom w:val="none" w:sz="0" w:space="0" w:color="auto"/>
            <w:right w:val="none" w:sz="0" w:space="0" w:color="auto"/>
          </w:divBdr>
        </w:div>
        <w:div w:id="645356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5778027">
      <w:bodyDiv w:val="1"/>
      <w:marLeft w:val="0"/>
      <w:marRight w:val="0"/>
      <w:marTop w:val="0"/>
      <w:marBottom w:val="0"/>
      <w:divBdr>
        <w:top w:val="none" w:sz="0" w:space="0" w:color="auto"/>
        <w:left w:val="none" w:sz="0" w:space="0" w:color="auto"/>
        <w:bottom w:val="none" w:sz="0" w:space="0" w:color="auto"/>
        <w:right w:val="none" w:sz="0" w:space="0" w:color="auto"/>
      </w:divBdr>
      <w:divsChild>
        <w:div w:id="1044527271">
          <w:marLeft w:val="640"/>
          <w:marRight w:val="0"/>
          <w:marTop w:val="0"/>
          <w:marBottom w:val="0"/>
          <w:divBdr>
            <w:top w:val="none" w:sz="0" w:space="0" w:color="auto"/>
            <w:left w:val="none" w:sz="0" w:space="0" w:color="auto"/>
            <w:bottom w:val="none" w:sz="0" w:space="0" w:color="auto"/>
            <w:right w:val="none" w:sz="0" w:space="0" w:color="auto"/>
          </w:divBdr>
        </w:div>
        <w:div w:id="1981616313">
          <w:marLeft w:val="640"/>
          <w:marRight w:val="0"/>
          <w:marTop w:val="0"/>
          <w:marBottom w:val="0"/>
          <w:divBdr>
            <w:top w:val="none" w:sz="0" w:space="0" w:color="auto"/>
            <w:left w:val="none" w:sz="0" w:space="0" w:color="auto"/>
            <w:bottom w:val="none" w:sz="0" w:space="0" w:color="auto"/>
            <w:right w:val="none" w:sz="0" w:space="0" w:color="auto"/>
          </w:divBdr>
        </w:div>
        <w:div w:id="361170430">
          <w:marLeft w:val="640"/>
          <w:marRight w:val="0"/>
          <w:marTop w:val="0"/>
          <w:marBottom w:val="0"/>
          <w:divBdr>
            <w:top w:val="none" w:sz="0" w:space="0" w:color="auto"/>
            <w:left w:val="none" w:sz="0" w:space="0" w:color="auto"/>
            <w:bottom w:val="none" w:sz="0" w:space="0" w:color="auto"/>
            <w:right w:val="none" w:sz="0" w:space="0" w:color="auto"/>
          </w:divBdr>
        </w:div>
        <w:div w:id="1552229444">
          <w:marLeft w:val="640"/>
          <w:marRight w:val="0"/>
          <w:marTop w:val="0"/>
          <w:marBottom w:val="0"/>
          <w:divBdr>
            <w:top w:val="none" w:sz="0" w:space="0" w:color="auto"/>
            <w:left w:val="none" w:sz="0" w:space="0" w:color="auto"/>
            <w:bottom w:val="none" w:sz="0" w:space="0" w:color="auto"/>
            <w:right w:val="none" w:sz="0" w:space="0" w:color="auto"/>
          </w:divBdr>
        </w:div>
        <w:div w:id="1482043563">
          <w:marLeft w:val="640"/>
          <w:marRight w:val="0"/>
          <w:marTop w:val="0"/>
          <w:marBottom w:val="0"/>
          <w:divBdr>
            <w:top w:val="none" w:sz="0" w:space="0" w:color="auto"/>
            <w:left w:val="none" w:sz="0" w:space="0" w:color="auto"/>
            <w:bottom w:val="none" w:sz="0" w:space="0" w:color="auto"/>
            <w:right w:val="none" w:sz="0" w:space="0" w:color="auto"/>
          </w:divBdr>
        </w:div>
        <w:div w:id="500121325">
          <w:marLeft w:val="640"/>
          <w:marRight w:val="0"/>
          <w:marTop w:val="0"/>
          <w:marBottom w:val="0"/>
          <w:divBdr>
            <w:top w:val="none" w:sz="0" w:space="0" w:color="auto"/>
            <w:left w:val="none" w:sz="0" w:space="0" w:color="auto"/>
            <w:bottom w:val="none" w:sz="0" w:space="0" w:color="auto"/>
            <w:right w:val="none" w:sz="0" w:space="0" w:color="auto"/>
          </w:divBdr>
        </w:div>
        <w:div w:id="634600041">
          <w:marLeft w:val="640"/>
          <w:marRight w:val="0"/>
          <w:marTop w:val="0"/>
          <w:marBottom w:val="0"/>
          <w:divBdr>
            <w:top w:val="none" w:sz="0" w:space="0" w:color="auto"/>
            <w:left w:val="none" w:sz="0" w:space="0" w:color="auto"/>
            <w:bottom w:val="none" w:sz="0" w:space="0" w:color="auto"/>
            <w:right w:val="none" w:sz="0" w:space="0" w:color="auto"/>
          </w:divBdr>
        </w:div>
        <w:div w:id="1641954543">
          <w:marLeft w:val="640"/>
          <w:marRight w:val="0"/>
          <w:marTop w:val="0"/>
          <w:marBottom w:val="0"/>
          <w:divBdr>
            <w:top w:val="none" w:sz="0" w:space="0" w:color="auto"/>
            <w:left w:val="none" w:sz="0" w:space="0" w:color="auto"/>
            <w:bottom w:val="none" w:sz="0" w:space="0" w:color="auto"/>
            <w:right w:val="none" w:sz="0" w:space="0" w:color="auto"/>
          </w:divBdr>
        </w:div>
        <w:div w:id="1181817692">
          <w:marLeft w:val="640"/>
          <w:marRight w:val="0"/>
          <w:marTop w:val="0"/>
          <w:marBottom w:val="0"/>
          <w:divBdr>
            <w:top w:val="none" w:sz="0" w:space="0" w:color="auto"/>
            <w:left w:val="none" w:sz="0" w:space="0" w:color="auto"/>
            <w:bottom w:val="none" w:sz="0" w:space="0" w:color="auto"/>
            <w:right w:val="none" w:sz="0" w:space="0" w:color="auto"/>
          </w:divBdr>
        </w:div>
        <w:div w:id="728457299">
          <w:marLeft w:val="640"/>
          <w:marRight w:val="0"/>
          <w:marTop w:val="0"/>
          <w:marBottom w:val="0"/>
          <w:divBdr>
            <w:top w:val="none" w:sz="0" w:space="0" w:color="auto"/>
            <w:left w:val="none" w:sz="0" w:space="0" w:color="auto"/>
            <w:bottom w:val="none" w:sz="0" w:space="0" w:color="auto"/>
            <w:right w:val="none" w:sz="0" w:space="0" w:color="auto"/>
          </w:divBdr>
        </w:div>
      </w:divsChild>
    </w:div>
    <w:div w:id="1838037522">
      <w:bodyDiv w:val="1"/>
      <w:marLeft w:val="0"/>
      <w:marRight w:val="0"/>
      <w:marTop w:val="0"/>
      <w:marBottom w:val="0"/>
      <w:divBdr>
        <w:top w:val="none" w:sz="0" w:space="0" w:color="auto"/>
        <w:left w:val="none" w:sz="0" w:space="0" w:color="auto"/>
        <w:bottom w:val="none" w:sz="0" w:space="0" w:color="auto"/>
        <w:right w:val="none" w:sz="0" w:space="0" w:color="auto"/>
      </w:divBdr>
      <w:divsChild>
        <w:div w:id="76219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3152162">
      <w:bodyDiv w:val="1"/>
      <w:marLeft w:val="0"/>
      <w:marRight w:val="0"/>
      <w:marTop w:val="0"/>
      <w:marBottom w:val="0"/>
      <w:divBdr>
        <w:top w:val="none" w:sz="0" w:space="0" w:color="auto"/>
        <w:left w:val="none" w:sz="0" w:space="0" w:color="auto"/>
        <w:bottom w:val="none" w:sz="0" w:space="0" w:color="auto"/>
        <w:right w:val="none" w:sz="0" w:space="0" w:color="auto"/>
      </w:divBdr>
    </w:div>
    <w:div w:id="1965846779">
      <w:bodyDiv w:val="1"/>
      <w:marLeft w:val="0"/>
      <w:marRight w:val="0"/>
      <w:marTop w:val="0"/>
      <w:marBottom w:val="0"/>
      <w:divBdr>
        <w:top w:val="none" w:sz="0" w:space="0" w:color="auto"/>
        <w:left w:val="none" w:sz="0" w:space="0" w:color="auto"/>
        <w:bottom w:val="none" w:sz="0" w:space="0" w:color="auto"/>
        <w:right w:val="none" w:sz="0" w:space="0" w:color="auto"/>
      </w:divBdr>
    </w:div>
    <w:div w:id="2086953910">
      <w:bodyDiv w:val="1"/>
      <w:marLeft w:val="0"/>
      <w:marRight w:val="0"/>
      <w:marTop w:val="0"/>
      <w:marBottom w:val="0"/>
      <w:divBdr>
        <w:top w:val="none" w:sz="0" w:space="0" w:color="auto"/>
        <w:left w:val="none" w:sz="0" w:space="0" w:color="auto"/>
        <w:bottom w:val="none" w:sz="0" w:space="0" w:color="auto"/>
        <w:right w:val="none" w:sz="0" w:space="0" w:color="auto"/>
      </w:divBdr>
      <w:divsChild>
        <w:div w:id="2027822503">
          <w:marLeft w:val="640"/>
          <w:marRight w:val="0"/>
          <w:marTop w:val="0"/>
          <w:marBottom w:val="0"/>
          <w:divBdr>
            <w:top w:val="none" w:sz="0" w:space="0" w:color="auto"/>
            <w:left w:val="none" w:sz="0" w:space="0" w:color="auto"/>
            <w:bottom w:val="none" w:sz="0" w:space="0" w:color="auto"/>
            <w:right w:val="none" w:sz="0" w:space="0" w:color="auto"/>
          </w:divBdr>
        </w:div>
        <w:div w:id="810247118">
          <w:marLeft w:val="640"/>
          <w:marRight w:val="0"/>
          <w:marTop w:val="0"/>
          <w:marBottom w:val="0"/>
          <w:divBdr>
            <w:top w:val="none" w:sz="0" w:space="0" w:color="auto"/>
            <w:left w:val="none" w:sz="0" w:space="0" w:color="auto"/>
            <w:bottom w:val="none" w:sz="0" w:space="0" w:color="auto"/>
            <w:right w:val="none" w:sz="0" w:space="0" w:color="auto"/>
          </w:divBdr>
        </w:div>
        <w:div w:id="2138403236">
          <w:marLeft w:val="640"/>
          <w:marRight w:val="0"/>
          <w:marTop w:val="0"/>
          <w:marBottom w:val="0"/>
          <w:divBdr>
            <w:top w:val="none" w:sz="0" w:space="0" w:color="auto"/>
            <w:left w:val="none" w:sz="0" w:space="0" w:color="auto"/>
            <w:bottom w:val="none" w:sz="0" w:space="0" w:color="auto"/>
            <w:right w:val="none" w:sz="0" w:space="0" w:color="auto"/>
          </w:divBdr>
        </w:div>
        <w:div w:id="1297569219">
          <w:marLeft w:val="640"/>
          <w:marRight w:val="0"/>
          <w:marTop w:val="0"/>
          <w:marBottom w:val="0"/>
          <w:divBdr>
            <w:top w:val="none" w:sz="0" w:space="0" w:color="auto"/>
            <w:left w:val="none" w:sz="0" w:space="0" w:color="auto"/>
            <w:bottom w:val="none" w:sz="0" w:space="0" w:color="auto"/>
            <w:right w:val="none" w:sz="0" w:space="0" w:color="auto"/>
          </w:divBdr>
        </w:div>
        <w:div w:id="839782104">
          <w:marLeft w:val="640"/>
          <w:marRight w:val="0"/>
          <w:marTop w:val="0"/>
          <w:marBottom w:val="0"/>
          <w:divBdr>
            <w:top w:val="none" w:sz="0" w:space="0" w:color="auto"/>
            <w:left w:val="none" w:sz="0" w:space="0" w:color="auto"/>
            <w:bottom w:val="none" w:sz="0" w:space="0" w:color="auto"/>
            <w:right w:val="none" w:sz="0" w:space="0" w:color="auto"/>
          </w:divBdr>
        </w:div>
        <w:div w:id="1840925478">
          <w:marLeft w:val="640"/>
          <w:marRight w:val="0"/>
          <w:marTop w:val="0"/>
          <w:marBottom w:val="0"/>
          <w:divBdr>
            <w:top w:val="none" w:sz="0" w:space="0" w:color="auto"/>
            <w:left w:val="none" w:sz="0" w:space="0" w:color="auto"/>
            <w:bottom w:val="none" w:sz="0" w:space="0" w:color="auto"/>
            <w:right w:val="none" w:sz="0" w:space="0" w:color="auto"/>
          </w:divBdr>
        </w:div>
        <w:div w:id="247202350">
          <w:marLeft w:val="640"/>
          <w:marRight w:val="0"/>
          <w:marTop w:val="0"/>
          <w:marBottom w:val="0"/>
          <w:divBdr>
            <w:top w:val="none" w:sz="0" w:space="0" w:color="auto"/>
            <w:left w:val="none" w:sz="0" w:space="0" w:color="auto"/>
            <w:bottom w:val="none" w:sz="0" w:space="0" w:color="auto"/>
            <w:right w:val="none" w:sz="0" w:space="0" w:color="auto"/>
          </w:divBdr>
        </w:div>
        <w:div w:id="902911116">
          <w:marLeft w:val="640"/>
          <w:marRight w:val="0"/>
          <w:marTop w:val="0"/>
          <w:marBottom w:val="0"/>
          <w:divBdr>
            <w:top w:val="none" w:sz="0" w:space="0" w:color="auto"/>
            <w:left w:val="none" w:sz="0" w:space="0" w:color="auto"/>
            <w:bottom w:val="none" w:sz="0" w:space="0" w:color="auto"/>
            <w:right w:val="none" w:sz="0" w:space="0" w:color="auto"/>
          </w:divBdr>
        </w:div>
        <w:div w:id="359284053">
          <w:marLeft w:val="640"/>
          <w:marRight w:val="0"/>
          <w:marTop w:val="0"/>
          <w:marBottom w:val="0"/>
          <w:divBdr>
            <w:top w:val="none" w:sz="0" w:space="0" w:color="auto"/>
            <w:left w:val="none" w:sz="0" w:space="0" w:color="auto"/>
            <w:bottom w:val="none" w:sz="0" w:space="0" w:color="auto"/>
            <w:right w:val="none" w:sz="0" w:space="0" w:color="auto"/>
          </w:divBdr>
        </w:div>
        <w:div w:id="2146270293">
          <w:marLeft w:val="640"/>
          <w:marRight w:val="0"/>
          <w:marTop w:val="0"/>
          <w:marBottom w:val="0"/>
          <w:divBdr>
            <w:top w:val="none" w:sz="0" w:space="0" w:color="auto"/>
            <w:left w:val="none" w:sz="0" w:space="0" w:color="auto"/>
            <w:bottom w:val="none" w:sz="0" w:space="0" w:color="auto"/>
            <w:right w:val="none" w:sz="0" w:space="0" w:color="auto"/>
          </w:divBdr>
        </w:div>
        <w:div w:id="1966690890">
          <w:marLeft w:val="640"/>
          <w:marRight w:val="0"/>
          <w:marTop w:val="0"/>
          <w:marBottom w:val="0"/>
          <w:divBdr>
            <w:top w:val="none" w:sz="0" w:space="0" w:color="auto"/>
            <w:left w:val="none" w:sz="0" w:space="0" w:color="auto"/>
            <w:bottom w:val="none" w:sz="0" w:space="0" w:color="auto"/>
            <w:right w:val="none" w:sz="0" w:space="0" w:color="auto"/>
          </w:divBdr>
        </w:div>
        <w:div w:id="43337912">
          <w:marLeft w:val="640"/>
          <w:marRight w:val="0"/>
          <w:marTop w:val="0"/>
          <w:marBottom w:val="0"/>
          <w:divBdr>
            <w:top w:val="none" w:sz="0" w:space="0" w:color="auto"/>
            <w:left w:val="none" w:sz="0" w:space="0" w:color="auto"/>
            <w:bottom w:val="none" w:sz="0" w:space="0" w:color="auto"/>
            <w:right w:val="none" w:sz="0" w:space="0" w:color="auto"/>
          </w:divBdr>
        </w:div>
        <w:div w:id="1473133038">
          <w:marLeft w:val="640"/>
          <w:marRight w:val="0"/>
          <w:marTop w:val="0"/>
          <w:marBottom w:val="0"/>
          <w:divBdr>
            <w:top w:val="none" w:sz="0" w:space="0" w:color="auto"/>
            <w:left w:val="none" w:sz="0" w:space="0" w:color="auto"/>
            <w:bottom w:val="none" w:sz="0" w:space="0" w:color="auto"/>
            <w:right w:val="none" w:sz="0" w:space="0" w:color="auto"/>
          </w:divBdr>
        </w:div>
        <w:div w:id="8450372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862CA96-D884-462E-B707-0061C631460B}"/>
      </w:docPartPr>
      <w:docPartBody>
        <w:p w:rsidR="00314ABA" w:rsidRDefault="002E2218">
          <w:r w:rsidRPr="00B557E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218"/>
    <w:rsid w:val="0007409B"/>
    <w:rsid w:val="00151106"/>
    <w:rsid w:val="002A11FC"/>
    <w:rsid w:val="002E2218"/>
    <w:rsid w:val="00314ABA"/>
    <w:rsid w:val="004033F6"/>
    <w:rsid w:val="00484BA6"/>
    <w:rsid w:val="005D1A74"/>
    <w:rsid w:val="007D2CD7"/>
    <w:rsid w:val="007F4B80"/>
    <w:rsid w:val="00921A1D"/>
    <w:rsid w:val="009F1A3E"/>
    <w:rsid w:val="00B36BF1"/>
    <w:rsid w:val="00BE1470"/>
    <w:rsid w:val="00F454E4"/>
    <w:rsid w:val="00F849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221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7A04CF-5D16-4F76-B575-F09470A21F4D}">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7256300596"/>
    <we:property name="MENDELEY_CITATIONS" value="[{&quot;citationID&quot;:&quot;MENDELEY_CITATION_b1ec4ccd-8b7d-42b1-8c0f-79f26cb5df07&quot;,&quot;properties&quot;:{&quot;noteIndex&quot;:0},&quot;isEdited&quot;:false,&quot;manualOverride&quot;:{&quot;isManuallyOverridden&quot;:false,&quot;citeprocText&quot;:&quot;[1]&quot;,&quot;manualOverrideText&quot;:&quot;&quot;},&quot;citationTag&quot;:&quot;MENDELEY_CITATION_v3_eyJjaXRhdGlvbklEIjoiTUVOREVMRVlfQ0lUQVRJT05fYjFlYzRjY2QtOGI3ZC00MmIxLThjMGYtNzlmMjZjYjVkZjA3IiwicHJvcGVydGllcyI6eyJub3RlSW5kZXgiOjB9LCJpc0VkaXRlZCI6ZmFsc2UsIm1hbnVhbE92ZXJyaWRlIjp7ImlzTWFudWFsbHlPdmVycmlkZGVuIjpmYWxzZSwiY2l0ZXByb2NUZXh0IjoiWzFdIiwibWFudWFsT3ZlcnJpZGVUZXh0IjoiIn0sImNpdGF0aW9uSXRlbXMiOlt7ImlkIjoiYmRjZWNhY2MtYjdjNC0zZjIwLWFmYTctN2RiMTQ2OGU3YjAwIiwiaXRlbURhdGEiOnsidHlwZSI6ImFydGljbGUtam91cm5hbCIsImlkIjoiYmRjZWNhY2MtYjdjNC0zZjIwLWFmYTctN2RiMTQ2OGU3YjAwIiwidGl0bGUiOiJQRU5ZRVNVQUlBTiBESVJJIERBTiBTVFJFUyBBS0FERU1JSyBNQUhBU0lTV0EgVEFIVU4gUEVSVEFNQSIsImF1dGhvciI6W3siZmFtaWx5IjoiRXJpbmRhbmEiLCJnaXZlbiI6IkZlcmluYSBVbGZhIE5pa21hdHVuIiwicGFyc2UtbmFtZXMiOmZhbHNlLCJkcm9wcGluZy1wYXJ0aWNsZSI6IiIsIm5vbi1kcm9wcGluZy1wYXJ0aWNsZSI6IiJ9LHsiZmFtaWx5IjoiTmFzaG9yaSIsImdpdmVuIjoiSCBGdWFkIiwicGFyc2UtbmFtZXMiOmZhbHNlLCJkcm9wcGluZy1wYXJ0aWNsZSI6IiIsIm5vbi1kcm9wcGluZy1wYXJ0aWNsZSI6IiJ9LHsiZmFtaWx5IjoiVGFzYXVmaSIsImdpdmVuIjoiTXVoYW1tYWQgTm92dmFsaWFudCBGaWxzdWYiLCJwYXJzZS1uYW1lcyI6ZmFsc2UsImRyb3BwaW5nLXBhcnRpY2xlIjoiIiwibm9uLWRyb3BwaW5nLXBhcnRpY2xlIjoiIn1dLCJjb250YWluZXItdGl0bGUiOiJNT1RJVkE6IEpVUk5BTCBQU0lLT0xPR0kiLCJET0kiOiIxMC4zMTI5My9tdi52NGkxLjUzMDMiLCJJU1NOIjoiMjYyMS0zODkzIiwiaXNzdWVkIjp7ImRhdGUtcGFydHMiOltbMjAyMSw0LDEwXV19LCJwYWdlIjoiMTEiLCJhYnN0cmFjdCI6IjxwPlRoZSBwdXJwb3NlIG9mIHRoZSByZXNlYXJjaCB0byBrbm93IHRoZSBjb3JlbGF0aW9uIGJldHdlZW4gc2VsZiBhZGp1c3RtZW50IGFuZCBhY2FkZW1pYyBzdHJlc3MgaW4gZmlyc3QteWVhciB1bml2ZXJzaXR5IHN0dWRlbnRzIGZhY3VsdHkgcHN5Y2hvbG9neSBhbmQgY3VsdHVyYWwgc29jaWFsIHNjaWVuY2Ugb2YgSW5kb25lc2lhbiBJc2xhbWljIFVuaXZlcnNpdHkuIFJlc2VhcmNoZXJzIGNvbmR1Y3RlZCBkYXRhIHJldHJpdmFsIHVzaW5nIHRoZSBhY2FkZW1pYyBzdHJlc3Mgc2NhbGUgYW5kIHNlbGYgYWRqdXN0bWVudCBzY2FsZS7CoCBSZXNwb25kZW50cyBpbiB0aGlzIHJlc2VhcmNoIHdlcmUgMTcwIGZpcnN0LXllYXIgdW5pdmVyc2l0eSBzdHVkZW50cy4gRnJvbSB0aGUgcmVzdWx0IG9mIGEgdGVzdCBvZiBjb3JlbGxhdGlvbiBpdCB3YXMgZm91bmQgdGhlcmUgaXMgYSBzaWduaWZpY2FuY2UgY29ycmVsYXRpb24gYmV0d2VlbiBzZWxmIGFkanVzdG1lbnQgYW5kIGFjYWRlbWljIHN0cmVzIChwJmx0OzAsMDUpIHdpdGggdmFsdWUgb2Ygc2lnaW5pZmljYW5jZSBwPTAsMDAwLiBUaGUgY29lZmZmaWNpZW50IGNvcnJlbGF0aW9uIChyKSBvZiB0aGUgdGVzdCBoeXBvdGhlc2lzIGlzIC0wLDU2OSwgd2hpY2ggaW5kaWNhdGUgYSBuZWdhdGl2ZSByZWxhdGlvbnNoaXAgYmV0d2VlbiBvZiB0aGVlc2UgdHdvIHZhcmlhYmVscy4gVGhpcyBtZWFucyB0aGF0IGlmIGZpcnN0IHllYXIgdW5pdmVyc2l0eSBzdHVkZW50cyBjYW4gYWRqdXN0IHRvIHRoZSBjb2xsZWdlIGVudmlyb25tZW50IGl0IHdpbGwgcmVkdWNlIHRoZSBwZXJjZWl2ZWQgYWNhZGVtaWMgc3RyZXNzLiBDb252ZXJzZWx5LCBpZiBmaXJzdCB5ZWFyIHVuaXZlcnNpdHkgc3R1ZGVudHMgcyBhcmUgbGVzcyBhYmxlIHRvIGFkanVzdCB0byB0byB0aGUgY29sbGVnZSBlbnZpcm9ubWVudCwgaXQgd2lsbCBpbmNyZWFzZSB0aGUgYWNhZGVtaWMgcHJlc3N1cmUgZmVsdCBieSBmaXJzdCB5ZWFyIHN0dWRlbnRzLktleXdvcmRzOiBBY2FkZW1pYyBzdHJlc3MsIFNlbGYgQWRqdXN0bWVudCwgZmlyc3QteWVhciB1bml2ZXJzaXR5IHN0dWRlbnRzPC9wPiIsImlzc3VlIjoiMSIsInZvbHVtZSI6IjQiLCJjb250YWluZXItdGl0bGUtc2hvcnQiOiIifSwiaXNUZW1wb3JhcnkiOmZhbHNlfV19&quot;,&quot;citationItems&quot;:[{&quot;id&quot;:&quot;bdcecacc-b7c4-3f20-afa7-7db1468e7b00&quot;,&quot;itemData&quot;:{&quot;type&quot;:&quot;article-journal&quot;,&quot;id&quot;:&quot;bdcecacc-b7c4-3f20-afa7-7db1468e7b00&quot;,&quot;title&quot;:&quot;PENYESUAIAN DIRI DAN STRES AKADEMIK MAHASISWA TAHUN PERTAMA&quot;,&quot;author&quot;:[{&quot;family&quot;:&quot;Erindana&quot;,&quot;given&quot;:&quot;Ferina Ulfa Nikmatun&quot;,&quot;parse-names&quot;:false,&quot;dropping-particle&quot;:&quot;&quot;,&quot;non-dropping-particle&quot;:&quot;&quot;},{&quot;family&quot;:&quot;Nashori&quot;,&quot;given&quot;:&quot;H Fuad&quot;,&quot;parse-names&quot;:false,&quot;dropping-particle&quot;:&quot;&quot;,&quot;non-dropping-particle&quot;:&quot;&quot;},{&quot;family&quot;:&quot;Tasaufi&quot;,&quot;given&quot;:&quot;Muhammad Novvaliant Filsuf&quot;,&quot;parse-names&quot;:false,&quot;dropping-particle&quot;:&quot;&quot;,&quot;non-dropping-particle&quot;:&quot;&quot;}],&quot;container-title&quot;:&quot;MOTIVA: JURNAL PSIKOLOGI&quot;,&quot;DOI&quot;:&quot;10.31293/mv.v4i1.5303&quot;,&quot;ISSN&quot;:&quot;2621-3893&quot;,&quot;issued&quot;:{&quot;date-parts&quot;:[[2021,4,10]]},&quot;page&quot;:&quot;11&quot;,&quot;abstract&quot;:&quot;&lt;p&gt;The purpose of the research to know the corelation between self adjustment and academic stress in first-year university students faculty psychology and cultural social science of Indonesian Islamic University. Researchers conducted data retrival using the academic stress scale and self adjustment scale.  Respondents in this research were 170 first-year university students. From the result of a test of corellation it was found there is a significance correlation between self adjustment and academic stres (p&amp;lt;0,05) with value of siginificance p=0,000. The coeffficient correlation (r) of the test hypothesis is -0,569, which indicate a negative relationship between of theese two variabels. This means that if first year university students can adjust to the college environment it will reduce the perceived academic stress. Conversely, if first year university students s are less able to adjust to to the college environment, it will increase the academic pressure felt by first year students.Keywords: Academic stress, Self Adjustment, first-year university students&lt;/p&gt;&quot;,&quot;issue&quot;:&quot;1&quot;,&quot;volume&quot;:&quot;4&quot;,&quot;container-title-short&quot;:&quot;&quot;},&quot;isTemporary&quot;:false}]},{&quot;citationID&quot;:&quot;MENDELEY_CITATION_8eabd9d7-d0a0-4217-8725-fc3f2e8c60fb&quot;,&quot;properties&quot;:{&quot;noteIndex&quot;:0},&quot;isEdited&quot;:false,&quot;manualOverride&quot;:{&quot;isManuallyOverridden&quot;:false,&quot;citeprocText&quot;:&quot;[2]&quot;,&quot;manualOverrideText&quot;:&quot;&quot;},&quot;citationTag&quot;:&quot;MENDELEY_CITATION_v3_eyJjaXRhdGlvbklEIjoiTUVOREVMRVlfQ0lUQVRJT05fOGVhYmQ5ZDctZDBhMC00MjE3LTg3MjUtZmMzZjJlOGM2MGZiIiwicHJvcGVydGllcyI6eyJub3RlSW5kZXgiOjB9LCJpc0VkaXRlZCI6ZmFsc2UsIm1hbnVhbE92ZXJyaWRlIjp7ImlzTWFudWFsbHlPdmVycmlkZGVuIjpmYWxzZSwiY2l0ZXByb2NUZXh0IjoiWzJdIiwibWFudWFsT3ZlcnJpZGVUZXh0IjoiIn0sImNpdGF0aW9uSXRlbXMiOlt7ImlkIjoiYjRjNDI5NjEtZjgyZC0zZDQ3LTljMjEtNDExNWE2Y2MwNjQxIiwiaXRlbURhdGEiOnsidHlwZSI6ImFydGljbGUtam91cm5hbCIsImlkIjoiYjRjNDI5NjEtZjgyZC0zZDQ3LTljMjEtNDExNWE2Y2MwNjQxIiwidGl0bGUiOiJTdHJlcyBBa2FkZW1payBNYWhhc2lzd2EgUHJvZ3JhbSBTdHVkaSBNYW5hamVtZW4gU2Vrb2xhaCBUaW5nZ2kgSWxtdSBFa29ub21pIChTVElFKSBQZW1iYW5ndW5hbiBUYW5qdW5ncGluYW5nIHlhbmcgTWVuZ2lrdXRpIE1lcmRla2EgQmVsYWphciBLYW1wdXMgTWVyZGVrYSAoTUJLTSkgVGFodW4gMjAyNCIsImF1dGhvciI6W3siZmFtaWx5IjoiQXRhbGlhIiwiZ2l2ZW4iOiJMYXVyYSIsInBhcnNlLW5hbWVzIjpmYWxzZSwiZHJvcHBpbmctcGFydGljbGUiOiIiLCJub24tZHJvcHBpbmctcGFydGljbGUiOiIifSx7ImZhbWlseSI6IlJ5emFyIiwiZ2l2ZW4iOiJJcWZhIEFtZWxsYSIsInBhcnNlLW5hbWVzIjpmYWxzZSwiZHJvcHBpbmctcGFydGljbGUiOiIiLCJub24tZHJvcHBpbmctcGFydGljbGUiOiIifSx7ImZhbWlseSI6IkFudG9taSIsImdpdmVuIjoiQW50b21pIiwicGFyc2UtbmFtZXMiOmZhbHNlLCJkcm9wcGluZy1wYXJ0aWNsZSI6IiIsIm5vbi1kcm9wcGluZy1wYXJ0aWNsZSI6IiJ9LHsiZmFtaWx5IjoiRmFpeiIsImdpdmVuIjoiTXVoYW1tYWQiLCJwYXJzZS1uYW1lcyI6ZmFsc2UsImRyb3BwaW5nLXBhcnRpY2xlIjoiIiwibm9uLWRyb3BwaW5nLXBhcnRpY2xlIjoiIn0seyJmYW1pbHkiOiJTeXVrcmkiLCJnaXZlbiI6IlRlZGR5IFJhaGFyZGlhbiIsInBhcnNlLW5hbWVzIjpmYWxzZSwiZHJvcHBpbmctcGFydGljbGUiOiIiLCJub24tZHJvcHBpbmctcGFydGljbGUiOiIifV0sImNvbnRhaW5lci10aXRsZSI6IkVLT01BIDogSnVybmFsIEVrb25vbWksIE1hbmFqZW1lbiwgQWt1bnRhbnNpIiwiRE9JIjoiMTAuNTY3OTkvZWtvbWEudjRpMy42NjY5IiwiSVNTTiI6IjI4MjgtNTI5OCIsImlzc3VlZCI6eyJkYXRlLXBhcnRzIjpbWzIwMjUsMyw0XV19LCJwYWdlIjoiNDkxNi00OTI0IiwiYWJzdHJhY3QiOiI8cD5Qcm9ncmFtIE1lcmRla2EgQmVsYWphciBLYW1wdXMgTWVyZGVrYSAoTUJLTSkgbWVtYmVyaWthbiBwZWx1YW5nIGJlc2FyIGJhZ2kgbWFoYXNpc3dhIHVudHVrIG1lbmluZ2thdGthbiBrb21wZXRlbnNpIGxpbnRhcyBkaXNpcGxpbiBkYW4gcGVuZ2FsYW1hbiBkdW5pYSBrZXJqYS4gTmFtdW4sIGltcGxlbWVudGFzaW55YSBrZXJhcCBtZW1pY3Ugc3RyZXMgYWthZGVtaWsgYWtpYmF0IGJlYmFuIHR1Z2FzIHlhbmcgYmVyYXQsIHRhbnRhbmdhbiBtYW5hamVtZW4gd2FrdHUsIGt1cmFuZ255YSBkdWt1bmdhbiBzb3NpYWwsIGRhbiBhZGFwdGFzaSB0ZXJoYWRhcCBzaXN0ZW0gcGVtYmVsYWphcmFuIGJhcnUuIFBlbmVsaXRpYW4gaW5pIG1lbmdndW5ha2FuIG1ldG9kZSBLdWFsaXRhaWYgZGVuZ2FuIHBlbmd1bXB1bGFuIGRhdGEgd2F3YW5jYXJhIGRhbiBzdHVkaSBsaXRlcmF0dXIgdW50dWsgbWVuZ2FuYWxpc2lzIGZlbm9tZW5hIHN0cmVzIGFrYWRlbWlrIG1haGFzaXN3YSBTVElFIFBlbWJhbmd1bmFuIFRhbmp1bmdwaW5hbmcgZGFsYW0ga29udGVrcyBNQktNLiBEYW1wYWsgc3RyZXMgbWVsaXB1dGkgZ2FuZ2d1YW4ga29nbml0aWYsIGVtb3Npb25hbCwgZmlzaWssIGRhbiBwZXJpbGFrdSwgc2VwZXJ0aSBrZXN1bGl0YW4ga29uc2VudHJhc2ksIGtlY2VtYXNhbiwga2VsZWxhaGFuIGZpc2lrLCBkYW4gcGVydWJhaGFuIHBlcmlsYWt1LiBTdHJhdGVnaSBwZW5nZWxvbGFhbiBzdHJlcyBtZW5jYWt1cCBtYW5hamVtZW4gd2FrdHUsIGR1a3VuZ2FuIGthbXB1cywgbGF5YW5hbiBrb25zZWxpbmcgcHNpa29sb2dpLCBkYW4gcGVuZ2VtYmFuZ2FuIGtldGVyYW1waWxhbi4gUGVuZWxpdGlhbiBpbmkgZGloYXJhcGthbiBkYXBhdCBtZW1iZXJpa2FuIGRhc2FyIGJhZ2kgaW5zdGl0dXNpIGRhbGFtIG1lcmFuY2FuZyBrZWJpamFrYW4gYWRhcHRpZiBndW5hIG1lbWluaW1hbGthbiBzdHJlcyBha2FkZW1payBkYW4gbWVtYWtzaW1hbGthbiBtYW5mYWF0IE1CS00uPC9wPiIsImlzc3VlIjoiMyIsInZvbHVtZSI6IjQiLCJjb250YWluZXItdGl0bGUtc2hvcnQiOiIifSwiaXNUZW1wb3JhcnkiOmZhbHNlfV19&quot;,&quot;citationItems&quot;:[{&quot;id&quot;:&quot;b4c42961-f82d-3d47-9c21-4115a6cc0641&quot;,&quot;itemData&quot;:{&quot;type&quot;:&quot;article-journal&quot;,&quot;id&quot;:&quot;b4c42961-f82d-3d47-9c21-4115a6cc0641&quot;,&quot;title&quot;:&quot;Stres Akademik Mahasiswa Program Studi Manajemen Sekolah Tinggi Ilmu Ekonomi (STIE) Pembangunan Tanjungpinang yang Mengikuti Merdeka Belajar Kampus Merdeka (MBKM) Tahun 2024&quot;,&quot;author&quot;:[{&quot;family&quot;:&quot;Atalia&quot;,&quot;given&quot;:&quot;Laura&quot;,&quot;parse-names&quot;:false,&quot;dropping-particle&quot;:&quot;&quot;,&quot;non-dropping-particle&quot;:&quot;&quot;},{&quot;family&quot;:&quot;Ryzar&quot;,&quot;given&quot;:&quot;Iqfa Amella&quot;,&quot;parse-names&quot;:false,&quot;dropping-particle&quot;:&quot;&quot;,&quot;non-dropping-particle&quot;:&quot;&quot;},{&quot;family&quot;:&quot;Antomi&quot;,&quot;given&quot;:&quot;Antomi&quot;,&quot;parse-names&quot;:false,&quot;dropping-particle&quot;:&quot;&quot;,&quot;non-dropping-particle&quot;:&quot;&quot;},{&quot;family&quot;:&quot;Faiz&quot;,&quot;given&quot;:&quot;Muhammad&quot;,&quot;parse-names&quot;:false,&quot;dropping-particle&quot;:&quot;&quot;,&quot;non-dropping-particle&quot;:&quot;&quot;},{&quot;family&quot;:&quot;Syukri&quot;,&quot;given&quot;:&quot;Teddy Rahardian&quot;,&quot;parse-names&quot;:false,&quot;dropping-particle&quot;:&quot;&quot;,&quot;non-dropping-particle&quot;:&quot;&quot;}],&quot;container-title&quot;:&quot;EKOMA : Jurnal Ekonomi, Manajemen, Akuntansi&quot;,&quot;DOI&quot;:&quot;10.56799/ekoma.v4i3.6669&quot;,&quot;ISSN&quot;:&quot;2828-5298&quot;,&quot;issued&quot;:{&quot;date-parts&quot;:[[2025,3,4]]},&quot;page&quot;:&quot;4916-4924&quot;,&quot;abstract&quot;:&quot;&lt;p&gt;Program Merdeka Belajar Kampus Merdeka (MBKM) memberikan peluang besar bagi mahasiswa untuk meningkatkan kompetensi lintas disiplin dan pengalaman dunia kerja. Namun, implementasinya kerap memicu stres akademik akibat beban tugas yang berat, tantangan manajemen waktu, kurangnya dukungan sosial, dan adaptasi terhadap sistem pembelajaran baru. Penelitian ini menggunakan metode Kualitaif dengan pengumpulan data wawancara dan studi literatur untuk menganalisis fenomena stres akademik mahasiswa STIE Pembangunan Tanjungpinang dalam konteks MBKM. Dampak stres meliputi gangguan kognitif, emosional, fisik, dan perilaku, seperti kesulitan konsentrasi, kecemasan, kelelahan fisik, dan perubahan perilaku. Strategi pengelolaan stres mencakup manajemen waktu, dukungan kampus, layanan konseling psikologi, dan pengembangan keterampilan. Penelitian ini diharapkan dapat memberikan dasar bagi institusi dalam merancang kebijakan adaptif guna meminimalkan stres akademik dan memaksimalkan manfaat MBKM.&lt;/p&gt;&quot;,&quot;issue&quot;:&quot;3&quot;,&quot;volume&quot;:&quot;4&quot;,&quot;container-title-short&quot;:&quot;&quot;},&quot;isTemporary&quot;:false}]},{&quot;citationID&quot;:&quot;MENDELEY_CITATION_d89bb6d7-a850-4c8c-8b57-da0c09b66409&quot;,&quot;properties&quot;:{&quot;noteIndex&quot;:0},&quot;isEdited&quot;:false,&quot;manualOverride&quot;:{&quot;isManuallyOverridden&quot;:false,&quot;citeprocText&quot;:&quot;[3]&quot;,&quot;manualOverrideText&quot;:&quot;&quot;},&quot;citationTag&quot;:&quot;MENDELEY_CITATION_v3_eyJjaXRhdGlvbklEIjoiTUVOREVMRVlfQ0lUQVRJT05fZDg5YmI2ZDctYTg1MC00YzhjLThiNTctZGEwYzA5YjY2NDA5IiwicHJvcGVydGllcyI6eyJub3RlSW5kZXgiOjB9LCJpc0VkaXRlZCI6ZmFsc2UsIm1hbnVhbE92ZXJyaWRlIjp7ImlzTWFudWFsbHlPdmVycmlkZGVuIjpmYWxzZSwiY2l0ZXByb2NUZXh0IjoiWzNdIiwibWFudWFsT3ZlcnJpZGVUZXh0IjoiIn0sImNpdGF0aW9uSXRlbXMiOlt7ImlkIjoiMTMzOGRhZmItOWIwOC0zODNlLWFmOTgtMGVkMzVjNmE3OTZkIiwiaXRlbURhdGEiOnsidHlwZSI6ImFydGljbGUtam91cm5hbCIsImlkIjoiMTMzOGRhZmItOWIwOC0zODNlLWFmOTgtMGVkMzVjNmE3OTZkIiwidGl0bGUiOiJIVUJVTkdBTiBBTlRBUkEgU1RSRVMgQUtBREVNSUsgREVOR0FOIFJFU0lMSUVOU0kgTUFIQVNJU1dBIFMxIERJIElORE9ORVNJQSA6IFRJTkpBVUFOIExJVEVSQVRVUiIsImF1dGhvciI6W3siZmFtaWx5IjoiQW50YXJhIiwiZ2l2ZW4iOiJOaSBMdWggS29tYW5nIERpdmEgRG92ZW5lIEx1bmEiLCJwYXJzZS1uYW1lcyI6ZmFsc2UsImRyb3BwaW5nLXBhcnRpY2xlIjoiIiwibm9uLWRyb3BwaW5nLXBhcnRpY2xlIjoiIn0seyJmYW1pbHkiOiJQdXJub21vIiwiZ2l2ZW4iOiJLZXR1dCBJbmRyYSIsInBhcnNlLW5hbWVzIjpmYWxzZSwiZHJvcHBpbmctcGFydGljbGUiOiIiLCJub24tZHJvcHBpbmctcGFydGljbGUiOiIifSx7ImZhbWlseSI6IkdpcmkiLCJnaXZlbiI6Ik1hZGUgS3VybmlhIFdpZGlhc3R1dGkiLCJwYXJzZS1uYW1lcyI6ZmFsc2UsImRyb3BwaW5nLXBhcnRpY2xlIjoiIiwibm9uLWRyb3BwaW5nLXBhcnRpY2xlIjoiIn1dLCJjb250YWluZXItdGl0bGUiOiJKdXJuYWwgS2VzZWhhdGFuIFRhbWJ1c2FpIiwiRE9JIjoiMTAuMzEwMDQvamt0LnY2aTQuNTMzNDgiLCJJU1NOIjoiMjc3NC01ODQ4IiwiaXNzdWVkIjp7ImRhdGUtcGFydHMiOltbMjAyNSwxMiwyNl1dfSwicGFnZSI6IjE2MzkwLTE2Mzk2IiwiYWJzdHJhY3QiOiI8cD5TdHJlcyBha2FkZW1payBwYWRhIG1haGFzaXN3YSBkaSBJbmRvbmVzaWEgbWVtaWxpa2kgcHJldmFsZW5zaSBiZXJraXNhciBwYWRhIG5pbGFpIDM2LDcgJSBoaW5nZ2EgNzEsNiUuIFRla2FuYW4geWFuZyBiZXJhc2FsIGRhcmkgbGluZ2t1bmdhbiBrb21wZXRpdGlmIGRhbiBwZW51aCB0dW50dXRhbiBzZXBlcnRpIGt1cmlrdWx1bSB5YW5nIHBhZGF0LCB0aW5nZ2lueWEgaW50ZW5zaXRhcyBwZXJzYWluZ2FuIG5pbGFpLCBwZW55dXN1bmFuIHNrcmlwc2ksIHNlcnRhIGhhcmFwYW4gb3JhbmcgdHVhIGRhbiBpbnN0aXR1c2kuIEJhbnlha255YSB0dW50dXRhbiB5YW5nIGRpYmViYW5rYW4gcGFkYSBtYWhhc2lzd2EgbWVuaW5na2F0a2FuIHJpc2lrbyB0aW1idWxueWEgc3RyZXMgYWthZGVtaWsgc2VoaW5nZ2EgZGlwZXJsdWthbiByZXNpbGllbnNpIHNlYmFnYWkgZmFrdG9yIHByb3Rla3RpZiB1bnR1ayBiZXJhZGFwdGFzaSBzZWNhcmEgcG9zaXRpZi4gUGVudWxpc2FuIGFydGlrZWwgaW5pIG1lbWlsaWtpIHR1anVhbiB1bnR1ayBtZW5nYW5hbGlzaXMgZGFuIG1lbmluamF1IGhhc2lsIHBlbmVsaXRpYW4geWFuZyByZWxldmFuIHRlcmhhZGFwIHRvcGlrIHN0cmVzIGFrYWRlbWlrIGRhbiByZXNpbGllbnNpIHBhZGEgbWFoYXNpc3dhLsKgTWV0b2RlIHlhbmcgZGlndW5ha2FuIHBhZGEgcGVuZWxpdGlhbiBpbmkgYWRhbGFoIGxpdGVyYXR1cmUgcmV2aWV3IHBhZGEgZW1wYXQgYXJ0aWtlbCAodGlnYSBzdHVkaSBwcmltZXIgZGFuIHNhdHUgbWV0YS1hbmFseXNpcykgeWFuZyBiZXJhc2FsIGRhcmkgYmVyYmFnYWkgc3VtYmVyIG9ubGluZSBzZXBlcnRpIFB1Yk1lZCwgUmVzZWFyY2ggR2F0ZSwgZGFuwqBHb29nbGUgU2Nob2xhciBkZW5nYW4gcmVudGFuZyB0YWh1biAyMDIwLTIwMjUuIEhhc2lsIHRpbmphdWFuIGluaSBtZW1idWt0aWthbiBzZWNhcmEgc3RhdGlzdGlrIGJhaHdhIHRlZGFwYXQgaHVidW5nYW4gc2lnbmlmaWthbiBkZW5nYW4ga29yZWxhc2kgbmVnYXRpZiBzZWNhcmEga29uc2lzdGVuIGFudGFyYSByZXNpbGllbnNpIGRhbiBzdHJlcyBha2FkZW1payBwYWRhIG1haGFzaXN3YSBkZW5nYW4gbmlsYWkgcCDCozAsMDUsIGRhbiBuaWxhaSBrb2VmaXNpZW4ga29yZWxhc2kgKHIpIGJlcmtpc2FyIGRpIGFudGFyYSAtMCwyMjIgc2FtcGFpIGRlbmdhbiAtMCw1MDMuIFNlbGFpbiBpdHUsIGRpYnVrdGlrYW5ueWEgbWVrYW5pc21lIGtvcGluZyBpbnRlcm5hbCBkYW4gc2lmYXQgZGFyaSBtYXNpbmctbWFzaW5nwqBzdHJlc3NvcsKgeWFuZyBkaWRhcGF0a2FuIHRlcmhhZGFwIGVmZWt0aXZpdGFzIHJlc2lsaWVuc2kgbWFoYXNpc3dhLiBPbGVoIHNlYmFiIGl0dSwgZGlwZXJsdWthbiBwZW5lbGl0aWFuIG1lbmRhbGFtIHRlcmhhZGFwIHZhcmlhYmVsIG1lZGlhdG9yIHlhbmcgbGViaWgga29tcGxla3MgZGFuIG1lbmNha3VwIHNhbXBlbCBoZXRlcm9nZW4gYWdhciB0ZW11YW4gZGFwYXQgZGlnZW5lcmFsaXNhc2lrYW4uPC9wPiIsImlzc3VlIjoiNCIsInZvbHVtZSI6IjYiLCJjb250YWluZXItdGl0bGUtc2hvcnQiOiIifSwiaXNUZW1wb3JhcnkiOmZhbHNlfV19&quot;,&quot;citationItems&quot;:[{&quot;id&quot;:&quot;1338dafb-9b08-383e-af98-0ed35c6a796d&quot;,&quot;itemData&quot;:{&quot;type&quot;:&quot;article-journal&quot;,&quot;id&quot;:&quot;1338dafb-9b08-383e-af98-0ed35c6a796d&quot;,&quot;title&quot;:&quot;HUBUNGAN ANTARA STRES AKADEMIK DENGAN RESILIENSI MAHASISWA S1 DI INDONESIA : TINJAUAN LITERATUR&quot;,&quot;author&quot;:[{&quot;family&quot;:&quot;Antara&quot;,&quot;given&quot;:&quot;Ni Luh Komang Diva Dovene Luna&quot;,&quot;parse-names&quot;:false,&quot;dropping-particle&quot;:&quot;&quot;,&quot;non-dropping-particle&quot;:&quot;&quot;},{&quot;family&quot;:&quot;Purnomo&quot;,&quot;given&quot;:&quot;Ketut Indra&quot;,&quot;parse-names&quot;:false,&quot;dropping-particle&quot;:&quot;&quot;,&quot;non-dropping-particle&quot;:&quot;&quot;},{&quot;family&quot;:&quot;Giri&quot;,&quot;given&quot;:&quot;Made Kurnia Widiastuti&quot;,&quot;parse-names&quot;:false,&quot;dropping-particle&quot;:&quot;&quot;,&quot;non-dropping-particle&quot;:&quot;&quot;}],&quot;container-title&quot;:&quot;Jurnal Kesehatan Tambusai&quot;,&quot;DOI&quot;:&quot;10.31004/jkt.v6i4.53348&quot;,&quot;ISSN&quot;:&quot;2774-5848&quot;,&quot;issued&quot;:{&quot;date-parts&quot;:[[2025,12,26]]},&quot;page&quot;:&quot;16390-16396&quot;,&quot;abstract&quot;:&quot;&lt;p&gt;Stres akademik pada mahasiswa di Indonesia memiliki prevalensi berkisar pada nilai 36,7 % hingga 71,6%. Tekanan yang berasal dari lingkungan kompetitif dan penuh tuntutan seperti kurikulum yang padat, tingginya intensitas persaingan nilai, penyusunan skripsi, serta harapan orang tua dan institusi. Banyaknya tuntutan yang dibebankan pada mahasiswa meningkatkan risiko timbulnya stres akademik sehingga diperlukan resiliensi sebagai faktor protektif untuk beradaptasi secara positif. Penulisan artikel ini memiliki tujuan untuk menganalisis dan meninjau hasil penelitian yang relevan terhadap topik stres akademik dan resiliensi pada mahasiswa. Metode yang digunakan pada penelitian ini adalah literature review pada empat artikel (tiga studi primer dan satu meta-analysis) yang berasal dari berbagai sumber online seperti PubMed, Research Gate, dan Google Scholar dengan rentang tahun 2020-2025. Hasil tinjauan ini membuktikan secara statistik bahwa tedapat hubungan signifikan dengan korelasi negatif secara konsisten antara resiliensi dan stres akademik pada mahasiswa dengan nilai p £0,05, dan nilai koefisien korelasi (r) berkisar di antara -0,222 sampai dengan -0,503. Selain itu, dibuktikannya mekanisme koping internal dan sifat dari masing-masing stressor yang didapatkan terhadap efektivitas resiliensi mahasiswa. Oleh sebab itu, diperlukan penelitian mendalam terhadap variabel mediator yang lebih kompleks dan mencakup sampel heterogen agar temuan dapat digeneralisasikan.&lt;/p&gt;&quot;,&quot;issue&quot;:&quot;4&quot;,&quot;volume&quot;:&quot;6&quot;,&quot;container-title-short&quot;:&quot;&quot;},&quot;isTemporary&quot;:false}]},{&quot;citationID&quot;:&quot;MENDELEY_CITATION_66058d18-8f58-4a32-b99c-26515c2f5a5a&quot;,&quot;properties&quot;:{&quot;noteIndex&quot;:0},&quot;isEdited&quot;:false,&quot;manualOverride&quot;:{&quot;isManuallyOverridden&quot;:false,&quot;citeprocText&quot;:&quot;[4]&quot;,&quot;manualOverrideText&quot;:&quot;&quot;},&quot;citationTag&quot;:&quot;MENDELEY_CITATION_v3_eyJjaXRhdGlvbklEIjoiTUVOREVMRVlfQ0lUQVRJT05fNjYwNThkMTgtOGY1OC00YTMyLWI5OWMtMjY1MTVjMmY1YTVhIiwicHJvcGVydGllcyI6eyJub3RlSW5kZXgiOjB9LCJpc0VkaXRlZCI6ZmFsc2UsIm1hbnVhbE92ZXJyaWRlIjp7ImlzTWFudWFsbHlPdmVycmlkZGVuIjpmYWxzZSwiY2l0ZXByb2NUZXh0IjoiWzRdIiwibWFudWFsT3ZlcnJpZGVUZXh0IjoiIn0sImNpdGF0aW9uSXRlbXMiOlt7ImlkIjoiYmI1ZjE0YzktNzczOS0zNTdlLWI0NzktM2JjNmI5OGYzYmFjIiwiaXRlbURhdGEiOnsidHlwZSI6ImFydGljbGUtam91cm5hbCIsImlkIjoiYmI1ZjE0YzktNzczOS0zNTdlLWI0NzktM2JjNmI5OGYzYmFjIiwidGl0bGUiOiJTdHJlcyBha2FkZW1payBkYW4gY3liZXJzbGFja2luZyBwYWRhIG1haGFzaXN3YSIsImF1dGhvciI6W3siZmFtaWx5IjoiUmFjaG1hd2F0aSIsImdpdmVuIjoiQWxpeWFoIiwicGFyc2UtbmFtZXMiOmZhbHNlLCJkcm9wcGluZy1wYXJ0aWNsZSI6IiIsIm5vbi1kcm9wcGluZy1wYXJ0aWNsZSI6IiJ9LHsiZmFtaWx5IjoiU3VoYWRpYW50byIsImdpdmVuIjoiU3VoYWRpYW50byIsInBhcnNlLW5hbWVzIjpmYWxzZSwiZHJvcHBpbmctcGFydGljbGUiOiIiLCJub24tZHJvcHBpbmctcGFydGljbGUiOiIifSx7ImZhbWlseSI6IlByYXRpa3RvIiwiZ2l2ZW4iOiJIZXJsYW4iLCJwYXJzZS1uYW1lcyI6ZmFsc2UsImRyb3BwaW5nLXBhcnRpY2xlIjoiIiwibm9uLWRyb3BwaW5nLXBhcnRpY2xlIjoiIn1dLCJjb250YWluZXItdGl0bGUiOiJKSVdBOiBKdXJuYWwgUHNpa29sb2dpIEluZG9uZXNpYSIsIkRPSSI6IjEwLjMwOTk2L2ppd2EudjJpMi4xMDcxMyIsIklTU04iOiIzMDMxLTk4OTciLCJpc3N1ZWQiOnsiZGF0ZS1wYXJ0cyI6W1syMDI0LDUsMTNdXX0sImFic3RyYWN0IjoiPHA+Q3liZXJzbGFja2luZyBiYW55YWsgdGVyamFkaSBkYWxhbSBkdW5pYSBha2FkZW1paywgdXRhbWFueWEgZGlsYWt1a2FuIG9sZWggbWFoYXNpc3dhLiBIYWwgaW5pIGJlcmRhbXBhayBwYWRhIHBlcmhhdGlhbiB5YW5nIHRlcmFsaWhrYW4gZGFyaSBha3Rpdml0YXMgcGVtYmVsYWphcmFuIGRpIGtlbGFzLCByZW5kYWhueWEgbmlsYWkgdWppYW4sIGhpbmdnYSBwZW51cnVuYW4gbW90aXZhc2kgYmVsYWphci4gVHVqdWFuIGRhcmkgcGVuZWxpdGlhbiBpbmkgYWRhbGFoIG1lbmd1amkgaHVidW5nYW4gYW50YXJhIHN0cmVzIGFrYWRlbWlrIGRlbmdhbiBjeWJlcnNsYWNraW5nIHBhZGEgbWFoYXNpc3dhLiBQb3B1bGFzaSBiZXJqdW1sYWggMi41OTMgeWFrbmkgbWFoYXNpc3dhIGFrdGlmIHNlbWVzdGVyIGdhc2FsIGFuZ2thdGFuIDIwMjEgZGFyaSBiZXJiYWdhaSBmYWt1bHRhcyBkaSBVbml2ZXJzaXRhcyAxNyBBZ3VzdHVzIDE5NDUgU3VyYWJheWEuIFBhcnRpc2lwYW4gYmVyanVtbGFoIDM3NCB5YW5nIGRpcmVrcnV0IG1lbGFsdWkgdGVrbmlrIHF1b3RhIHNhbXBsaW5nLiBQZW5lbGl0aWFuIGluaSBkaWFuYWxpc2lzIG1lbmdndW5ha2FuIFNwZWFybWFu4oCZcyBSaG8uIEhhc2lsIHBlbmVsaXRpYW4gbWVudW5qdWtrYW4gYWRhbnlhIGh1YnVuZ2FuIHBvc2l0aWYgYW50YXJhIHN0cmVzIGFrYWRlbWlrIGRlbmdhbiBjeWJlcnNsYWNraW5nIHBhZGEgbWFoYXNpc3dhLiBNZXJ1anVrIHBhZGEgdGVtdWFuIHBlbmVsaXRpYW4gaW5pLCBkaXNhcmFua2FuIGtlcGFkYSBEb3NlbiBhZ2FyIGRhcGF0IG1lbmdndW5ha2FuIG1ldG9kZSBwZW5nYWphcmFuIHlhbmcgbGViaWggbWVueWVuYW5na2FuLiBEaXNhcmFua2FuIGtlcGFkYSBtYWhhc2lzd2EgYWdhciBkYXBhdCBtZW5naWt1dGkgcGVsYXRpaGFuLCBwZW55ZWdhcmFuIGRpcmksIHlvZ2Egc2ViYWdhaSB1cGF5YSBwZW5jZWdhaGFuIGF0YXVwdW4gcGVuYW5nYW5hbiBjeWJlcnNsYWNraW5nIHlhbmcgdGVyamFkaS4gTGViaWggamVsYXMgYWthbiBkaWJhaGFzLjwvcD4iLCJpc3N1ZSI6IjIiLCJ2b2x1bWUiOiIyIiwiY29udGFpbmVyLXRpdGxlLXNob3J0IjoiIn0sImlzVGVtcG9yYXJ5IjpmYWxzZX1dfQ==&quot;,&quot;citationItems&quot;:[{&quot;id&quot;:&quot;bb5f14c9-7739-357e-b479-3bc6b98f3bac&quot;,&quot;itemData&quot;:{&quot;type&quot;:&quot;article-journal&quot;,&quot;id&quot;:&quot;bb5f14c9-7739-357e-b479-3bc6b98f3bac&quot;,&quot;title&quot;:&quot;Stres akademik dan cyberslacking pada mahasiswa&quot;,&quot;author&quot;:[{&quot;family&quot;:&quot;Rachmawati&quot;,&quot;given&quot;:&quot;Aliyah&quot;,&quot;parse-names&quot;:false,&quot;dropping-particle&quot;:&quot;&quot;,&quot;non-dropping-particle&quot;:&quot;&quot;},{&quot;family&quot;:&quot;Suhadianto&quot;,&quot;given&quot;:&quot;Suhadianto&quot;,&quot;parse-names&quot;:false,&quot;dropping-particle&quot;:&quot;&quot;,&quot;non-dropping-particle&quot;:&quot;&quot;},{&quot;family&quot;:&quot;Pratikto&quot;,&quot;given&quot;:&quot;Herlan&quot;,&quot;parse-names&quot;:false,&quot;dropping-particle&quot;:&quot;&quot;,&quot;non-dropping-particle&quot;:&quot;&quot;}],&quot;container-title&quot;:&quot;JIWA: Jurnal Psikologi Indonesia&quot;,&quot;DOI&quot;:&quot;10.30996/jiwa.v2i2.10713&quot;,&quot;ISSN&quot;:&quot;3031-9897&quot;,&quot;issued&quot;:{&quot;date-parts&quot;:[[2024,5,13]]},&quot;abstract&quot;:&quot;&lt;p&gt;Cyberslacking banyak terjadi dalam dunia akademik, utamanya dilakukan oleh mahasiswa. Hal ini berdampak pada perhatian yang teralihkan dari aktivitas pembelajaran di kelas, rendahnya nilai ujian, hingga penurunan motivasi belajar. Tujuan dari penelitian ini adalah menguji hubungan antara stres akademik dengan cyberslacking pada mahasiswa. Populasi berjumlah 2.593 yakni mahasiswa aktif semester gasal angkatan 2021 dari berbagai fakultas di Universitas 17 Agustus 1945 Surabaya. Partisipan berjumlah 374 yang direkrut melalui teknik quota sampling. Penelitian ini dianalisis menggunakan Spearman’s Rho. Hasil penelitian menunjukkan adanya hubungan positif antara stres akademik dengan cyberslacking pada mahasiswa. Merujuk pada temuan penelitian ini, disarankan kepada Dosen agar dapat menggunakan metode pengajaran yang lebih menyenangkan. Disarankan kepada mahasiswa agar dapat mengikuti pelatihan, penyegaran diri, yoga sebagai upaya pencegahan ataupun penanganan cyberslacking yang terjadi. Lebih jelas akan dibahas.&lt;/p&gt;&quot;,&quot;issue&quot;:&quot;2&quot;,&quot;volume&quot;:&quot;2&quot;,&quot;container-title-short&quot;:&quot;&quot;},&quot;isTemporary&quot;:false}]},{&quot;citationID&quot;:&quot;MENDELEY_CITATION_5cd51b62-4b2f-4b27-a198-916767fc0e9c&quot;,&quot;properties&quot;:{&quot;noteIndex&quot;:0},&quot;isEdited&quot;:false,&quot;manualOverride&quot;:{&quot;isManuallyOverridden&quot;:false,&quot;citeprocText&quot;:&quot;[5]&quot;,&quot;manualOverrideText&quot;:&quot;&quot;},&quot;citationTag&quot;:&quot;MENDELEY_CITATION_v3_eyJjaXRhdGlvbklEIjoiTUVOREVMRVlfQ0lUQVRJT05fNWNkNTFiNjItNGIyZi00YjI3LWExOTgtOTE2NzY3ZmMwZTljIiwicHJvcGVydGllcyI6eyJub3RlSW5kZXgiOjB9LCJpc0VkaXRlZCI6ZmFsc2UsIm1hbnVhbE92ZXJyaWRlIjp7ImlzTWFudWFsbHlPdmVycmlkZGVuIjpmYWxzZSwiY2l0ZXByb2NUZXh0IjoiWzVdIiwibWFudWFsT3ZlcnJpZGVUZXh0IjoiIn0sImNpdGF0aW9uSXRlbXMiOlt7ImlkIjoiNzg1YjE5MjUtZTU5MC0zOWRlLWIxM2EtZTg1ZGZiODEyZTU2IiwiaXRlbURhdGEiOnsidHlwZSI6ImFydGljbGUtam91cm5hbCIsImlkIjoiNzg1YjE5MjUtZTU5MC0zOWRlLWIxM2EtZTg1ZGZiODEyZTU2IiwidGl0bGUiOiJLQUpJQU4gS0VQVVNUQUtBQU4gU0lTVEVNQVRJUyAoU1lTVEVNQVRJQyBMSVRFUkFUVVJFIFJFVklFVykgVEVOVEFORyBLRUJBSEFHSUFBTiAoSEFQUElORVNTKSBEQU4gS0VTRUpBSFRFUkFBTiBQU0lLT0xPR0lTIChTVUJKRUNUSVZFIFdFTEwtQkVJTkcpIE1BSEFTSVNXQSBQRVJHVVJVQU4gVElOR0dJIERJIE5FR0FSQSBCRVJLRU1CQU5HICZhbXA7IE1BSlUgREFSSSBUQUhVTiAyMDIwIOKAkyBTL0QuIDIwMjQiLCJhdXRob3IiOlt7ImZhbWlseSI6IkFuZ2dyYWVuaSIsImdpdmVuIjoiTGl6YSIsInBhcnNlLW5hbWVzIjpmYWxzZSwiZHJvcHBpbmctcGFydGljbGUiOiIiLCJub24tZHJvcHBpbmctcGFydGljbGUiOiIifV0sImNvbnRhaW5lci10aXRsZSI6Ikp1cm5hbCBJbG11IEtlc2VoYXRhbiBLYXJ5YSBCdW5kYSBIdXNhZGEiLCJET0kiOiIxMC41Njg2MS9qaWtrYmgudjEwaTEuMTM0IiwiSVNTTiI6IjI3NDUtNTIxMSIsImlzc3VlZCI6eyJkYXRlLXBhcnRzIjpbWzIwMjQsNSwzMF1dfSwicGFnZSI6IjM4LTc3IiwiYWJzdHJhY3QiOiI8cD5MYXRhciBCZWxha2FuZzogS2ViYWhhZ2lhYW4gKGhhcHBpbmVzcykgZGFuIGtlc2VqYWh0ZXJhYW4gc3ViamVrdGlmIHNlY2FyYSBwc2lrb2xvZ2lzIChzdWJqZWN0aXZlIHdlbGwtYmVpbmcpIG1lcnVwYWthbiBkaW1lbnNpIHBlbnRpbmcgYmFnaSBtYWhhc2lzd2Ega2FyZW5hIGRhcGF0IGJlcmRhbXBhayBwb3NpdGlmIHRlcmhhZGFwIHByZXN0YXNpIGFrYWRlbWlrIGRhbiBodWJ1bmdhbiBzb3NpYWwgbWFoYXNpc3dhLiBLZWJhaGFnaWFhbiBhZGFsYWggbGFuZGFzYW4ga2VoaWR1cGFuIHlhbmcgbGViaWggYmFpayBkYW4gdHVqdWFuIHlhbmcgZGlrZWphciBtYW51c2lhOyBuYW11biwgdGluZ2thdCBrZWJhaGFnaWFhbiBkaSBrYWxhbmdhbiBtYWhhc2lzd2EgbWFzaWggdGVyZ29sb25nIGRpIGJhd2FoIC8gcmVuZGFoLiBLZWJhaGFnaWFhbiwgeWFuZyBkaXBhaGFtaSBzZWJhZ2FpIGRlcmFqYXQgbWFrbmEgcG9zaXRpZiBzZWNhcmEga29nbml0aWYg4oCTIGFmZWt0aWYg4oCTIGtvbmF0aWYgeWFuZyBkaWJlcmlrYW4gcGFkYSBrZXB1YXNhbiB0ZXJoYWRhcCBoaWR1cCwgZGVyYWphdG55YSBrZXB1YXNhbiBwcmliYWRpIGRhbiBrZWdlbWJpcmFhbiBoaWR1cCBkaXBlbGFqYXJpIGRhbiBkaWt1cGFzIHR1bnRhcyBwYWRhIHNhbXBlbCBtYWhhc2lzd2EgdW5pdmVyc2l0YXMuJiMxMzsgTWV0b2RlOiBVbGFzYW4gbGl0ZXJhdHVyIHNpc3RlbWF0aWsgKHN5c3RlbWF0aWMgbGl0ZXJhdHVyZSByZXZpZXcpIGJlcnVwYSBhbmFsaXNpcyBiaWJsaW9ncmFmaWsgdGVyc3RydWt0dXIgZGVuZ2FuIGt1bXBhcmFuIGRhdGEganVybmFsIHRlbWF0aWsgeWFuZyBzZXN1YWkgZGVuZ2FuIHRvcGlrIHB1Ymxpa2FzaSBpbnRlcm5hc2lvbmFsIHlhbmcgZGl0YXJpayBtdW5kdXIgZGFsYW0gamFuZ2thIHdha3R1IHBlcmlvZGUgNSB0YWh1biB0ZXJha2hpciAoMjAyMC0yMDI0KS4mIzEzOyBQZW5ndW1wdWxhbiBkYXRhIGRpbGFrdWthbiBzZWNhcmEgbGFuZ3N1bmcgZGVuZ2FuIG1lbmdndW5ha2FuIHNrYWxhIGxhcG9yYW4gZGlyaSB1bnR1ayBzZWNhcmEgaXRlcmF0aWYgZGFuIGludHJlZ3JhdGlmIG1lbmd1a3VyIGtlc2VoYXRhbiB1bXVtLCBrZXNlamFodGVyYWFuIHBzaWtvbG9naXMsIGRhbiBrZWJhaGFnaWFhbiBzdWJqZWt0aWYsIHNlYmFnaWFuIGJlc2FyIGl0ZW0ganVybmFsIC8gYXJ0aWtlbCBtZW5nZ3VuYWthbiB0ZWhuaWsgcGVuZ2FtYmlsYW4gYW5hbGlzaXMgcmVncmVzaSBkZW5nYW4gYmVrYWwgc2FtcGVsIGNyb3NzIHNlY3Rpb25hbCBub24tZWtzcGVyaW1lbnRhbCBkaWJ1YXQgZGVuZ2FuIHBvcHVsYXNpIMKxMjUganVybmFsIHBlc2VydGEgeWFuZyBkaW50ZXJwb2xhc2kgZGFyaSBrYXJpciBha2FkZW1payBiZXJiZWRhIGRlbmdhbiB2YXJpYW4gZmFrdG9yIGRldGVybWluYW4gKHVzaWEsIFByb2RpIFBlcmd1cnVhbiBUaW5nZ2ksIGphbHVyIG1hc3VrIFVuaXZlcnNpdGFzIChOZWdlcmkgZGFuIFN3YXN0YSksIGJ1ZGF5YSBkYW4gc2VqYXJhaCBuZWdhcmEsIHJhcywgc3VrdSwgYWdhbWEsIHBvbGEgYXN1aCBrZWx1YXJnYSwgc3RhdHVzIHBlcnNvbmFsIG1haGFzaXN3YSwga29tdW5pdGFzIGRhbiBncnVwIC8gbGluZ2thciBqZWphcmluZyBzb3NpYWwsIHByb3lla3NpIGthcmlyLCBzdHJhdGEgLyB0YXJhZiBla29ub21pLCBrZW1hcGFuYW4gZmluYW5zaWFsLCBwZXJpc3Rpd2EgaGlkdXAgZGkgbGluaW1hc2EgbWFoYXNpc3dhLCBkYW4gbGFpbiBzZWJhZ2FpbnlhLiYjMTM7IEhhc2lsOiBIYXNpbCBwZW5lbGl0aWFuIHNlY2FyYSBkb21pbmFuIG1lbnVuanVra2FuIGJhaHdhIG1haGFzaXN3YSB5YW5nIGt1bGlhaCBkaSBpbnN0aXR1c2kgdGVtcGF0IG1lcmVrYSBpbmdpbiBiZWxhamFyIGRhbiBtYWhhc2lzd2EgeWFuZyBzdWRhaCBtZW5pa2FoIGF0YXUgdGVybGliYXQgZGFsYW0gaHVidW5nYW4gcm9tYW50aXMgbWVtaWxpa2kgdGluZ2thdCBrZWJhaGFnaWFhbiBzdWJqZWt0aWYgeWFuZyBsZWJpaCB0aW5nZ2kuIFNlbGFpbiBpdHUsIG1vZGVsIG1lZGlhc2kgeWFuZyBkaXVzdWxrYW4gbWVudW5qdWtrYW4gYmFod2EgcGVyc2Vwc2kga2VzZWhhdGFuIHVtdW0gZGlrYWl0a2FuIGRlbmdhbiBrZWJhaGFnaWFhbiBzdWJqZWt0aWYgbWVsYWx1aSBrZXNlamFodGVyYWFuIHBzaWtvbG9naXMsIGtodXN1c255YSBrZWJhaGFnaWFhbiBkYW4gaGFyZ2EgZGlyaSB5YW5nIGJpc2EgbWVtcGVyYmFpa2kga3VhbGl0YXMgaGlkdXAgZGFuIG1lbmd1YXRrYW4gcmVzaWxpZW5zaSBzZXJ0YSBvcHRpbWlzbWUuIEhhc2lsIHlhbmcgZGlwZXJvbGVoIG1lbnVuanVra2FuIGFkYW55YSBrb3JlbGFzaSBhbnRhcmEga2FyaXIgYWthZGVtaXMgZGVuZ2FuIHJhc2EgaGlkdXAgcG9zaXRpZiwga2VwdWFzYW4gZGVuZ2FuIGtlaGlkdXBhbiBkYW4ga2VnZW1iaXJhYW4gaGlkdXAgdW50dWsgYmVydHVtYnVoIGtlbWJhbmcgc2VjYXJhIHBlbnVoLCB1dHVoIGRhbiBtZW55ZWx1cnVoIHNlYmFnYWkgZmFzZSBkYXVyIGhpZHVwIGlkZWFsIGtlYmFoYWdpYWFuIHlhbmcgbXVtcHVuaSAvIHBhcmlwdXJuYS4gU2VsYWluIGl0dSwgcGVyYmVkYWFuIGRpdGVtdWthbiBrZXRpa2EgbWVtcGVydGltYmFuZ2thbiBqZW5pcyBrZWxhbWluIHBlc2VydGEsIGFrYWRlbWlzaSBrYXJpciwgcGVrZXJqYWFuIGF5YWgsIGRhbiBwZWtlcmphYW4gaWJ1LiBQZW5nYXJ1aCB5YW5nIGRpbWlsaWtpIG1hc2luZy1tYXNpbmcgZmFrdG9yIHNlY2FyYSB0ZXJwaXNhaCBrZWJhaGFnaWFhbiBzaXN3YSBkaWFuYWxpc2lzIHVudHVrIGRpYWtoaXJpIGRlbmdhbiBwZW1iYWhhc2FuIHRlbnRhbmcgcGVudGluZ255YSBwZW5lbGl0aWFuIGxhaW4gdGVsYWggbWVuZ2V0YWh1aSB0ZW50YW5nIHBlbmdhcnVoIGludGVyYWtzaSBzb3NpYWwgZGFsYW0gcGVtZWxpaGFyYWFuIGtlYmFoYWdpYWFuIC8ga2VzZWphaHRlcmFhbiBzdWJqZWt0aWYgbWFoYXNpc3dhLCBkYW4gYmFnYWltYW5hIGhhc2lsbnlhIGRhcGF0IG1lbmR1a3VuZyB0ZW11YW4gcGVrZXJqYWFuIGthbWkgc2ViYWdhaSB0aW0gYWthZGVtaXNpIC9Eb3NlbiBQZW5lbGl0aS4mIzEzOyBLZXNpbXB1bGFuOiBNZW1wcmlvcml0YXNrYW4ga2ViYWhhZ2lhYW4gZGFwYXQgbWVtYmFudHUgbWVuY2lwdGFrYW4gcGVuZ2FsYW1hbiBha2FkZW1payB1bml2ZXJzaXRhcyB5YW5nIGxlYmloIHByZXN0YXRpZiAtIHBvc2l0aWYgZGFuIG1lbXVhc2thbiBiYWdpIG1haGFzaXN3YS4gSGFsIGluaSBkYXBhdCBkaWNhcGFpIGRlbmdhbiBtZW5pbmdrYXRrYW4ga2VzZWhhdGFuIHVtdW0sIGt1YWxpdGFzIGhpZHVwIHBvc2l0aWYgZGFuIGtlc2VqYWh0ZXJhYW4gcHNpa29sb2dpcyBtYWhhc2lzd2EgZGVuZ2FuIG1lbWJhbmd1biBrZWdpZ2loYW4gLyBrZXVsZXRhbiAvIHNpa2FwIHRlZ3VoLCB0ZWdhciBkYW4gYmVyc3VuZ2d1aC1zdW5nZ3VoIGRhbGFtIHVzYWhhIG1lbmdhdGFzaSByaW50YW5nYW4gKGFkdmVyc2l0eSBxdW90aWVudCksIHJlc2lsaWVuc2kgKGtldGFoYW5hbiBkaXJpKSBkYW4gb3B0aW1pc21lLCBtaW5kZnVsbmVzcyAoa2VzYWRhcmFuIC8ga29uc2VudHJhc2kgcGVyaGF0aWFuIHRvdGFsKSBkYW4gc2VsZi1lc3RlZW0gKGtlYmVyaGFyZ2FhbiBkaXJpKS48L3A+IiwiaXNzdWUiOiIxIiwidm9sdW1lIjoiMTAiLCJjb250YWluZXItdGl0bGUtc2hvcnQiOiIifSwiaXNUZW1wb3JhcnkiOmZhbHNlfV19&quot;,&quot;citationItems&quot;:[{&quot;id&quot;:&quot;785b1925-e590-39de-b13a-e85dfb812e56&quot;,&quot;itemData&quot;:{&quot;type&quot;:&quot;article-journal&quot;,&quot;id&quot;:&quot;785b1925-e590-39de-b13a-e85dfb812e56&quot;,&quot;title&quot;:&quot;KAJIAN KEPUSTAKAAN SISTEMATIS (SYSTEMATIC LITERATURE REVIEW) TENTANG KEBAHAGIAAN (HAPPINESS) DAN KESEJAHTERAAN PSIKOLOGIS (SUBJECTIVE WELL-BEING) MAHASISWA PERGURUAN TINGGI DI NEGARA BERKEMBANG &amp;amp; MAJU DARI TAHUN 2020 – S/D. 2024&quot;,&quot;author&quot;:[{&quot;family&quot;:&quot;Anggraeni&quot;,&quot;given&quot;:&quot;Liza&quot;,&quot;parse-names&quot;:false,&quot;dropping-particle&quot;:&quot;&quot;,&quot;non-dropping-particle&quot;:&quot;&quot;}],&quot;container-title&quot;:&quot;Jurnal Ilmu Kesehatan Karya Bunda Husada&quot;,&quot;DOI&quot;:&quot;10.56861/jikkbh.v10i1.134&quot;,&quot;ISSN&quot;:&quot;2745-5211&quot;,&quot;issued&quot;:{&quot;date-parts&quot;:[[2024,5,30]]},&quot;page&quot;:&quot;38-77&quot;,&quot;abstract&quot;:&quot;&lt;p&gt;Latar Belakang: Kebahagiaan (happiness) dan kesejahteraan subjektif secara psikologis (subjective well-being) merupakan dimensi penting bagi mahasiswa karena dapat berdampak positif terhadap prestasi akademik dan hubungan sosial mahasiswa. Kebahagiaan adalah landasan kehidupan yang lebih baik dan tujuan yang dikejar manusia; namun, tingkat kebahagiaan di kalangan mahasiswa masih tergolong di bawah / rendah. Kebahagiaan, yang dipahami sebagai derajat makna positif secara kognitif – afektif – konatif yang diberikan pada kepuasan terhadap hidup, derajatnya kepuasan pribadi dan kegembiraan hidup dipelajari dan dikupas tuntas pada sampel mahasiswa universitas.&amp;#13; Metode: Ulasan literatur sistematik (systematic literature review) berupa analisis bibliografik terstruktur dengan kumparan data jurnal tematik yang sesuai dengan topik publikasi internasional yang ditarik mundur dalam jangka waktu periode 5 tahun terakhir (2020-2024).&amp;#13; Pengumpulan data dilakukan secara langsung dengan menggunakan skala laporan diri untuk secara iteratif dan intregratif mengukur kesehatan umum, kesejahteraan psikologis, dan kebahagiaan subjektif, sebagian besar item jurnal / artikel menggunakan tehnik pengambilan analisis regresi dengan bekal sampel cross sectional non-eksperimental dibuat dengan populasi ±25 jurnal peserta yang dinterpolasi dari karir akademik berbeda dengan varian faktor determinan (usia, Prodi Perguruan Tinggi, jalur masuk Universitas (Negeri dan Swasta), budaya dan sejarah negara, ras, suku, agama, pola asuh keluarga, status personal mahasiswa, komunitas dan grup / lingkar jejaring sosial, proyeksi karir, strata / taraf ekonomi, kemapanan finansial, peristiwa hidup di linimasa mahasiswa, dan lain sebagainya.&amp;#13; Hasil: Hasil penelitian secara dominan menunjukkan bahwa mahasiswa yang kuliah di institusi tempat mereka ingin belajar dan mahasiswa yang sudah menikah atau terlibat dalam hubungan romantis memiliki tingkat kebahagiaan subjektif yang lebih tinggi. Selain itu, model mediasi yang diusulkan menunjukkan bahwa persepsi kesehatan umum dikaitkan dengan kebahagiaan subjektif melalui kesejahteraan psikologis, khususnya kebahagiaan dan harga diri yang bisa memperbaiki kualitas hidup dan menguatkan resiliensi serta optimisme. Hasil yang diperoleh menunjukkan adanya korelasi antara karir akademis dengan rasa hidup positif, kepuasan dengan kehidupan dan kegembiraan hidup untuk bertumbuh kembang secara penuh, utuh dan menyeluruh sebagai fase daur hidup ideal kebahagiaan yang mumpuni / paripurna. Selain itu, perbedaan ditemukan ketika mempertimbangkan jenis kelamin peserta, akademisi karir, pekerjaan ayah, dan pekerjaan ibu. Pengaruh yang dimiliki masing-masing faktor secara terpisah kebahagiaan siswa dianalisis untuk diakhiri dengan pembahasan tentang pentingnya penelitian lain telah mengetahui tentang pengaruh interaksi sosial dalam pemeliharaan kebahagiaan / kesejahteraan subjektif mahasiswa, dan bagaimana hasilnya dapat mendukung temuan pekerjaan kami sebagai tim akademisi /Dosen Peneliti.&amp;#13; Kesimpulan: Memprioritaskan kebahagiaan dapat membantu menciptakan pengalaman akademik universitas yang lebih prestatif - positif dan memuaskan bagi mahasiswa. Hal ini dapat dicapai dengan meningkatkan kesehatan umum, kualitas hidup positif dan kesejahteraan psikologis mahasiswa dengan membangun kegigihan / keuletan / sikap teguh, tegar dan bersungguh-sungguh dalam usaha mengatasi rintangan (adversity quotient), resiliensi (ketahanan diri) dan optimisme, mindfulness (kesadaran / konsentrasi perhatian total) dan self-esteem (keberhargaan diri).&lt;/p&gt;&quot;,&quot;issue&quot;:&quot;1&quot;,&quot;volume&quot;:&quot;10&quot;,&quot;container-title-short&quot;:&quot;&quot;},&quot;isTemporary&quot;:false}]},{&quot;citationID&quot;:&quot;MENDELEY_CITATION_1974f1ad-d57e-4405-8713-1196df3f9342&quot;,&quot;properties&quot;:{&quot;noteIndex&quot;:0},&quot;isEdited&quot;:false,&quot;manualOverride&quot;:{&quot;isManuallyOverridden&quot;:false,&quot;citeprocText&quot;:&quot;[6]&quot;,&quot;manualOverrideText&quot;:&quot;&quot;},&quot;citationTag&quot;:&quot;MENDELEY_CITATION_v3_eyJjaXRhdGlvbklEIjoiTUVOREVMRVlfQ0lUQVRJT05fMTk3NGYxYWQtZDU3ZS00NDA1LTg3MTMtMTE5NmRmM2Y5MzQyIiwicHJvcGVydGllcyI6eyJub3RlSW5kZXgiOjB9LCJpc0VkaXRlZCI6ZmFsc2UsIm1hbnVhbE92ZXJyaWRlIjp7ImlzTWFudWFsbHlPdmVycmlkZGVuIjpmYWxzZSwiY2l0ZXByb2NUZXh0IjoiWzZdIiwibWFudWFsT3ZlcnJpZGVUZXh0IjoiIn0sImNpdGF0aW9uSXRlbXMiOlt7ImlkIjoiODk4MjI5MWItMGUxNy0zMzkzLWEwYzUtZDZjMjdkMzViZTRkIiwiaXRlbURhdGEiOnsidHlwZSI6ImFydGljbGUtam91cm5hbCIsImlkIjoiODk4MjI5MWItMGUxNy0zMzkzLWEwYzUtZDZjMjdkMzViZTRkIiwidGl0bGUiOiJQZW5nYXJ1aCBTdHJlcyBBa2FkZW1payB0ZXJoYWRhcCBLZXNlamFodGVyYWFuIFBzaWtvbG9naXMgTWFoYXNpc3dhIFNlbWVzdGVyIEFraGlyIHlhbmcgVGVybGFtYmF0IEx1bHVzIiwiYXV0aG9yIjpbeyJmYW1pbHkiOiJHaXNlbGEiLCJnaXZlbiI6IkV2YW5nZWxpY2EgU2hhbmUiLCJwYXJzZS1uYW1lcyI6ZmFsc2UsImRyb3BwaW5nLXBhcnRpY2xlIjoiIiwibm9uLWRyb3BwaW5nLXBhcnRpY2xlIjoiIn0seyJmYW1pbHkiOiJLaW5raWUiLCJnaXZlbiI6IkVtbWFudWVsbGEgQW5hc3RhY2lhIiwicGFyc2UtbmFtZXMiOmZhbHNlLCJkcm9wcGluZy1wYXJ0aWNsZSI6IiIsIm5vbi1kcm9wcGluZy1wYXJ0aWNsZSI6IiJ9LHsiZmFtaWx5IjoiU2FiYmlsbGEiLCJnaXZlbiI6IkF1bGlhbmEiLCJwYXJzZS1uYW1lcyI6ZmFsc2UsImRyb3BwaW5nLXBhcnRpY2xlIjoiIiwibm9uLWRyb3BwaW5nLXBhcnRpY2xlIjoiIn0seyJmYW1pbHkiOiJTdWJyb3RvIiwiZ2l2ZW4iOiJVbnR1bmciLCJwYXJzZS1uYW1lcyI6ZmFsc2UsImRyb3BwaW5nLXBhcnRpY2xlIjoiIiwibm9uLWRyb3BwaW5nLXBhcnRpY2xlIjoiIn1dLCJjb250YWluZXItdGl0bGUiOiJBS0FERU1JSzogSnVybmFsIE1haGFzaXN3YSBIdW1hbmlzIiwiRE9JIjoiMTAuMzc0ODEvam1oLnY1aTEuMTE3OSIsIklTU04iOiIyNzc0LTg4NjMiLCJpc3N1ZWQiOnsiZGF0ZS1wYXJ0cyI6W1syMDI1LDEsMV1dfSwicGFnZSI6IjMzMS0zNDEiLCJhYnN0cmFjdCI6IjxwPkFjYWRlbWljIHN0cmVzcyBpcyBhIGNvbW1vbiBwcm9ibGVtIGZhY2VkIGJ5IGZpbmFsIHNlbWVzdGVyIHN0dWRlbnRzLCBlc3BlY2lhbGx5IHRob3NlIHdobyBleHBlcmllbmNlIGRlbGF5cyBpbiBncmFkdWF0aW9uLiBUaGlzIHN0dWR5IGFpbXMgdG8gYW5hbHl6ZSB0aGUgcmVsYXRpb25zaGlwIGJldHdlZW4gYWNhZGVtaWMgc3RyZXNzIGFuZCBwc3ljaG9sb2dpY2FsIHdlbGwtYmVpbmcgaW4gZmluYWwgc2VtZXN0ZXIgc3R1ZGVudHMgd2hvIGV4cGVyaWVuY2UgZGVsYXlzIGluIGdyYWR1YXRpb24uIFVzaW5nIGEgcXVhbnRpdGF0aXZlIGFwcHJvYWNoIHdpdGggYSBjb3JyZWxhdGlvbmFsIGRlc2lnbiwgdGhpcyBzdHVkeSBpbnZvbHZlZCAxMDAgc3R1ZGVudHMgd2hvIHdlcmUgcHVycG9zaXZlbHkgc2VsZWN0ZWQuIERhdGEgd2VyZSBjb2xsZWN0ZWQgdXNpbmcgYSBxdWVzdGlvbm5haXJlIHRoYXQgaW5jbHVkZWQgYW4gYWNhZGVtaWMgc3RyZXNzIHNjYWxlIGFuZCBhIHBzeWNob2xvZ2ljYWwgd2VsbC1iZWluZyBzY2FsZS4gVGhlIHJlc3VsdHMgc2hvd2VkIGEgc2lnbmlmaWNhbnQgbmVnYXRpdmUgY29ycmVsYXRpb24gYmV0d2VlbiBhY2FkZW1pYyBzdHJlc3MgYW5kIHBzeWNob2xvZ2ljYWwgd2VsbC1iZWluZywgd2l0aCBhIGNvcnJlbGF0aW9uIGNvZWZmaWNpZW50IG9mIC0wLjgxNCBhdCBhIHNpZ25pZmljYW5jZSBsZXZlbCBvZiAwLjAxIChwICZsdDsgMC4wMDEpLiBCYXNlZCBvbiB0aGVzZSByZXN1bHRzLCBpdCBpcyByZWNvbW1lbmRlZCB0aGF0IGVkdWNhdGlvbmFsIGluc3RpdHV0aW9ucyBwcm92aWRlIGFkZGl0aW9uYWwgc3VwcG9ydCB0byBhc3Npc3Qgc3R1ZGVudHMgaW4gbWFuYWdpbmcgYWNhZGVtaWMgc3RyZXNzIGFuZCBpbXByb3ZpbmcgdGhlaXIgcHN5Y2hvbG9naWNhbCB3ZWxsLWJlaW5nLjwvcD4iLCJpc3N1ZSI6IjEiLCJ2b2x1bWUiOiI1IiwiY29udGFpbmVyLXRpdGxlLXNob3J0IjoiIn0sImlzVGVtcG9yYXJ5IjpmYWxzZX1dfQ==&quot;,&quot;citationItems&quot;:[{&quot;id&quot;:&quot;8982291b-0e17-3393-a0c5-d6c27d35be4d&quot;,&quot;itemData&quot;:{&quot;type&quot;:&quot;article-journal&quot;,&quot;id&quot;:&quot;8982291b-0e17-3393-a0c5-d6c27d35be4d&quot;,&quot;title&quot;:&quot;Pengaruh Stres Akademik terhadap Kesejahteraan Psikologis Mahasiswa Semester Akhir yang Terlambat Lulus&quot;,&quot;author&quot;:[{&quot;family&quot;:&quot;Gisela&quot;,&quot;given&quot;:&quot;Evangelica Shane&quot;,&quot;parse-names&quot;:false,&quot;dropping-particle&quot;:&quot;&quot;,&quot;non-dropping-particle&quot;:&quot;&quot;},{&quot;family&quot;:&quot;Kinkie&quot;,&quot;given&quot;:&quot;Emmanuella Anastacia&quot;,&quot;parse-names&quot;:false,&quot;dropping-particle&quot;:&quot;&quot;,&quot;non-dropping-particle&quot;:&quot;&quot;},{&quot;family&quot;:&quot;Sabbilla&quot;,&quot;given&quot;:&quot;Auliana&quot;,&quot;parse-names&quot;:false,&quot;dropping-particle&quot;:&quot;&quot;,&quot;non-dropping-particle&quot;:&quot;&quot;},{&quot;family&quot;:&quot;Subroto&quot;,&quot;given&quot;:&quot;Untung&quot;,&quot;parse-names&quot;:false,&quot;dropping-particle&quot;:&quot;&quot;,&quot;non-dropping-particle&quot;:&quot;&quot;}],&quot;container-title&quot;:&quot;AKADEMIK: Jurnal Mahasiswa Humanis&quot;,&quot;DOI&quot;:&quot;10.37481/jmh.v5i1.1179&quot;,&quot;ISSN&quot;:&quot;2774-8863&quot;,&quot;issued&quot;:{&quot;date-parts&quot;:[[2025,1,1]]},&quot;page&quot;:&quot;331-341&quot;,&quot;abstract&quot;:&quot;&lt;p&gt;Academic stress is a common problem faced by final semester students, especially those who experience delays in graduation. This study aims to analyze the relationship between academic stress and psychological well-being in final semester students who experience delays in graduation. Using a quantitative approach with a correlational design, this study involved 100 students who were purposively selected. Data were collected using a questionnaire that included an academic stress scale and a psychological well-being scale. The results showed a significant negative correlation between academic stress and psychological well-being, with a correlation coefficient of -0.814 at a significance level of 0.01 (p &amp;lt; 0.001). Based on these results, it is recommended that educational institutions provide additional support to assist students in managing academic stress and improving their psychological well-being.&lt;/p&gt;&quot;,&quot;issue&quot;:&quot;1&quot;,&quot;volume&quot;:&quot;5&quot;,&quot;container-title-short&quot;:&quot;&quot;},&quot;isTemporary&quot;:false}]},{&quot;citationID&quot;:&quot;MENDELEY_CITATION_d4a2e964-76a7-4e30-a47c-fecc5c2d78d2&quot;,&quot;properties&quot;:{&quot;noteIndex&quot;:0},&quot;isEdited&quot;:false,&quot;manualOverride&quot;:{&quot;isManuallyOverridden&quot;:false,&quot;citeprocText&quot;:&quot;[7]&quot;,&quot;manualOverrideText&quot;:&quot;&quot;},&quot;citationTag&quot;:&quot;MENDELEY_CITATION_v3_eyJjaXRhdGlvbklEIjoiTUVOREVMRVlfQ0lUQVRJT05fZDRhMmU5NjQtNzZhNy00ZTMwLWE0N2MtZmVjYzVjMmQ3OGQyIiwicHJvcGVydGllcyI6eyJub3RlSW5kZXgiOjB9LCJpc0VkaXRlZCI6ZmFsc2UsIm1hbnVhbE92ZXJyaWRlIjp7ImlzTWFudWFsbHlPdmVycmlkZGVuIjpmYWxzZSwiY2l0ZXByb2NUZXh0IjoiWzddIiwibWFudWFsT3ZlcnJpZGVUZXh0IjoiIn0sImNpdGF0aW9uSXRlbXMiOlt7ImlkIjoiOTVlNTM1ZDUtOWZhNC0zYzI5LWI0MzgtZTdmNWI0ZjhiMTA4IiwiaXRlbURhdGEiOnsidHlwZSI6ImFydGljbGUtam91cm5hbCIsImlkIjoiOTVlNTM1ZDUtOWZhNC0zYzI5LWI0MzgtZTdmNWI0ZjhiMTA4IiwidGl0bGUiOiJQZW5lcmFwYW4gTWV0b2RlIERlc2lnbiBUaGlua2luZyB1bnR1ayBQZXJhbmNhbmdhbiBQcm90b3RpcGUgTGVhcm5pbmcgTWFuYWdlbWVudCBTeXN0ZW0gUHJha2VyamEgZGkgSGlDb2xsZWFndWVzIiwiYXV0aG9yIjpbeyJmYW1pbHkiOiJIYW5kaWthIFdhaHl1IEphdG1pa28iLCJnaXZlbiI6IiIsInBhcnNlLW5hbWVzIjpmYWxzZSwiZHJvcHBpbmctcGFydGljbGUiOiIiLCJub24tZHJvcHBpbmctcGFydGljbGUiOiIifSx7ImZhbWlseSI6Ill1ZGkgV2lib3dvIiwiZ2l2ZW4iOiIiLCJwYXJzZS1uYW1lcyI6ZmFsc2UsImRyb3BwaW5nLXBhcnRpY2xlIjoiIiwibm9uLWRyb3BwaW5nLXBhcnRpY2xlIjoiIn0seyJmYW1pbHkiOiJBcmlmIFl1bGlhbnRvIiwiZ2l2ZW4iOiIiLCJwYXJzZS1uYW1lcyI6ZmFsc2UsImRyb3BwaW5nLXBhcnRpY2xlIjoiIiwibm9uLWRyb3BwaW5nLXBhcnRpY2xlIjoiIn1dLCJjb250YWluZXItdGl0bGUiOiJKdXJuYWwgUmlzZXQgUnVtcHVuIFNlbmksIERlc2FpbiBkYW4gTWVkaWEiLCJET0kiOiIxMC41NTYwNi9qdXJyc2VuZGVtLnY0aTEuNDk2NCIsIklTU04iOiIyODI5LTAxODYiLCJpc3N1ZWQiOnsiZGF0ZS1wYXJ0cyI6W1syMDI1LDQsMzBdXX0sInBhZ2UiOiIxOTEtMjEwIiwiYWJzdHJhY3QiOiI8cD5JbmRvbmVzaWEgaXMgcHJlZGljdGVkIHRvIGhhdmUgdGhlIHRocmVhdCBvZiBkZW1vZ3JhcGhpYyBib251cyB3aGlsZSBhbHNvIGhhdmluZyB0aGUgb3Bwb3J0dW5pdHkgdG8gdGFrZSBhZHZhbnRhZ2Ugb2YgdGhpcyB0aHJlYXQgdGhyb3VnaCB0aGUgUHJha2VyamEgcHJvZ3JhbS4gU2luY2UgMjAyMCB0aGUgUHJha2VyamEgcHJvZ3JhbSBoYXMgYmVlbiBydW5uaW5nIGFuZCB0aGVyZSBhcmUgc3RpbGwgbWFueSBudW1lcmljYWwgYWNoaWV2ZW1lbnRzIHRoYXQgbmVlZCB0byBiZSByZWFsaXplZCB0byBhdm9pZCB0aGUgdGhyZWF0IG9mIGRlbW9ncmFwaGljIGJvbnVzIGFuZCBpbiBsaW5lIHdpdGggdGhlIHZpc2lvbiBvZiBJbmRvbmVzaWEgZW1hcyAyMDI1LiBQVCBHZW5lcmFzaSBBbmFrIE11ZGEgQmVya2FyeWEgd2l0aCBIaUNvbGxlYWd1ZXMgYnJhbmQgaXMgYSBzdGFydHVwIG1vdmluZyBpbiB0aGUgZmllbGQgb2YgRWR1Y2F0aW9uIFRlY2hub2xvZ3kgYW5kIElUIFNlcnZpY2UgaW4gc3VzdGFpbmFibGUgZGlnaXRhbCB0cmFuc2Zvcm1hdGlvbiB0aGF0IGlzIGNvbW1pdHRlZCB0byByZWFsaXppbmcgdGhlIHZpc2lvbiBvZiBJbmRvbmVzaWEgZW1hcyAyMDQ1IHRocm91Z2ggaW1wbGVtZW50YXRpb24gb2YgdGhlIFByYWtlcmphIHByb2dyYW0uIExlYXJuaW5nIE1hbmFnZW1lbnQgU3lzdGVtIChMTVMpIHBsYXRmb3JtIGFjY29yZGluZyB0byB0aGUgUHJha2VyamEgc3RhbmRhcmQgaXMgYSBtYW5kYXRvcnkgcmVxdWlyZW1lbnQgdGhhdCB0aGUgdHJhaW5pbmcgaW5zdGl0dXRpb24gbXVzdCBoYXZlIHRvIGJlY29tZSB0aGUgUHJha2VyamEgcGFydG5lci4gVGhpcyByZXNlYXJjaCBhaW1zIHRvIHByb2R1Y2UgdGhlIExlYXJuaW5nIE1hbmFnZW1lbnQgU3lzdGVtIChMTVMpIHByb3RvdHlwZSBkZXNpZ24gYWNjb3JkaW5nIHRvIHRoZSBQcmFrZXJqYSBzdGFuZGFyZCwgZ2l2aW5nIGEgZ29vZCBleHBlcmllbmNlIHRvIHBhcnRpY2lwYW50cyBpbiBjb21wbGV0aW5nIGEgc2VyaWVzIG9mIHRyYWluaW5nIGNsYXNzIG1lY2hhbmlzbXMsIHN1cHBvcnQgdGhlIHBhcnRpY2lwYW50IGdyYWR1YXRpb24gcmF0aW8sIGFuZCBpbmNyZWFzZSBicmFuZCBwb3NpdGlvbmluZyBvZiBIaUNvbGxlYWd1ZXMgYXMgdGhlIFByYWtlcmphIHBhcnRuZXIuIERlc2lnbmluZyBhIExlYXJuaW5nIE1hbmFnZW1lbnQgU3lzdGVtIChMTVMpIHByb3RvdHlwZSBhcHBsaWVzIHRoZSBEZXNpZ24gVGhpbmtpbmcgbWV0aG9kIHRocm91Z2ggdGhlIDUgcGhhc2VzLCBuYW1lbHkgRW1wYXRoaXplLCBEZWZpbmUsIElkZWF0ZSwgUHJvdG90eXBlLCAmYW1wOyBUZXN0LiBBcyB3ZWxsIGFzIHVzaW5nIEZpZ21hIGFzIGEgZGVzaWduIHRvb2wgYW5kIE1hemUgYXMgYSBVc2FiaWxpdHkgVGVzdGluZy4gVGhpcyBMZWFybmluZyBNYW5hZ2VtZW50IFN5c3RlbSAoTE1TKSBwcm90b3R5cGUgZGVzaWduIHN1Y2NlZWRlZCBpbiBnZXR0aW5nIGdvb2QgZmVlZGJhY2sgZnJvbSB1c2VycyB3aXRoIDEwMCUgc3VjY2Vzc2lvbiByYXRlIGFsdGhvdWdoIHRoZXJlIGFyZSBtaW5vciBpbXByb3Zpc2F0aW9ucyBvbiB0aGUgdXNlciBpbnRlcmZhY2UgYXMgYSBmb3JtIG9mIGFsaWdubWVudC7CoDwvcD4iLCJpc3N1ZSI6IjEiLCJ2b2x1bWUiOiI0IiwiY29udGFpbmVyLXRpdGxlLXNob3J0IjoiIn0sImlzVGVtcG9yYXJ5IjpmYWxzZX1dfQ==&quot;,&quot;citationItems&quot;:[{&quot;id&quot;:&quot;95e535d5-9fa4-3c29-b438-e7f5b4f8b108&quot;,&quot;itemData&quot;:{&quot;type&quot;:&quot;article-journal&quot;,&quot;id&quot;:&quot;95e535d5-9fa4-3c29-b438-e7f5b4f8b108&quot;,&quot;title&quot;:&quot;Penerapan Metode Design Thinking untuk Perancangan Prototipe Learning Management System Prakerja di HiColleagues&quot;,&quot;author&quot;:[{&quot;family&quot;:&quot;Handika Wahyu Jatmiko&quot;,&quot;given&quot;:&quot;&quot;,&quot;parse-names&quot;:false,&quot;dropping-particle&quot;:&quot;&quot;,&quot;non-dropping-particle&quot;:&quot;&quot;},{&quot;family&quot;:&quot;Yudi Wibowo&quot;,&quot;given&quot;:&quot;&quot;,&quot;parse-names&quot;:false,&quot;dropping-particle&quot;:&quot;&quot;,&quot;non-dropping-particle&quot;:&quot;&quot;},{&quot;family&quot;:&quot;Arif Yulianto&quot;,&quot;given&quot;:&quot;&quot;,&quot;parse-names&quot;:false,&quot;dropping-particle&quot;:&quot;&quot;,&quot;non-dropping-particle&quot;:&quot;&quot;}],&quot;container-title&quot;:&quot;Jurnal Riset Rumpun Seni, Desain dan Media&quot;,&quot;DOI&quot;:&quot;10.55606/jurrsendem.v4i1.4964&quot;,&quot;ISSN&quot;:&quot;2829-0186&quot;,&quot;issued&quot;:{&quot;date-parts&quot;:[[2025,4,30]]},&quot;page&quot;:&quot;191-210&quot;,&quot;abstract&quot;:&quot;&lt;p&gt;Indonesia is predicted to have the threat of demographic bonus while also having the opportunity to take advantage of this threat through the Prakerja program. Since 2020 the Prakerja program has been running and there are still many numerical achievements that need to be realized to avoid the threat of demographic bonus and in line with the vision of Indonesia emas 2025. PT Generasi Anak Muda Berkarya with HiColleagues brand is a startup moving in the field of Education Technology and IT Service in sustainable digital transformation that is committed to realizing the vision of Indonesia emas 2045 through implementation of the Prakerja program. Learning Management System (LMS) platform according to the Prakerja standard is a mandatory requirement that the training institution must have to become the Prakerja partner. This research aims to produce the Learning Management System (LMS) prototype design according to the Prakerja standard, giving a good experience to participants in completing a series of training class mechanisms, support the participant graduation ratio, and increase brand positioning of HiColleagues as the Prakerja partner. Designing a Learning Management System (LMS) prototype applies the Design Thinking method through the 5 phases, namely Empathize, Define, Ideate, Prototype, &amp;amp; Test. As well as using Figma as a design tool and Maze as a Usability Testing. This Learning Management System (LMS) prototype design succeeded in getting good feedback from users with 100% succession rate although there are minor improvisations on the user interface as a form of alignment. &lt;/p&gt;&quot;,&quot;issue&quot;:&quot;1&quot;,&quot;volume&quot;:&quot;4&quot;,&quot;container-title-short&quot;:&quot;&quot;},&quot;isTemporary&quot;:false}]},{&quot;citationID&quot;:&quot;MENDELEY_CITATION_1da075d9-b807-4623-85ad-926a8be828ca&quot;,&quot;properties&quot;:{&quot;noteIndex&quot;:0},&quot;isEdited&quot;:false,&quot;manualOverride&quot;:{&quot;isManuallyOverridden&quot;:false,&quot;citeprocText&quot;:&quot;[8]&quot;,&quot;manualOverrideText&quot;:&quot;&quot;},&quot;citationTag&quot;:&quot;MENDELEY_CITATION_v3_eyJjaXRhdGlvbklEIjoiTUVOREVMRVlfQ0lUQVRJT05fMWRhMDc1ZDktYjgwNy00NjIzLTg1YWQtOTI2YThiZTgyOGNh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quot;,&quot;citationItems&quot;:[{&quot;id&quot;:&quot;4872e9ba-0af7-3a80-ba55-0c154cd32bdd&quot;,&quot;itemData&quot;:{&quot;type&quot;:&quot;webpage&quot;,&quot;id&quot;:&quot;4872e9ba-0af7-3a80-ba55-0c154cd32bdd&quot;,&quot;title&quot;:&quot;The 5 Stages in the Design Thinking Process&quot;,&quot;author&quot;:[{&quot;family&quot;:&quot;Dam&quot;,&quot;given&quot;:&quot;Rikke Friis&quot;,&quot;parse-names&quot;:false,&quot;dropping-particle&quot;:&quot;&quot;,&quot;non-dropping-particle&quot;:&quot;&quot;}],&quot;accessed&quot;:{&quot;date-parts&quot;:[[2026,4,20]]},&quot;URL&quot;:&quot;https://www.interaction-design.org/literature/article/5-stages-in-the-design-thinking-process&quot;,&quot;issued&quot;:{&quot;date-parts&quot;:[[2025]]},&quot;container-title-short&quot;:&quot;&quot;},&quot;isTemporary&quot;:false}]},{&quot;citationID&quot;:&quot;MENDELEY_CITATION_099796e3-13bb-40bf-b0ce-5ea4414ad130&quot;,&quot;properties&quot;:{&quot;noteIndex&quot;:0},&quot;isEdited&quot;:false,&quot;manualOverride&quot;:{&quot;isManuallyOverridden&quot;:false,&quot;citeprocText&quot;:&quot;[9]&quot;,&quot;manualOverrideText&quot;:&quot;&quot;},&quot;citationTag&quot;:&quot;MENDELEY_CITATION_v3_eyJjaXRhdGlvbklEIjoiTUVOREVMRVlfQ0lUQVRJT05fMDk5Nzk2ZTMtMTNiYi00MGJmLWIwY2UtNWVhNDQxNGFkMTMwIiwicHJvcGVydGllcyI6eyJub3RlSW5kZXgiOjB9LCJpc0VkaXRlZCI6ZmFsc2UsIm1hbnVhbE92ZXJyaWRlIjp7ImlzTWFudWFsbHlPdmVycmlkZGVuIjpmYWxzZSwiY2l0ZXByb2NUZXh0IjoiWzldIiwibWFudWFsT3ZlcnJpZGVUZXh0IjoiIn0sImNpdGF0aW9uSXRlbXMiOlt7ImlkIjoiYjU4Nzg1NmUtZjQxMS0zZWQ2LWEyYWMtMzVkZDBiMTYyZTY1IiwiaXRlbURhdGEiOnsidHlwZSI6ImFydGljbGUtam91cm5hbCIsImlkIjoiYjU4Nzg1NmUtZjQxMS0zZWQ2LWEyYWMtMzVkZDBiMTYyZTY1IiwidGl0bGUiOiJBcGxpa2FzaSBEYXNoYm9hcmQgVmlzdWFsaXNhc2kgRGF0YSBDYWxvbiBNYWhhc2lzd2EgQmFydSBtZW5ndW5ha2FuIE1ldGFiYXNlIiwiYXV0aG9yIjpbeyJmYW1pbHkiOiJNWiIsImdpdmVuIjoiWXVtYXJsaW4iLCJwYXJzZS1uYW1lcyI6ZmFsc2UsImRyb3BwaW5nLXBhcnRpY2xlIjoiIiwibm9uLWRyb3BwaW5nLXBhcnRpY2xlIjoiIn0seyJmYW1pbHkiOiJCb3JvcmluZyIsImdpdmVuIjoiSmVtbXkgRWR3aW4iLCJwYXJzZS1uYW1lcyI6ZmFsc2UsImRyb3BwaW5nLXBhcnRpY2xlIjoiIiwibm9uLWRyb3BwaW5nLXBhcnRpY2xlIjoiIn0seyJmYW1pbHkiOiJSYWhheXUiLCJnaXZlbiI6IlNyaSIsInBhcnNlLW5hbWVzIjpmYWxzZSwiZHJvcHBpbmctcGFydGljbGUiOiIiLCJub24tZHJvcHBpbmctcGFydGljbGUiOiIifSx7ImZhbWlseSI6IlJhbWFkaGFuaSIsImdpdmVuIjoiVGFuIEFudWdyYWgiLCJwYXJzZS1uYW1lcyI6ZmFsc2UsImRyb3BwaW5nLXBhcnRpY2xlIjoiIiwibm9uLWRyb3BwaW5nLXBhcnRpY2xlIjoiIn1dLCJjb250YWluZXItdGl0bGUiOiJFZHVtYXRpYzogSnVybmFsIFBlbmRpZGlrYW4gSW5mb3JtYXRpa2EiLCJET0kiOiIxMC4yOTQwOC9lZHVtYXRpYy52NmkxLjU0ODMiLCJJU1NOIjoiMjU0OS03NDcyIiwiaXNzdWVkIjp7ImRhdGUtcGFydHMiOltbMjAyMiw2LDE5XV19LCJwYWdlIjoiMTE2LTEyNSIsImFic3RyYWN0IjoiPHA+TmV3IHN0dWRlbnQgZGF0YSBJbmZvcm1hdGlvbiBzeXN0ZW1zwqBjYW4gYmUgdXNlZCBhcyBhIHN1cHBvcnRpbmcgdG9vbCB0byBzdXBwb3J0IGRlY2lzaW9ucy4gSmFuYWJhZHJhIFVuaXZlcnNpdHkgaXMgb25lIG9mIHRoZSB1bml2ZXJzaXRpZXMgaW4gWW9neWFrYXJ0YSwgdGhlIGluZm9ybWF0aW9uIHN5c3RlbSBmb3IgcmVjb3JkaW5nIHRyYW5zYWN0aW9uYWwgZGF0YSBmb3Igc3R1ZGVudHMgaXMgc3RpbGwgZG9uZSBzaW1wbHkgaW4gdGhlIGZvcm0gb2YgdGV4dCBhbmQgbnVtYmVycy4gVGhlIHB1cnBvc2Ugb2YgdGhpcyByZXNlYXJjaCBpcyB0byBkZXNpZ24gYW5kIGJ1aWxkIGEgZGFzaGJvYXJkIGFwcGxpY2F0aW9uIGZvciBkYXRhIHZpc3VhbGl6YXRpb24gb2YgcHJvc3BlY3RpdmUgc3R1ZGVudHMgYXQgSmFuYWJhZHJhIFVuaXZlcnNpdHkgZm9yIG5ldyBzdHVkZW50IGFkbWlzc2lvbnMgKFBNQikuIFRoZSBtZXRob2QgdXNlZCBpcyBhIGJ1c2luZXNzIGludGVsbGlnZW5jZSByb2FkbWFwIHdpdGggc2l4IHN0YWdlcywgdGhlIHN0YWdlcyBhcmXCoCgxKSBqdXN0aWZpY2F0aW9uLCAoMikgcGxhbm5pbmcsICgzKSBidXNpbmVzcyBjYXNlLCAoNCkgZGVzaWduLCAoNSkgY29uc3RydWN0aW9uLCBhbmQgKDYpIGRlcGxveW1lbnQgd2hpY2ggaXMgYSByZWZlcmVuY2UgaW4gdGhlIGRlc2lnbiBhbmQgY29uc3RydWN0aW9uIG9mIGEgZGF0YSB3YXJlaG91c2UgdXNpbmcgTWV0YWJhc2UuIFRoZSByZXN1bHRzIG9mIHRoaXMgc3R1ZHkgY2FuIGJ1aWxkIDcgKHNldmVuKSB2aXN1YWxpemF0aW9uIGRhc2hib2FyZHMgYXJlIMKgKDEpIERhc2hib2FyZCBvZiBpbmZvcm1hdGlvbiBzdHVkZW50cyBncm91cGVkIGJhc2VkIG9uIHRoZSB0b3RhbCBudW1iZXIgb2YgUE1CIHJlZ2lzdHJhbnRzLCAoMikgRGFzaGJvYXJkIG9mIHRoZSBudW1iZXIgb2YgcmVnaXN0cmFudHMgYmFzZWQgb27CoHRoZcKgYWNhZGVtaWMgeWVhciwgKDMpIERhc2hib2FyZCBvZiBpbmNvbWUgZnJvbSBQTUIgcmVnaXN0cmF0aW9uIGJhc2VkIG9uIHRoZSBwYXltZW50IGRhdGUsICg0KSBEYXNoYm9hcmQgb2YgdGhlIG51bWJlciBvZiBzdHVkZW50cyBiYXNlZCBvbiB0aGUgYWNhZGVtaWMgeWVhciBvZiBlYWNoIHN0dWR5IHByb2dyYW0sICg1KSBEYXNoYm9hcmQgb2YgdGhlIG51bWJlciBvZiByZWdpc3RyYW50cyBieSBjbGFzcywgKDYpIERhc2hib2FyZCBvZiB0aGUgbnVtYmVyIG9mIFBNQiByZWdpc3RyYW50cyBieSBzZW1lc3RlciBhbmQgKDcpIERhc2hib2FyZCBvZiB0aGUgbnVtYmVyIG9mIFBNQiByZWdpc3RyYW50cyBieSBzdHVkeSBwcm9ncmFtIGFuZCBjbGFzcy48L3A+IiwiaXNzdWUiOiIxIiwidm9sdW1lIjoiNiIsImNvbnRhaW5lci10aXRsZS1zaG9ydCI6IiJ9LCJpc1RlbXBvcmFyeSI6ZmFsc2V9XX0=&quot;,&quot;citationItems&quot;:[{&quot;id&quot;:&quot;b587856e-f411-3ed6-a2ac-35dd0b162e65&quot;,&quot;itemData&quot;:{&quot;type&quot;:&quot;article-journal&quot;,&quot;id&quot;:&quot;b587856e-f411-3ed6-a2ac-35dd0b162e65&quot;,&quot;title&quot;:&quot;Aplikasi Dashboard Visualisasi Data Calon Mahasiswa Baru mengunakan Metabase&quot;,&quot;author&quot;:[{&quot;family&quot;:&quot;MZ&quot;,&quot;given&quot;:&quot;Yumarlin&quot;,&quot;parse-names&quot;:false,&quot;dropping-particle&quot;:&quot;&quot;,&quot;non-dropping-particle&quot;:&quot;&quot;},{&quot;family&quot;:&quot;Bororing&quot;,&quot;given&quot;:&quot;Jemmy Edwin&quot;,&quot;parse-names&quot;:false,&quot;dropping-particle&quot;:&quot;&quot;,&quot;non-dropping-particle&quot;:&quot;&quot;},{&quot;family&quot;:&quot;Rahayu&quot;,&quot;given&quot;:&quot;Sri&quot;,&quot;parse-names&quot;:false,&quot;dropping-particle&quot;:&quot;&quot;,&quot;non-dropping-particle&quot;:&quot;&quot;},{&quot;family&quot;:&quot;Ramadhani&quot;,&quot;given&quot;:&quot;Tan Anugrah&quot;,&quot;parse-names&quot;:false,&quot;dropping-particle&quot;:&quot;&quot;,&quot;non-dropping-particle&quot;:&quot;&quot;}],&quot;container-title&quot;:&quot;Edumatic: Jurnal Pendidikan Informatika&quot;,&quot;DOI&quot;:&quot;10.29408/edumatic.v6i1.5483&quot;,&quot;ISSN&quot;:&quot;2549-7472&quot;,&quot;issued&quot;:{&quot;date-parts&quot;:[[2022,6,19]]},&quot;page&quot;:&quot;116-125&quot;,&quot;abstract&quot;:&quot;&lt;p&gt;New student data Information systems can be used as a supporting tool to support decisions. Janabadra University is one of the universities in Yogyakarta, the information system for recording transactional data for students is still done simply in the form of text and numbers. The purpose of this research is to design and build a dashboard application for data visualization of prospective students at Janabadra University for new student admissions (PMB). The method used is a business intelligence roadmap with six stages, the stages are (1) justification, (2) planning, (3) business case, (4) design, (5) construction, and (6) deployment which is a reference in the design and construction of a data warehouse using Metabase. The results of this study can build 7 (seven) visualization dashboards are  (1) Dashboard of information students grouped based on the total number of PMB registrants, (2) Dashboard of the number of registrants based on the academic year, (3) Dashboard of income from PMB registration based on the payment date, (4) Dashboard of the number of students based on the academic year of each study program, (5) Dashboard of the number of registrants by class, (6) Dashboard of the number of PMB registrants by semester and (7) Dashboard of the number of PMB registrants by study program and class.&lt;/p&gt;&quot;,&quot;issue&quot;:&quot;1&quot;,&quot;volume&quot;:&quot;6&quot;,&quot;container-title-short&quot;:&quot;&quot;},&quot;isTemporary&quot;:false}]},{&quot;citationID&quot;:&quot;MENDELEY_CITATION_a4f2e52c-7fbc-4261-9fed-6c7479584f4a&quot;,&quot;properties&quot;:{&quot;noteIndex&quot;:0},&quot;isEdited&quot;:false,&quot;manualOverride&quot;:{&quot;isManuallyOverridden&quot;:false,&quot;citeprocText&quot;:&quot;[8]&quot;,&quot;manualOverrideText&quot;:&quot;&quot;},&quot;citationTag&quot;:&quot;MENDELEY_CITATION_v3_eyJjaXRhdGlvbklEIjoiTUVOREVMRVlfQ0lUQVRJT05fYTRmMmU1MmMtN2ZiYy00MjYxLTlmZWQtNmM3NDc5NTg0ZjRh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quot;,&quot;citationItems&quot;:[{&quot;id&quot;:&quot;4872e9ba-0af7-3a80-ba55-0c154cd32bdd&quot;,&quot;itemData&quot;:{&quot;type&quot;:&quot;webpage&quot;,&quot;id&quot;:&quot;4872e9ba-0af7-3a80-ba55-0c154cd32bdd&quot;,&quot;title&quot;:&quot;The 5 Stages in the Design Thinking Process&quot;,&quot;author&quot;:[{&quot;family&quot;:&quot;Dam&quot;,&quot;given&quot;:&quot;Rikke Friis&quot;,&quot;parse-names&quot;:false,&quot;dropping-particle&quot;:&quot;&quot;,&quot;non-dropping-particle&quot;:&quot;&quot;}],&quot;accessed&quot;:{&quot;date-parts&quot;:[[2026,4,20]]},&quot;URL&quot;:&quot;https://www.interaction-design.org/literature/article/5-stages-in-the-design-thinking-process&quot;,&quot;issued&quot;:{&quot;date-parts&quot;:[[2025]]},&quot;container-title-short&quot;:&quot;&quot;},&quot;isTemporary&quot;:false}]},{&quot;citationID&quot;:&quot;MENDELEY_CITATION_411f369a-0ecc-4860-a14e-4bb0261e3ec4&quot;,&quot;properties&quot;:{&quot;noteIndex&quot;:0},&quot;isEdited&quot;:false,&quot;manualOverride&quot;:{&quot;isManuallyOverridden&quot;:false,&quot;citeprocText&quot;:&quot;[8]&quot;,&quot;manualOverrideText&quot;:&quot;&quot;},&quot;citationTag&quot;:&quot;MENDELEY_CITATION_v3_eyJjaXRhdGlvbklEIjoiTUVOREVMRVlfQ0lUQVRJT05fNDExZjM2OWEtMGVjYy00ODYwLWExNGUtNGJiMDI2MWUzZWM0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quot;,&quot;citationItems&quot;:[{&quot;id&quot;:&quot;4872e9ba-0af7-3a80-ba55-0c154cd32bdd&quot;,&quot;itemData&quot;:{&quot;type&quot;:&quot;webpage&quot;,&quot;id&quot;:&quot;4872e9ba-0af7-3a80-ba55-0c154cd32bdd&quot;,&quot;title&quot;:&quot;The 5 Stages in the Design Thinking Process&quot;,&quot;author&quot;:[{&quot;family&quot;:&quot;Dam&quot;,&quot;given&quot;:&quot;Rikke Friis&quot;,&quot;parse-names&quot;:false,&quot;dropping-particle&quot;:&quot;&quot;,&quot;non-dropping-particle&quot;:&quot;&quot;}],&quot;accessed&quot;:{&quot;date-parts&quot;:[[2026,4,20]]},&quot;URL&quot;:&quot;https://www.interaction-design.org/literature/article/5-stages-in-the-design-thinking-process&quot;,&quot;issued&quot;:{&quot;date-parts&quot;:[[2025]]},&quot;container-title-short&quot;:&quot;&quot;},&quot;isTemporary&quot;:false}]},{&quot;citationID&quot;:&quot;MENDELEY_CITATION_46b66960-ac0d-4016-94de-d4bbe3fe4049&quot;,&quot;properties&quot;:{&quot;noteIndex&quot;:0},&quot;isEdited&quot;:false,&quot;manualOverride&quot;:{&quot;isManuallyOverridden&quot;:false,&quot;citeprocText&quot;:&quot;[8]&quot;,&quot;manualOverrideText&quot;:&quot;&quot;},&quot;citationTag&quot;:&quot;MENDELEY_CITATION_v3_eyJjaXRhdGlvbklEIjoiTUVOREVMRVlfQ0lUQVRJT05fNDZiNjY5NjAtYWMwZC00MDE2LTk0ZGUtZDRiYmUzZmU0MDQ5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quot;,&quot;citationItems&quot;:[{&quot;id&quot;:&quot;4872e9ba-0af7-3a80-ba55-0c154cd32bdd&quot;,&quot;itemData&quot;:{&quot;type&quot;:&quot;webpage&quot;,&quot;id&quot;:&quot;4872e9ba-0af7-3a80-ba55-0c154cd32bdd&quot;,&quot;title&quot;:&quot;The 5 Stages in the Design Thinking Process&quot;,&quot;author&quot;:[{&quot;family&quot;:&quot;Dam&quot;,&quot;given&quot;:&quot;Rikke Friis&quot;,&quot;parse-names&quot;:false,&quot;dropping-particle&quot;:&quot;&quot;,&quot;non-dropping-particle&quot;:&quot;&quot;}],&quot;accessed&quot;:{&quot;date-parts&quot;:[[2026,4,20]]},&quot;URL&quot;:&quot;https://www.interaction-design.org/literature/article/5-stages-in-the-design-thinking-process&quot;,&quot;issued&quot;:{&quot;date-parts&quot;:[[2025]]},&quot;container-title-short&quot;:&quot;&quot;},&quot;isTemporary&quot;:false}]},{&quot;citationID&quot;:&quot;MENDELEY_CITATION_418b6607-c5d1-4549-9efa-40d2a3b232c3&quot;,&quot;properties&quot;:{&quot;noteIndex&quot;:0},&quot;isEdited&quot;:false,&quot;manualOverride&quot;:{&quot;isManuallyOverridden&quot;:false,&quot;citeprocText&quot;:&quot;[8]&quot;,&quot;manualOverrideText&quot;:&quot;&quot;},&quot;citationTag&quot;:&quot;MENDELEY_CITATION_v3_eyJjaXRhdGlvbklEIjoiTUVOREVMRVlfQ0lUQVRJT05fNDE4YjY2MDctYzVkMS00NTQ5LTllZmEtNDBkMmEzYjIzMmMzIiwicHJvcGVydGllcyI6eyJub3RlSW5kZXgiOjB9LCJpc0VkaXRlZCI6ZmFsc2UsIm1hbnVhbE92ZXJyaWRlIjp7ImlzTWFudWFsbHlPdmVycmlkZGVuIjpmYWxzZSwiY2l0ZXByb2NUZXh0IjoiWzhdIiwibWFudWFsT3ZlcnJpZGVUZXh0IjoiIn0sImNpdGF0aW9uSXRlbXMiOlt7ImlkIjoiNDg3MmU5YmEtMGFmNy0zYTgwLWJhNTUtMGMxNTRjZDMyYmRkIiwiaXRlbURhdGEiOnsidHlwZSI6IndlYnBhZ2UiLCJpZCI6IjQ4NzJlOWJhLTBhZjctM2E4MC1iYTU1LTBjMTU0Y2QzMmJkZCIsInRpdGxlIjoiVGhlIDUgU3RhZ2VzIGluIHRoZSBEZXNpZ24gVGhpbmtpbmcgUHJvY2VzcyIsImF1dGhvciI6W3siZmFtaWx5IjoiRGFtIiwiZ2l2ZW4iOiJSaWtrZSBGcmlpcyIsInBhcnNlLW5hbWVzIjpmYWxzZSwiZHJvcHBpbmctcGFydGljbGUiOiIiLCJub24tZHJvcHBpbmctcGFydGljbGUiOiIifV0sImFjY2Vzc2VkIjp7ImRhdGUtcGFydHMiOltbMjAyNiw0LDIwXV19LCJVUkwiOiJodHRwczovL3d3dy5pbnRlcmFjdGlvbi1kZXNpZ24ub3JnL2xpdGVyYXR1cmUvYXJ0aWNsZS81LXN0YWdlcy1pbi10aGUtZGVzaWduLXRoaW5raW5nLXByb2Nlc3MiLCJpc3N1ZWQiOnsiZGF0ZS1wYXJ0cyI6W1syMDI1XV19LCJjb250YWluZXItdGl0bGUtc2hvcnQiOiIifSwiaXNUZW1wb3JhcnkiOmZhbHNlfV19&quot;,&quot;citationItems&quot;:[{&quot;id&quot;:&quot;4872e9ba-0af7-3a80-ba55-0c154cd32bdd&quot;,&quot;itemData&quot;:{&quot;type&quot;:&quot;webpage&quot;,&quot;id&quot;:&quot;4872e9ba-0af7-3a80-ba55-0c154cd32bdd&quot;,&quot;title&quot;:&quot;The 5 Stages in the Design Thinking Process&quot;,&quot;author&quot;:[{&quot;family&quot;:&quot;Dam&quot;,&quot;given&quot;:&quot;Rikke Friis&quot;,&quot;parse-names&quot;:false,&quot;dropping-particle&quot;:&quot;&quot;,&quot;non-dropping-particle&quot;:&quot;&quot;}],&quot;accessed&quot;:{&quot;date-parts&quot;:[[2026,4,20]]},&quot;URL&quot;:&quot;https://www.interaction-design.org/literature/article/5-stages-in-the-design-thinking-process&quot;,&quot;issued&quot;:{&quot;date-parts&quot;:[[2025]]},&quot;container-title-short&quot;:&quot;&quot;},&quot;isTemporary&quot;:false}]},{&quot;citationID&quot;:&quot;MENDELEY_CITATION_23233c9c-c9b7-40c4-8b03-c03549cfe791&quot;,&quot;properties&quot;:{&quot;noteIndex&quot;:0},&quot;isEdited&quot;:false,&quot;manualOverride&quot;:{&quot;isManuallyOverridden&quot;:false,&quot;citeprocText&quot;:&quot;[10]&quot;,&quot;manualOverrideText&quot;:&quot;&quot;},&quot;citationTag&quot;:&quot;MENDELEY_CITATION_v3_eyJjaXRhdGlvbklEIjoiTUVOREVMRVlfQ0lUQVRJT05fMjMyMzNjOWMtYzliNy00MGM0LThiMDMtYzAzNTQ5Y2ZlNzkxIiwicHJvcGVydGllcyI6eyJub3RlSW5kZXgiOjB9LCJpc0VkaXRlZCI6ZmFsc2UsIm1hbnVhbE92ZXJyaWRlIjp7ImlzTWFudWFsbHlPdmVycmlkZGVuIjpmYWxzZSwiY2l0ZXByb2NUZXh0IjoiWzEwXSIsIm1hbnVhbE92ZXJyaWRlVGV4dCI6IiJ9LCJjaXRhdGlvbkl0ZW1zIjpbeyJpZCI6ImY5MDU2YWI3LTVhZjUtMzBlZC05OTVjLTZmOWY1NGU5ZTg4NyIsIml0ZW1EYXRhIjp7InR5cGUiOiJ3ZWJwYWdlIiwiaWQiOiJmOTA1NmFiNy01YWY1LTMwZWQtOTk1Yy02ZjlmNTRlOWU4ODciLCJ0aXRsZSI6Ik1lbWFoYW1pIFRoZW1hdGljIEFuYWx5c2lzOiBQYW5kdWFuIFByYWt0aXMgdW50dWsgTWFoYXNpc3dhIiwiYXV0aG9yIjpbeyJmYW1pbHkiOiJCSU5VUyBIaWdoZXIgRWR1Y2F0aW9uIiwiZ2l2ZW4iOiIiLCJwYXJzZS1uYW1lcyI6ZmFsc2UsImRyb3BwaW5nLXBhcnRpY2xlIjoiIiwibm9uLWRyb3BwaW5nLXBhcnRpY2xlIjoiIn1dLCJjb250YWluZXItdGl0bGUiOiJCSU5VUyBIaWdoZXIgRWR1Y2F0aW9uIiwiYWNjZXNzZWQiOnsiZGF0ZS1wYXJ0cyI6W1syMDI2LDQsMjddXX0sIlVSTCI6Imh0dHBzOi8vYmludXMuYWMuaWQvbWFsYW5nL2NvbW11bmljYXRpb24vMjAyNS8wMy8wMS9tZW1haGFtaS10aGVtYXRpYy1hbmFseXNpcy1wYW5kdWFuLXByYWt0aXMtdW50dWstbWFoYXNpc3dhLyIsImlzc3VlZCI6eyJkYXRlLXBhcnRzIjpbWzIwMjVdXX0sImNvbnRhaW5lci10aXRsZS1zaG9ydCI6IiJ9LCJpc1RlbXBvcmFyeSI6ZmFsc2V9XX0=&quot;,&quot;citationItems&quot;:[{&quot;id&quot;:&quot;f9056ab7-5af5-30ed-995c-6f9f54e9e887&quot;,&quot;itemData&quot;:{&quot;type&quot;:&quot;webpage&quot;,&quot;id&quot;:&quot;f9056ab7-5af5-30ed-995c-6f9f54e9e887&quot;,&quot;title&quot;:&quot;Memahami Thematic Analysis: Panduan Praktis untuk Mahasiswa&quot;,&quot;author&quot;:[{&quot;family&quot;:&quot;BINUS Higher Education&quot;,&quot;given&quot;:&quot;&quot;,&quot;parse-names&quot;:false,&quot;dropping-particle&quot;:&quot;&quot;,&quot;non-dropping-particle&quot;:&quot;&quot;}],&quot;container-title&quot;:&quot;BINUS Higher Education&quot;,&quot;accessed&quot;:{&quot;date-parts&quot;:[[2026,4,27]]},&quot;URL&quot;:&quot;https://binus.ac.id/malang/communication/2025/03/01/memahami-thematic-analysis-panduan-praktis-untuk-mahasiswa/&quot;,&quot;issued&quot;:{&quot;date-parts&quot;:[[2025]]},&quot;container-title-short&quot;:&quot;&quot;},&quot;isTemporary&quot;:false}]},{&quot;citationID&quot;:&quot;MENDELEY_CITATION_04719ad8-2e3b-4e55-83d3-ed641d635c6d&quot;,&quot;properties&quot;:{&quot;noteIndex&quot;:0},&quot;isEdited&quot;:false,&quot;manualOverride&quot;:{&quot;isManuallyOverridden&quot;:false,&quot;citeprocText&quot;:&quot;[10]&quot;,&quot;manualOverrideText&quot;:&quot;&quot;},&quot;citationTag&quot;:&quot;MENDELEY_CITATION_v3_eyJjaXRhdGlvbklEIjoiTUVOREVMRVlfQ0lUQVRJT05fMDQ3MTlhZDgtMmUzYi00ZTU1LTgzZDMtZWQ2NDFkNjM1YzZkIiwicHJvcGVydGllcyI6eyJub3RlSW5kZXgiOjB9LCJpc0VkaXRlZCI6ZmFsc2UsIm1hbnVhbE92ZXJyaWRlIjp7ImlzTWFudWFsbHlPdmVycmlkZGVuIjpmYWxzZSwiY2l0ZXByb2NUZXh0IjoiWzEwXSIsIm1hbnVhbE92ZXJyaWRlVGV4dCI6IiJ9LCJjaXRhdGlvbkl0ZW1zIjpbeyJpZCI6ImY5MDU2YWI3LTVhZjUtMzBlZC05OTVjLTZmOWY1NGU5ZTg4NyIsIml0ZW1EYXRhIjp7InR5cGUiOiJ3ZWJwYWdlIiwiaWQiOiJmOTA1NmFiNy01YWY1LTMwZWQtOTk1Yy02ZjlmNTRlOWU4ODciLCJ0aXRsZSI6Ik1lbWFoYW1pIFRoZW1hdGljIEFuYWx5c2lzOiBQYW5kdWFuIFByYWt0aXMgdW50dWsgTWFoYXNpc3dhIiwiYXV0aG9yIjpbeyJmYW1pbHkiOiJCSU5VUyBIaWdoZXIgRWR1Y2F0aW9uIiwiZ2l2ZW4iOiIiLCJwYXJzZS1uYW1lcyI6ZmFsc2UsImRyb3BwaW5nLXBhcnRpY2xlIjoiIiwibm9uLWRyb3BwaW5nLXBhcnRpY2xlIjoiIn1dLCJjb250YWluZXItdGl0bGUiOiJCSU5VUyBIaWdoZXIgRWR1Y2F0aW9uIiwiYWNjZXNzZWQiOnsiZGF0ZS1wYXJ0cyI6W1syMDI2LDQsMjddXX0sIlVSTCI6Imh0dHBzOi8vYmludXMuYWMuaWQvbWFsYW5nL2NvbW11bmljYXRpb24vMjAyNS8wMy8wMS9tZW1haGFtaS10aGVtYXRpYy1hbmFseXNpcy1wYW5kdWFuLXByYWt0aXMtdW50dWstbWFoYXNpc3dhLyIsImlzc3VlZCI6eyJkYXRlLXBhcnRzIjpbWzIwMjVdXX0sImNvbnRhaW5lci10aXRsZS1zaG9ydCI6IiJ9LCJpc1RlbXBvcmFyeSI6ZmFsc2V9XX0=&quot;,&quot;citationItems&quot;:[{&quot;id&quot;:&quot;f9056ab7-5af5-30ed-995c-6f9f54e9e887&quot;,&quot;itemData&quot;:{&quot;type&quot;:&quot;webpage&quot;,&quot;id&quot;:&quot;f9056ab7-5af5-30ed-995c-6f9f54e9e887&quot;,&quot;title&quot;:&quot;Memahami Thematic Analysis: Panduan Praktis untuk Mahasiswa&quot;,&quot;author&quot;:[{&quot;family&quot;:&quot;BINUS Higher Education&quot;,&quot;given&quot;:&quot;&quot;,&quot;parse-names&quot;:false,&quot;dropping-particle&quot;:&quot;&quot;,&quot;non-dropping-particle&quot;:&quot;&quot;}],&quot;container-title&quot;:&quot;BINUS Higher Education&quot;,&quot;accessed&quot;:{&quot;date-parts&quot;:[[2026,4,27]]},&quot;URL&quot;:&quot;https://binus.ac.id/malang/communication/2025/03/01/memahami-thematic-analysis-panduan-praktis-untuk-mahasiswa/&quot;,&quot;issued&quot;:{&quot;date-parts&quot;:[[2025]]},&quot;container-title-short&quot;:&quot;&quot;},&quot;isTemporary&quot;:false}]},{&quot;citationID&quot;:&quot;MENDELEY_CITATION_920e8df8-1160-4597-80c2-d7f7b2704463&quot;,&quot;properties&quot;:{&quot;noteIndex&quot;:0},&quot;isEdited&quot;:false,&quot;manualOverride&quot;:{&quot;isManuallyOverridden&quot;:false,&quot;citeprocText&quot;:&quot;[11]&quot;,&quot;manualOverrideText&quot;:&quot;&quot;},&quot;citationTag&quot;:&quot;MENDELEY_CITATION_v3_eyJjaXRhdGlvbklEIjoiTUVOREVMRVlfQ0lUQVRJT05fOTIwZThkZjgtMTE2MC00NTk3LTgwYzItZDdmN2IyNzA0NDYzIiwicHJvcGVydGllcyI6eyJub3RlSW5kZXgiOjB9LCJpc0VkaXRlZCI6ZmFsc2UsIm1hbnVhbE92ZXJyaWRlIjp7ImlzTWFudWFsbHlPdmVycmlkZGVuIjpmYWxzZSwiY2l0ZXByb2NUZXh0IjoiWzExXSIsIm1hbnVhbE92ZXJyaWRlVGV4dCI6IiJ9LCJjaXRhdGlvbkl0ZW1zIjpbeyJpZCI6IjAxMGU5NDhkLTUzNjUtM2QzZC1iOWU2LWRiYTYwOTIwZTk5ZCIsIml0ZW1EYXRhIjp7InR5cGUiOiJib29rIiwiaWQiOiIwMTBlOTQ4ZC01MzY1LTNkM2QtYjllNi1kYmE2MDkyMGU5OWQiLCJ0aXRsZSI6IlN0cmVzcywgYXBwcmFpc2FsLCBhbmQgY29waW5nIiwiYXV0aG9yIjpbeyJmYW1pbHkiOiJMYXphcnVzIiwiZ2l2ZW4iOiJSaWNoYXJkIFMuIiwicGFyc2UtbmFtZXMiOmZhbHNlLCJkcm9wcGluZy1wYXJ0aWNsZSI6IiIsIm5vbi1kcm9wcGluZy1wYXJ0aWNsZSI6IiJ9LHsiZmFtaWx5IjoiRm9sa21hbiIsImdpdmVuIjoiU3VzYW4iLCJwYXJzZS1uYW1lcyI6ZmFsc2UsImRyb3BwaW5nLXBhcnRpY2xlIjoiIiwibm9uLWRyb3BwaW5nLXBhcnRpY2xlIjoiIn1dLCJpc3N1ZWQiOnsiZGF0ZS1wYXJ0cyI6W1sxOTg0XV19LCJwdWJsaXNoZXIiOiJTcHJpbmdlciIsImNvbnRhaW5lci10aXRsZS1zaG9ydCI6IiJ9LCJpc1RlbXBvcmFyeSI6ZmFsc2V9XX0=&quot;,&quot;citationItems&quot;:[{&quot;id&quot;:&quot;010e948d-5365-3d3d-b9e6-dba60920e99d&quot;,&quot;itemData&quot;:{&quot;type&quot;:&quot;book&quot;,&quot;id&quot;:&quot;010e948d-5365-3d3d-b9e6-dba60920e99d&quot;,&quot;title&quot;:&quot;Stress, appraisal, and coping&quot;,&quot;author&quot;:[{&quot;family&quot;:&quot;Lazarus&quot;,&quot;given&quot;:&quot;Richard S.&quot;,&quot;parse-names&quot;:false,&quot;dropping-particle&quot;:&quot;&quot;,&quot;non-dropping-particle&quot;:&quot;&quot;},{&quot;family&quot;:&quot;Folkman&quot;,&quot;given&quot;:&quot;Susan&quot;,&quot;parse-names&quot;:false,&quot;dropping-particle&quot;:&quot;&quot;,&quot;non-dropping-particle&quot;:&quot;&quot;}],&quot;issued&quot;:{&quot;date-parts&quot;:[[1984]]},&quot;publisher&quot;:&quot;Springer&quot;,&quot;container-title-short&quot;:&quot;&quot;},&quot;isTemporary&quot;:false}]},{&quot;citationID&quot;:&quot;MENDELEY_CITATION_a7267c83-b647-4195-b849-3ef03037b31f&quot;,&quot;properties&quot;:{&quot;noteIndex&quot;:0},&quot;isEdited&quot;:false,&quot;manualOverride&quot;:{&quot;isManuallyOverridden&quot;:false,&quot;citeprocText&quot;:&quot;[12]&quot;,&quot;manualOverrideText&quot;:&quot;&quot;},&quot;citationTag&quot;:&quot;MENDELEY_CITATION_v3_eyJjaXRhdGlvbklEIjoiTUVOREVMRVlfQ0lUQVRJT05fYTcyNjdjODMtYjY0Ny00MTk1LWI4NDktM2VmMDMwMzdiMzFmIiwicHJvcGVydGllcyI6eyJub3RlSW5kZXgiOjB9LCJpc0VkaXRlZCI6ZmFsc2UsIm1hbnVhbE92ZXJyaWRlIjp7ImlzTWFudWFsbHlPdmVycmlkZGVuIjpmYWxzZSwiY2l0ZXByb2NUZXh0IjoiWzEyXSIsIm1hbnVhbE92ZXJyaWRlVGV4dCI6IiJ9LCJjaXRhdGlvbkl0ZW1zIjpbeyJpZCI6ImQ0YzQwMDlmLWVmMzQtM2JjYS04MWEzLTA1MzdiOGQwNzY3OCIsIml0ZW1EYXRhIjp7InR5cGUiOiJhcnRpY2xlLWpvdXJuYWwiLCJpZCI6ImQ0YzQwMDlmLWVmMzQtM2JjYS04MWEzLTA1MzdiOGQwNzY3OCIsInRpdGxlIjoiUGVyY2VpdmVkIFVzZWZ1bG5lc3MsIFBlcmNlaXZlZCBFYXNlIG9mIFVzZSwgYW5kIFVzZXIgQWNjZXB0YW5jZSBvZiBJbmZvcm1hdGlvbiBUZWNobm9sb2d5IiwiYXV0aG9yIjpbeyJmYW1pbHkiOiJEYXZpcyIsImdpdmVuIjoiRnJlZCBELiIsInBhcnNlLW5hbWVzIjpmYWxzZSwiZHJvcHBpbmctcGFydGljbGUiOiIiLCJub24tZHJvcHBpbmctcGFydGljbGUiOiIifV0sImNvbnRhaW5lci10aXRsZSI6Ik1JUyBRdWFydGVybHkiLCJET0kiOiIxMC4yMzA3LzI0OTAwOCIsIklTU04iOiIwMjc2LTc3ODMiLCJpc3N1ZWQiOnsiZGF0ZS1wYXJ0cyI6W1sxOTg5LDksMV1dfSwicGFnZSI6IjMxOS0zNDAiLCJhYnN0cmFjdCI6IjxwPlZhbGlkIG1lYXN1cmVtZW50IHNjYWxlcyBmb3IgcHJlZGljdGluZyB1c2VyIGFjY2VwdGFuY2Ugb2YgY29tcHV0ZXJzIGFyZSBpbiBzaG9ydCBzdXBwbHkuIE1vc3Qgc3ViamVjdGl2ZSBtZWFzdXJlcyB1c2VkIGluIHByYWN0aWNlIGFyZSB1bnZhbGlkYXRlZCwgYW5kIHRoZWlyIHJlbGF0aW9uc2hpcCB0byBzeXN0ZW0gdXNhZ2UgaXMgdW5rbm93bi4gVGhlIHByZXNlbnQgcmVzZWFyY2ggZGV2ZWxvcHMgYW5kIHZhbGlkYXRlcyBuZXcgc2NhbGVzIGZvciB0d28gc3BlY2lmaWMgdmFyaWFibGVzLCBwZXJjZWl2ZWQgdXNlZnVsbmVzcyBhbmQgcGVyY2VpdmVkIGVhc2Ugb2YgdXNlLCB3aGljaCBhcmUgaHlwb3RoZXNpemVkIHRvIGJlIGZ1bmRhbWVudGFsIGRldGVybWluYW50cyBvZiB1c2VyIGFjY2VwdGFuY2UuIERlZmluaXRpb25zIGZvciB0aGVzZSB0d28gdmFyaWFibGVzIHdlcmUgdXNlZCB0byBkZXZlbG9wIHNjYWxlIGl0ZW1zIHRoYXQgd2VyZSBwcmV0ZXN0ZWQgZm9yIGNvbnRlbnQgdmFsaWRpdHkgYW5kIHRoZW4gdGVzdGVkIGZvciByZWxpYWJpbGl0eSBhbmQgY29uc3RydWN0IHZhbGlkaXR5IGluIHR3byBzdHVkaWVzIGludm9sdmluZyBhIHRvdGFsIG9mIDE1MiB1c2VycyBhbmQgZm91ciBhcHBsaWNhdGlvbiBwcm9ncmFtcy4gVGhlIG1lYXN1cmVzIHdlcmUgcmVmaW5lZCBhbmQgc3RyZWFtbGluZWQsIHJlc3VsdGluZyBpbiB0d28gc2l4LWl0ZW0gc2NhbGVzIHdpdGggcmVsaWFiaWxpdGllcyBvZiAuOTggZm9yIHVzZWZ1bG5lc3MgYW5kIC45NCBmb3IgZWFzZSBvZiB1c2UuIFRoZSBzY2FsZXMgZXhoaWJpdGVkIGhpZ2ggY29udmVyZ2VudCwgZGlzY3JpbWluYW50LCBhbmQgZmFjdG9yaWFsIHZhbGlkaXR5LiBQZXJjZWl2ZWQgdXNlZnVsbmVzcyB3YXMgc2lnbmlmaWNhbnRseSBjb3JyZWxhdGVkIHdpdGggYm90aCBzZWxmLXJlcG9ydGVkIGN1cnJlbnQgdXNhZ2UgKHI9LjYzLCBTdHVkeSAxKSBhbmQgc2VsZi1wcmVkaWN0ZWQgZnV0dXJlIHVzYWdlIChyPS44NSwgU3R1ZHkgMikuIFBlcmNlaXZlZCBlYXNlIG9mIHVzZSB3YXMgYWxzbyBzaWduaWZpY2FudGx5IGNvcnJlbGF0ZWQgd2l0aCBjdXJyZW50IHVzYWdlIChyPS40NSwgU3R1ZHkgMSkgYW5kIGZ1dHVyZSB1c2FnZSAocj0uNTksIFN0dWR5IDIpLiBJbiBib3RoIHN0dWRpZXMsIHVzZWZ1bG5lc3MgaGFkIGEgc2lnbmlmaWNhbnRseSBncmVhdGVyIGNvcnJlbGF0aW9uIHdpdGggdXNhZ2UgYmVoYXZpb3IgdGhhbiBkaWQgZWFzZSBvZiB1c2UuIFJlZ3Jlc3Npb24gYW5hbHlzZXMgc3VnZ2VzdCB0aGF0IHBlcmNlaXZlZCBlYXNlIG9mIHVzZSBtYXkgYWN0dWFsbHkgYmUgYSBjYXVzYWwgYW50ZWNlZGVudCB0byBwZXJjZWl2ZWQgdXNlZnVsbmVzcywgYXMgb3Bwb3NlZCB0byBhIHBhcmFsbGVsLCBkaXJlY3QgZGV0ZXJtaW5hbnQgb2Ygc3lzdGVtIHVzYWdlLiBJbXBsaWNhdGlvbnMgYXJlIGRyYXduIGZvciBmdXR1cmUgcmVzZWFyY2ggb24gdXNlciBhY2NlcHRhbmNlLjwvcD4iLCJpc3N1ZSI6IjMiLCJ2b2x1bWUiOiIxMyIsImNvbnRhaW5lci10aXRsZS1zaG9ydCI6IiJ9LCJpc1RlbXBvcmFyeSI6ZmFsc2V9XX0=&quot;,&quot;citationItems&quot;:[{&quot;id&quot;:&quot;d4c4009f-ef34-3bca-81a3-0537b8d07678&quot;,&quot;itemData&quot;:{&quot;type&quot;:&quot;article-journal&quot;,&quot;id&quot;:&quot;d4c4009f-ef34-3bca-81a3-0537b8d07678&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IS Quarterly&quot;,&quot;DOI&quot;:&quot;10.2307/249008&quot;,&quot;ISSN&quot;:&quot;0276-7783&quot;,&quot;issued&quot;:{&quot;date-parts&quot;:[[1989,9,1]]},&quot;page&quot;:&quot;319-340&quot;,&quot;abstract&quot;:&quot;&lt;p&gt;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lt;/p&gt;&quot;,&quot;issue&quot;:&quot;3&quot;,&quot;volume&quot;:&quot;13&quot;,&quot;container-title-short&quot;:&quot;&quot;},&quot;isTemporary&quot;:false}]},{&quot;citationID&quot;:&quot;MENDELEY_CITATION_c01e965d-e415-493a-8f22-5666d818984a&quot;,&quot;properties&quot;:{&quot;noteIndex&quot;:0},&quot;isEdited&quot;:false,&quot;manualOverride&quot;:{&quot;isManuallyOverridden&quot;:false,&quot;citeprocText&quot;:&quot;[11]&quot;,&quot;manualOverrideText&quot;:&quot;&quot;},&quot;citationTag&quot;:&quot;MENDELEY_CITATION_v3_eyJjaXRhdGlvbklEIjoiTUVOREVMRVlfQ0lUQVRJT05fYzAxZTk2NWQtZTQxNS00OTNhLThmMjItNTY2NmQ4MTg5ODRhIiwicHJvcGVydGllcyI6eyJub3RlSW5kZXgiOjB9LCJpc0VkaXRlZCI6ZmFsc2UsIm1hbnVhbE92ZXJyaWRlIjp7ImlzTWFudWFsbHlPdmVycmlkZGVuIjpmYWxzZSwiY2l0ZXByb2NUZXh0IjoiWzExXSIsIm1hbnVhbE92ZXJyaWRlVGV4dCI6IiJ9LCJjaXRhdGlvbkl0ZW1zIjpbeyJpZCI6IjAxMGU5NDhkLTUzNjUtM2QzZC1iOWU2LWRiYTYwOTIwZTk5ZCIsIml0ZW1EYXRhIjp7InR5cGUiOiJib29rIiwiaWQiOiIwMTBlOTQ4ZC01MzY1LTNkM2QtYjllNi1kYmE2MDkyMGU5OWQiLCJ0aXRsZSI6IlN0cmVzcywgYXBwcmFpc2FsLCBhbmQgY29waW5nIiwiYXV0aG9yIjpbeyJmYW1pbHkiOiJMYXphcnVzIiwiZ2l2ZW4iOiJSaWNoYXJkIFMuIiwicGFyc2UtbmFtZXMiOmZhbHNlLCJkcm9wcGluZy1wYXJ0aWNsZSI6IiIsIm5vbi1kcm9wcGluZy1wYXJ0aWNsZSI6IiJ9LHsiZmFtaWx5IjoiRm9sa21hbiIsImdpdmVuIjoiU3VzYW4iLCJwYXJzZS1uYW1lcyI6ZmFsc2UsImRyb3BwaW5nLXBhcnRpY2xlIjoiIiwibm9uLWRyb3BwaW5nLXBhcnRpY2xlIjoiIn1dLCJpc3N1ZWQiOnsiZGF0ZS1wYXJ0cyI6W1sxOTg0XV19LCJwdWJsaXNoZXIiOiJTcHJpbmdlciIsImNvbnRhaW5lci10aXRsZS1zaG9ydCI6IiJ9LCJpc1RlbXBvcmFyeSI6ZmFsc2V9XX0=&quot;,&quot;citationItems&quot;:[{&quot;id&quot;:&quot;010e948d-5365-3d3d-b9e6-dba60920e99d&quot;,&quot;itemData&quot;:{&quot;type&quot;:&quot;book&quot;,&quot;id&quot;:&quot;010e948d-5365-3d3d-b9e6-dba60920e99d&quot;,&quot;title&quot;:&quot;Stress, appraisal, and coping&quot;,&quot;author&quot;:[{&quot;family&quot;:&quot;Lazarus&quot;,&quot;given&quot;:&quot;Richard S.&quot;,&quot;parse-names&quot;:false,&quot;dropping-particle&quot;:&quot;&quot;,&quot;non-dropping-particle&quot;:&quot;&quot;},{&quot;family&quot;:&quot;Folkman&quot;,&quot;given&quot;:&quot;Susan&quot;,&quot;parse-names&quot;:false,&quot;dropping-particle&quot;:&quot;&quot;,&quot;non-dropping-particle&quot;:&quot;&quot;}],&quot;issued&quot;:{&quot;date-parts&quot;:[[1984]]},&quot;publisher&quot;:&quot;Springer&quot;,&quot;container-title-short&quot;:&quot;&quot;},&quot;isTemporary&quot;:false}]},{&quot;citationID&quot;:&quot;MENDELEY_CITATION_d261393d-af36-4d70-8e11-18e9ebf89b11&quot;,&quot;properties&quot;:{&quot;noteIndex&quot;:0},&quot;isEdited&quot;:false,&quot;manualOverride&quot;:{&quot;isManuallyOverridden&quot;:false,&quot;citeprocText&quot;:&quot;[12]&quot;,&quot;manualOverrideText&quot;:&quot;&quot;},&quot;citationTag&quot;:&quot;MENDELEY_CITATION_v3_eyJjaXRhdGlvbklEIjoiTUVOREVMRVlfQ0lUQVRJT05fZDI2MTM5M2QtYWYzNi00ZDcwLThlMTEtMThlOWViZjg5YjExIiwicHJvcGVydGllcyI6eyJub3RlSW5kZXgiOjB9LCJpc0VkaXRlZCI6ZmFsc2UsIm1hbnVhbE92ZXJyaWRlIjp7ImlzTWFudWFsbHlPdmVycmlkZGVuIjpmYWxzZSwiY2l0ZXByb2NUZXh0IjoiWzEyXSIsIm1hbnVhbE92ZXJyaWRlVGV4dCI6IiJ9LCJjaXRhdGlvbkl0ZW1zIjpbeyJpZCI6ImQ0YzQwMDlmLWVmMzQtM2JjYS04MWEzLTA1MzdiOGQwNzY3OCIsIml0ZW1EYXRhIjp7InR5cGUiOiJhcnRpY2xlLWpvdXJuYWwiLCJpZCI6ImQ0YzQwMDlmLWVmMzQtM2JjYS04MWEzLTA1MzdiOGQwNzY3OCIsInRpdGxlIjoiUGVyY2VpdmVkIFVzZWZ1bG5lc3MsIFBlcmNlaXZlZCBFYXNlIG9mIFVzZSwgYW5kIFVzZXIgQWNjZXB0YW5jZSBvZiBJbmZvcm1hdGlvbiBUZWNobm9sb2d5IiwiYXV0aG9yIjpbeyJmYW1pbHkiOiJEYXZpcyIsImdpdmVuIjoiRnJlZCBELiIsInBhcnNlLW5hbWVzIjpmYWxzZSwiZHJvcHBpbmctcGFydGljbGUiOiIiLCJub24tZHJvcHBpbmctcGFydGljbGUiOiIifV0sImNvbnRhaW5lci10aXRsZSI6Ik1JUyBRdWFydGVybHkiLCJET0kiOiIxMC4yMzA3LzI0OTAwOCIsIklTU04iOiIwMjc2LTc3ODMiLCJpc3N1ZWQiOnsiZGF0ZS1wYXJ0cyI6W1sxOTg5LDksMV1dfSwicGFnZSI6IjMxOS0zNDAiLCJhYnN0cmFjdCI6IjxwPlZhbGlkIG1lYXN1cmVtZW50IHNjYWxlcyBmb3IgcHJlZGljdGluZyB1c2VyIGFjY2VwdGFuY2Ugb2YgY29tcHV0ZXJzIGFyZSBpbiBzaG9ydCBzdXBwbHkuIE1vc3Qgc3ViamVjdGl2ZSBtZWFzdXJlcyB1c2VkIGluIHByYWN0aWNlIGFyZSB1bnZhbGlkYXRlZCwgYW5kIHRoZWlyIHJlbGF0aW9uc2hpcCB0byBzeXN0ZW0gdXNhZ2UgaXMgdW5rbm93bi4gVGhlIHByZXNlbnQgcmVzZWFyY2ggZGV2ZWxvcHMgYW5kIHZhbGlkYXRlcyBuZXcgc2NhbGVzIGZvciB0d28gc3BlY2lmaWMgdmFyaWFibGVzLCBwZXJjZWl2ZWQgdXNlZnVsbmVzcyBhbmQgcGVyY2VpdmVkIGVhc2Ugb2YgdXNlLCB3aGljaCBhcmUgaHlwb3RoZXNpemVkIHRvIGJlIGZ1bmRhbWVudGFsIGRldGVybWluYW50cyBvZiB1c2VyIGFjY2VwdGFuY2UuIERlZmluaXRpb25zIGZvciB0aGVzZSB0d28gdmFyaWFibGVzIHdlcmUgdXNlZCB0byBkZXZlbG9wIHNjYWxlIGl0ZW1zIHRoYXQgd2VyZSBwcmV0ZXN0ZWQgZm9yIGNvbnRlbnQgdmFsaWRpdHkgYW5kIHRoZW4gdGVzdGVkIGZvciByZWxpYWJpbGl0eSBhbmQgY29uc3RydWN0IHZhbGlkaXR5IGluIHR3byBzdHVkaWVzIGludm9sdmluZyBhIHRvdGFsIG9mIDE1MiB1c2VycyBhbmQgZm91ciBhcHBsaWNhdGlvbiBwcm9ncmFtcy4gVGhlIG1lYXN1cmVzIHdlcmUgcmVmaW5lZCBhbmQgc3RyZWFtbGluZWQsIHJlc3VsdGluZyBpbiB0d28gc2l4LWl0ZW0gc2NhbGVzIHdpdGggcmVsaWFiaWxpdGllcyBvZiAuOTggZm9yIHVzZWZ1bG5lc3MgYW5kIC45NCBmb3IgZWFzZSBvZiB1c2UuIFRoZSBzY2FsZXMgZXhoaWJpdGVkIGhpZ2ggY29udmVyZ2VudCwgZGlzY3JpbWluYW50LCBhbmQgZmFjdG9yaWFsIHZhbGlkaXR5LiBQZXJjZWl2ZWQgdXNlZnVsbmVzcyB3YXMgc2lnbmlmaWNhbnRseSBjb3JyZWxhdGVkIHdpdGggYm90aCBzZWxmLXJlcG9ydGVkIGN1cnJlbnQgdXNhZ2UgKHI9LjYzLCBTdHVkeSAxKSBhbmQgc2VsZi1wcmVkaWN0ZWQgZnV0dXJlIHVzYWdlIChyPS44NSwgU3R1ZHkgMikuIFBlcmNlaXZlZCBlYXNlIG9mIHVzZSB3YXMgYWxzbyBzaWduaWZpY2FudGx5IGNvcnJlbGF0ZWQgd2l0aCBjdXJyZW50IHVzYWdlIChyPS40NSwgU3R1ZHkgMSkgYW5kIGZ1dHVyZSB1c2FnZSAocj0uNTksIFN0dWR5IDIpLiBJbiBib3RoIHN0dWRpZXMsIHVzZWZ1bG5lc3MgaGFkIGEgc2lnbmlmaWNhbnRseSBncmVhdGVyIGNvcnJlbGF0aW9uIHdpdGggdXNhZ2UgYmVoYXZpb3IgdGhhbiBkaWQgZWFzZSBvZiB1c2UuIFJlZ3Jlc3Npb24gYW5hbHlzZXMgc3VnZ2VzdCB0aGF0IHBlcmNlaXZlZCBlYXNlIG9mIHVzZSBtYXkgYWN0dWFsbHkgYmUgYSBjYXVzYWwgYW50ZWNlZGVudCB0byBwZXJjZWl2ZWQgdXNlZnVsbmVzcywgYXMgb3Bwb3NlZCB0byBhIHBhcmFsbGVsLCBkaXJlY3QgZGV0ZXJtaW5hbnQgb2Ygc3lzdGVtIHVzYWdlLiBJbXBsaWNhdGlvbnMgYXJlIGRyYXduIGZvciBmdXR1cmUgcmVzZWFyY2ggb24gdXNlciBhY2NlcHRhbmNlLjwvcD4iLCJpc3N1ZSI6IjMiLCJ2b2x1bWUiOiIxMyIsImNvbnRhaW5lci10aXRsZS1zaG9ydCI6IiJ9LCJpc1RlbXBvcmFyeSI6ZmFsc2V9XX0=&quot;,&quot;citationItems&quot;:[{&quot;id&quot;:&quot;d4c4009f-ef34-3bca-81a3-0537b8d07678&quot;,&quot;itemData&quot;:{&quot;type&quot;:&quot;article-journal&quot;,&quot;id&quot;:&quot;d4c4009f-ef34-3bca-81a3-0537b8d07678&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IS Quarterly&quot;,&quot;DOI&quot;:&quot;10.2307/249008&quot;,&quot;ISSN&quot;:&quot;0276-7783&quot;,&quot;issued&quot;:{&quot;date-parts&quot;:[[1989,9,1]]},&quot;page&quot;:&quot;319-340&quot;,&quot;abstract&quot;:&quot;&lt;p&gt;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lt;/p&gt;&quot;,&quot;issue&quot;:&quot;3&quot;,&quot;volume&quot;:&quot;13&quot;,&quot;container-title-short&quot;:&quot;&quot;},&quot;isTemporary&quot;:false}]},{&quot;citationID&quot;:&quot;MENDELEY_CITATION_b67c0b61-7963-4c18-a742-c6898bfc6785&quot;,&quot;properties&quot;:{&quot;noteIndex&quot;:0},&quot;isEdited&quot;:false,&quot;manualOverride&quot;:{&quot;isManuallyOverridden&quot;:false,&quot;citeprocText&quot;:&quot;[13]&quot;,&quot;manualOverrideText&quot;:&quot;&quot;},&quot;citationTag&quot;:&quot;MENDELEY_CITATION_v3_eyJjaXRhdGlvbklEIjoiTUVOREVMRVlfQ0lUQVRJT05fYjY3YzBiNjEtNzk2My00YzE4LWE3NDItYzY4OThiZmM2Nzg1IiwicHJvcGVydGllcyI6eyJub3RlSW5kZXgiOjB9LCJpc0VkaXRlZCI6ZmFsc2UsIm1hbnVhbE92ZXJyaWRlIjp7ImlzTWFudWFsbHlPdmVycmlkZGVuIjpmYWxzZSwiY2l0ZXByb2NUZXh0IjoiWzEzXSIsIm1hbnVhbE92ZXJyaWRlVGV4dCI6IiJ9LCJjaXRhdGlvbkl0ZW1zIjpbeyJpZCI6ImU0NjQ3MWRjLTk0MTctMzcwZS04ZmI0LWIyNGEzYTc0NTdkOCIsIml0ZW1EYXRhIjp7InR5cGUiOiJhcnRpY2xlLWpvdXJuYWwiLCJpZCI6ImU0NjQ3MWRjLTk0MTctMzcwZS04ZmI0LWIyNGEzYTc0NTdkOCIsInRpdGxlIjoiUEVORVJBUEFOIE1FVE9ERSBERVNJR04gVEhJTkdLSU5HIERBTEFNIFBFUkFOQ0FOR0FOIEFQTElLQVNJIE1PQklMRSBNSU5EQ0FSRSBVTlRVSyBEVUtVTkdBTiBLRVNFSEFUQU4gTUVOVEFMIERJIElORE9ORVNJQSIsImF1dGhvciI6W3siZmFtaWx5IjoiRGFybWF3YW4iLCJnaXZlbiI6Ik5pa2l0YSIsInBhcnNlLW5hbWVzIjpmYWxzZSwiZHJvcHBpbmctcGFydGljbGUiOiIiLCJub24tZHJvcHBpbmctcGFydGljbGUiOiIifV0sImNvbnRhaW5lci10aXRsZSI6Ikp1cm5hbCBJbmZvcm1hdGlrYSBkYW4gVGVrbmlrIEVsZWt0cm8gVGVyYXBhbiIsIkRPSSI6IjEwLjIzOTYwL2ppdGV0LnYxM2kzUzEuODI3OCIsIklTU04iOiIyODMwLTcwNjIiLCJpc3N1ZWQiOnsiZGF0ZS1wYXJ0cyI6W1syMDI1LDExLDRdXX0sImFic3RyYWN0IjoiPHA+S2VzZWhhdGFuIG1lbnRhbCBtZW5qYWRpIGlzdSBwZW50aW5nIGRpIGVyYSBkaWdpdGFsLCB0ZXJ1dGFtYSBiYWdpIGdlbmVyYXNpIG11ZGEgeWFuZyByZW50YW4gbWVuZ2FsYW1pIHN0cmVzLCBrZWNlbWFzYW4sIGRhbiB0ZWthbmFuIHNvc2lhbC4gUGVuZWxpdGlhbiBpbmkgYmVydHVqdWFuIHVudHVrIG1lcmFuY2FuZyBkYW4gbWVuZ3VqaSBhbnRhcm11a2EgYXBsaWthc2kgTWluZENhcmUgSUQgc2ViYWdhaSBwbGF0Zm9ybSBtb2JpbGUgeWFuZyBtZW5kdWt1bmcgbGF5YW5hbiBrZXNlaGF0YW4gbWVudGFsIGRpZ2l0YWwgZGkgSW5kb25lc2lhLiBNZXRvZGUgeWFuZyBkaWd1bmFrYW4gYWRhbGFoIERlc2lnbiBUaGlua2luZywgeWFuZyBtZWxpcHV0aSB0YWhhcCBlbXBhdGhpemUsIGRlZmluZSwgaWRlYXRlLCBwcm90b3R5cGUsIGRhbiB0ZXN0LiBQcm9zZXMgcGVyYW5jYW5nYW4gbWVuZ2hhc2lsa2FuIGJlYmVyYXBhIGZpdHVyIHV0YW1hLCB5YWl0dSBNb29kU3luYywgTWluZFNjYW4sIENvbW11bml0eSwgZGFuIENyaXNpcyBCdXR0b24gc2ViYWdhaSBpbm92YXNpIGR1a3VuZ2FuIHBzaWtvbG9naXMgY2VwYXQgZGFuIGFtYW4uIFBlbmd1amlhbiB1c2FiaWxpdHkgZGlsYWt1a2FuIG1lbmdndW5ha2FuIHBsYXRmb3JtIE1hemUgdW50dWsgbWVuaWxhaSBlZmVrdGl2aXRhcyBkYW4gZWZpc2llbnNpIGRlc2FpbiBhbnRhcm11a2EuIEhhc2lsIHBlbmd1amlhbiBtZW51bmp1a2thbiByYXRhLXJhdGEgc3VjY2VzcyByYXRlIHNlYmVzYXIgODYsNyUsIGRlbmdhbiBtaXNjbGljayByYXRlIHRlcmVuZGFoIHBhZGEgZml0dXIgQ3Jpc2lzIEJ1dHRvbiBkYW4gdGVydGluZ2dpIHBhZGEgTWluZFNjYW4uIFRlbXVhbiBpbmkgbWVudW5qdWtrYW4gYmFod2EgYW50YXJtdWthIE1pbmRDYXJlIElEIG11ZGFoIGRpZ3VuYWthbiBkYW4gZWZpc2llbiwgbWVza2lwdW4gbWFzaWggZGlwZXJsdWthbiBwZW55ZW1wdXJuYWFuIHBhZGEgYWx1ciBpbnRlcmFrc2kgcGVuZ2d1bmEuIFBlbmVsaXRpYW4gaW5pIGRpaGFyYXBrYW4gZGFwYXQgbWVuamFkaSBkYXNhciBwZW5nZW1iYW5nYW4gbGViaWggbGFuanV0IGFwbGlrYXNpIGtlc2VoYXRhbiBtZW50YWwgZGlnaXRhbCB5YW5nIGVtcGF0aWssIGFtYW4sIGRhbiBpbmtsdXNpZiBiYWdpIG1hc3lhcmFrYXQgSW5kb25lc2lhLjwvcD4iLCJpc3N1ZSI6IjNTMSIsInZvbHVtZSI6IjEzIiwiY29udGFpbmVyLXRpdGxlLXNob3J0IjoiIn0sImlzVGVtcG9yYXJ5IjpmYWxzZX1dfQ==&quot;,&quot;citationItems&quot;:[{&quot;id&quot;:&quot;e46471dc-9417-370e-8fb4-b24a3a7457d8&quot;,&quot;itemData&quot;:{&quot;type&quot;:&quot;article-journal&quot;,&quot;id&quot;:&quot;e46471dc-9417-370e-8fb4-b24a3a7457d8&quot;,&quot;title&quot;:&quot;PENERAPAN METODE DESIGN THINGKING DALAM PERANCANGAN APLIKASI MOBILE MINDCARE UNTUK DUKUNGAN KESEHATAN MENTAL DI INDONESIA&quot;,&quot;author&quot;:[{&quot;family&quot;:&quot;Darmawan&quot;,&quot;given&quot;:&quot;Nikita&quot;,&quot;parse-names&quot;:false,&quot;dropping-particle&quot;:&quot;&quot;,&quot;non-dropping-particle&quot;:&quot;&quot;}],&quot;container-title&quot;:&quot;Jurnal Informatika dan Teknik Elektro Terapan&quot;,&quot;DOI&quot;:&quot;10.23960/jitet.v13i3S1.8278&quot;,&quot;ISSN&quot;:&quot;2830-7062&quot;,&quot;issued&quot;:{&quot;date-parts&quot;:[[2025,11,4]]},&quot;abstract&quot;:&quot;&lt;p&gt;Kesehatan mental menjadi isu penting di era digital, terutama bagi generasi muda yang rentan mengalami stres, kecemasan, dan tekanan sosial. Penelitian ini bertujuan untuk merancang dan menguji antarmuka aplikasi MindCare ID sebagai platform mobile yang mendukung layanan kesehatan mental digital di Indonesia. Metode yang digunakan adalah Design Thinking, yang meliputi tahap empathize, define, ideate, prototype, dan test. Proses perancangan menghasilkan beberapa fitur utama, yaitu MoodSync, MindScan, Community, dan Crisis Button sebagai inovasi dukungan psikologis cepat dan aman. Pengujian usability dilakukan menggunakan platform Maze untuk menilai efektivitas dan efisiensi desain antarmuka. Hasil pengujian menunjukkan rata-rata success rate sebesar 86,7%, dengan misclick rate terendah pada fitur Crisis Button dan tertinggi pada MindScan. Temuan ini menunjukkan bahwa antarmuka MindCare ID mudah digunakan dan efisien, meskipun masih diperlukan penyempurnaan pada alur interaksi pengguna. Penelitian ini diharapkan dapat menjadi dasar pengembangan lebih lanjut aplikasi kesehatan mental digital yang empatik, aman, dan inklusif bagi masyarakat Indonesia.&lt;/p&gt;&quot;,&quot;issue&quot;:&quot;3S1&quot;,&quot;volume&quot;:&quot;13&quot;,&quot;container-title-short&quot;:&quot;&quot;},&quot;isTemporary&quot;:false}]},{&quot;citationID&quot;:&quot;MENDELEY_CITATION_c2ac7b6d-382e-4070-9bce-86f9e7cb3471&quot;,&quot;properties&quot;:{&quot;noteIndex&quot;:0},&quot;isEdited&quot;:false,&quot;manualOverride&quot;:{&quot;isManuallyOverridden&quot;:false,&quot;citeprocText&quot;:&quot;[14]&quot;,&quot;manualOverrideText&quot;:&quot;&quot;},&quot;citationTag&quot;:&quot;MENDELEY_CITATION_v3_eyJjaXRhdGlvbklEIjoiTUVOREVMRVlfQ0lUQVRJT05fYzJhYzdiNmQtMzgyZS00MDcwLTliY2UtODZmOWU3Y2IzNDcxIiwicHJvcGVydGllcyI6eyJub3RlSW5kZXgiOjB9LCJpc0VkaXRlZCI6ZmFsc2UsIm1hbnVhbE92ZXJyaWRlIjp7ImlzTWFudWFsbHlPdmVycmlkZGVuIjpmYWxzZSwiY2l0ZXByb2NUZXh0IjoiWzE0XSIsIm1hbnVhbE92ZXJyaWRlVGV4dCI6IiJ9LCJjaXRhdGlvbkl0ZW1zIjpbeyJpZCI6IjgzNzBmNDkxLTIxODMtMzk4Ni04OTJmLWJkZTQ4ODgzYmIzOSIsIml0ZW1EYXRhIjp7InR5cGUiOiJhcnRpY2xlLWpvdXJuYWwiLCJpZCI6IjgzNzBmNDkxLTIxODMtMzk4Ni04OTJmLWJkZTQ4ODgzYmIzOSIsInRpdGxlIjoiUEVSQU5DQU5HQU4gVUkvVVggQVBMSUtBU0kgS0VTRUhBVEFOIE1FTlRBTCBNRU5HR1VOQUtBTiBNRVRPREUgREVTSUdOIFRISU5JS0lORyBTVFVESSBLQVNVUyBNQUhBU0lTV0EgS09TVCBVSEFNS0EiLCJhdXRob3IiOlt7ImZhbWlseSI6IlJhaG1hdCBBemhhciIsImdpdmVuIjoiSXJnaWVhd2FuIiwicGFyc2UtbmFtZXMiOmZhbHNlLCJkcm9wcGluZy1wYXJ0aWNsZSI6IiIsIm5vbi1kcm9wcGluZy1wYXJ0aWNsZSI6IiJ9LHsiZmFtaWx5IjoiQ2hhbGlrIEF6aGFyIiwiZ2l2ZW4iOiJOdXIiLCJwYXJzZS1uYW1lcyI6ZmFsc2UsImRyb3BwaW5nLXBhcnRpY2xlIjoiIiwibm9uLWRyb3BwaW5nLXBhcnRpY2xlIjoiIn1dLCJjb250YWluZXItdGl0bGUiOiJKQVRJIChKdXJuYWwgTWFoYXNpc3dhIFRla25payBJbmZvcm1hdGlrYSkiLCJET0kiOiIxMC4zNjA0MC9qYXRpLnY5aTMuMTM2NDEiLCJJU1NOIjoiMjU5OC04MjhYIiwiaXNzdWVkIjp7ImRhdGUtcGFydHMiOltbMjAyNSw1LDFdXX0sInBhZ2UiOiI0MzEwLTQzMTciLCJhYnN0cmFjdCI6IjxwPktlc2VoYXRhbiBmaXNpayBkYW4gbWVudGFsIG1lbmphZGkgdGFudGFuZ2FuIHV0YW1hIGJhZ2kgbWFoYXNpc3dhIGtvc3QsIHRlcnV0YW1hIGRpIGthbGFuZ2FuIEdlbmVyYXNpIFouIFBvbGEgaGlkdXAgdGlkYWsgc2VoYXQsIGt1cmFuZ255YSBha3Rpdml0YXMgZmlzaWssIGRhbiBqYW0gdGlkdXIgdGlkYWsgdGVyYXR1ciBiZXJkYW1wYWsgbmVnYXRpZiBwYWRhIGtlc2VqYWh0ZXJhYW4gbWVyZWthLiBCZXJkYXNhcmthbiBJbmRvbmVzaWEgR2VuIFogUmVwb3J0IDIwMjQsIDUxJSByZXNwb25kZW4gbWVuZ2FuZ2dhcCBrZXNlaGF0YW4gbWVudGFsIHNlYmFnYWkgbWFzYWxhaCB1dGFtYSwgc2VtZW50YXJhIDM0LDklIG1lbmdhbGFtaSBnYW5nZ3VhbiBtZW50YWwsIHRldGFwaSBoYW55YSAyLDYlIHlhbmcgbWVuY2FyaSBiYW50dWFuIHByb2Zlc2lvbmFsLiBQZW5lbGl0aWFuIGluaSBiZXJ0dWp1YW4gbWVyYW5jYW5nIHByb3RvdGlwZSBhbnRhcm11a2EgcGVuZ2d1bmEgKFVJL1VYKSBiZXJiYXNpcyBtb2JpbGUgdW50dWsgbWVuZHVrdW5nIGtlc2VoYXRhbiBtZW50YWwgbWFoYXNpc3dhIGtvc3QuIFByb3RvdGlwZSBpbmkgbWVuZ2hhc2lsa2FuIGxheWFuYW4ga29uc3VsdGFzaSBvbmxpbmUgZGVuZ2FuIHBzaWtpYXRlciwgcGVuZXJiaXRhbiByZXNlcCBvYmF0LCBlZHVrYXNpIGtlc2VoYXRhbiwgcmVrb21lbmRhc2kgcG9sYSBoaWR1cCBzZWhhdCwgc2VydGEgcnVhbmcgZGlza3VzaS4gRGVuZ2FuIG1lbmdndW5ha2FuIG1ldG9kZSBEZXNpZ24gVGhpbmtpbmcsIGhhc2lsIHBlbmd1amlhbiBtZW51bmp1a2thbiBza29yIDgwIHBhZGEgU3lzdGVtIFVzYWJpbGl0eSBTY2FsZSAoU1VTKSwgbWVuY2VybWlua2FuIGtlYmVyaGFzaWxhbiBhcGxpa2FzaSBkYWxhbSBhc3BlayBrZWd1bmFhbiBkYW4ga2VueWFtYW5hbi4gSW1wbGlrYXNpIGRhcmkgcGVuZWxpdGlhbiBpbmkgbWVudW5qdWtrYW4gcG90ZW5zaSBhcGxpa2FzaSB1bnR1ayBtZW5pbmdrYXRrYW4gYWtzZXNpYmlsaXRhcyBsYXlhbmFuIGtlc2VoYXRhbiBtZW50YWwgc2VoaW5nZ2EgZGFwYXQgbWVuZ3VyYW5naSBoYW1iYXRhbiBmaW5hbnNpYWwgZGFuIHN0aWdtYSB5YW5nIHNlcmluZyBtZW5naGFsYW5naSBtYWhhc2lzd2EgbWVuY2FyaSBiYW50dWFuIHByb2Zlc2lvbmFsLiBTZWxhaW4gaXR1LCBmaXR1ciBrb25zdWx0YXNpIG9ubGluZSBkYW4gZWR1a2FzaSBrZXNlaGF0YW4gZGFwYXQgbWVuaW5na2F0a2FuIGtlc2FkYXJhbiBzZXJ0YSBwZW1haGFtYW4gbWVuZ2VuYWkga2VzZWhhdGFuIG1lbnRhbCwgbWVuZG9yb25nIG1haGFzaXN3YSBrb3N0IHVudHVrIGxlYmloIHByb2FrdGlmIGRhbGFtIG1lbmphZ2Ega2VzZWhhdGFuIG1lbnRhbCBkYW4gZmlzaWsgbWVyZWthLiBBcGxpa2FzaSBpbmkgYmVycG90ZW5zaSB1bnR1ayBkaWltcGxlbWVudGFzaWthbiBzZWNhcmEgbHVhcyBndW5hIG1lbmR1a3VuZyBrZXNlamFodGVyYWFuIG1haGFzaXN3YSBrb3N0IGRpIEluZG9uZXNpYS48L3A+IiwiaXNzdWUiOiIzIiwidm9sdW1lIjoiOSIsImNvbnRhaW5lci10aXRsZS1zaG9ydCI6IiJ9LCJpc1RlbXBvcmFyeSI6ZmFsc2V9XX0=&quot;,&quot;citationItems&quot;:[{&quot;id&quot;:&quot;8370f491-2183-3986-892f-bde48883bb39&quot;,&quot;itemData&quot;:{&quot;type&quot;:&quot;article-journal&quot;,&quot;id&quot;:&quot;8370f491-2183-3986-892f-bde48883bb39&quot;,&quot;title&quot;:&quot;PERANCANGAN UI/UX APLIKASI KESEHATAN MENTAL MENGGUNAKAN METODE DESIGN THINIKING STUDI KASUS MAHASISWA KOST UHAMKA&quot;,&quot;author&quot;:[{&quot;family&quot;:&quot;Rahmat Azhar&quot;,&quot;given&quot;:&quot;Irgieawan&quot;,&quot;parse-names&quot;:false,&quot;dropping-particle&quot;:&quot;&quot;,&quot;non-dropping-particle&quot;:&quot;&quot;},{&quot;family&quot;:&quot;Chalik Azhar&quot;,&quot;given&quot;:&quot;Nur&quot;,&quot;parse-names&quot;:false,&quot;dropping-particle&quot;:&quot;&quot;,&quot;non-dropping-particle&quot;:&quot;&quot;}],&quot;container-title&quot;:&quot;JATI (Jurnal Mahasiswa Teknik Informatika)&quot;,&quot;DOI&quot;:&quot;10.36040/jati.v9i3.13641&quot;,&quot;ISSN&quot;:&quot;2598-828X&quot;,&quot;issued&quot;:{&quot;date-parts&quot;:[[2025,5,1]]},&quot;page&quot;:&quot;4310-4317&quot;,&quot;abstract&quot;:&quot;&lt;p&gt;Kesehatan fisik dan mental menjadi tantangan utama bagi mahasiswa kost, terutama di kalangan Generasi Z. Pola hidup tidak sehat, kurangnya aktivitas fisik, dan jam tidur tidak teratur berdampak negatif pada kesejahteraan mereka. Berdasarkan Indonesia Gen Z Report 2024, 51% responden menganggap kesehatan mental sebagai masalah utama, sementara 34,9% mengalami gangguan mental, tetapi hanya 2,6% yang mencari bantuan profesional. Penelitian ini bertujuan merancang prototipe antarmuka pengguna (UI/UX) berbasis mobile untuk mendukung kesehatan mental mahasiswa kost. Prototipe ini menghasilkan layanan konsultasi online dengan psikiater, penerbitan resep obat, edukasi kesehatan, rekomendasi pola hidup sehat, serta ruang diskusi. Dengan menggunakan metode Design Thinking, hasil pengujian menunjukkan skor 80 pada System Usability Scale (SUS), mencerminkan keberhasilan aplikasi dalam aspek kegunaan dan kenyamanan. Implikasi dari penelitian ini menunjukkan potensi aplikasi untuk meningkatkan aksesibilitas layanan kesehatan mental sehingga dapat mengurangi hambatan finansial dan stigma yang sering menghalangi mahasiswa mencari bantuan profesional. Selain itu, fitur konsultasi online dan edukasi kesehatan dapat meningkatkan kesadaran serta pemahaman mengenai kesehatan mental, mendorong mahasiswa kost untuk lebih proaktif dalam menjaga kesehatan mental dan fisik mereka. Aplikasi ini berpotensi untuk diimplementasikan secara luas guna mendukung kesejahteraan mahasiswa kost di Indonesia.&lt;/p&gt;&quot;,&quot;issue&quot;:&quot;3&quot;,&quot;volume&quot;:&quot;9&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AAE6D1E-98DC-427A-8F31-B94679D53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2545</TotalTime>
  <Pages>13</Pages>
  <Words>3455</Words>
  <Characters>19696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haevasalsabila333@gmail.com</dc:creator>
  <cp:keywords/>
  <dc:description/>
  <cp:lastModifiedBy>haevasalsabila333@gmail.com</cp:lastModifiedBy>
  <cp:revision>278</cp:revision>
  <dcterms:created xsi:type="dcterms:W3CDTF">2026-04-22T14:18:00Z</dcterms:created>
  <dcterms:modified xsi:type="dcterms:W3CDTF">2026-06-26T08:37:00Z</dcterms:modified>
</cp:coreProperties>
</file>